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76" w:rsidRPr="00D56252" w:rsidRDefault="00510F30" w:rsidP="005814AB">
      <w:pPr>
        <w:tabs>
          <w:tab w:val="left" w:pos="2340"/>
        </w:tabs>
        <w:rPr>
          <w:rFonts w:ascii="Arial" w:hAnsi="Arial" w:cs="Arial"/>
          <w:b/>
          <w:sz w:val="28"/>
          <w:szCs w:val="28"/>
          <w:lang w:val="en-US"/>
        </w:rPr>
      </w:pPr>
      <w:r>
        <w:rPr>
          <w:rFonts w:ascii="Arial" w:hAnsi="Arial" w:cs="Arial"/>
          <w:b/>
          <w:sz w:val="28"/>
          <w:szCs w:val="28"/>
          <w:lang w:val="en-US"/>
        </w:rPr>
        <w:t xml:space="preserve">Meeting online </w:t>
      </w:r>
      <w:proofErr w:type="gramStart"/>
      <w:r>
        <w:rPr>
          <w:rFonts w:ascii="Arial" w:hAnsi="Arial" w:cs="Arial"/>
          <w:b/>
          <w:sz w:val="28"/>
          <w:szCs w:val="28"/>
          <w:lang w:val="en-US"/>
        </w:rPr>
        <w:t>Let’s</w:t>
      </w:r>
      <w:proofErr w:type="gramEnd"/>
      <w:r>
        <w:rPr>
          <w:rFonts w:ascii="Arial" w:hAnsi="Arial" w:cs="Arial"/>
          <w:b/>
          <w:sz w:val="28"/>
          <w:szCs w:val="28"/>
          <w:lang w:val="en-US"/>
        </w:rPr>
        <w:t xml:space="preserve"> </w:t>
      </w:r>
      <w:proofErr w:type="spellStart"/>
      <w:r>
        <w:rPr>
          <w:rFonts w:ascii="Arial" w:hAnsi="Arial" w:cs="Arial"/>
          <w:b/>
          <w:sz w:val="28"/>
          <w:szCs w:val="28"/>
          <w:lang w:val="en-US"/>
        </w:rPr>
        <w:t>interACT</w:t>
      </w:r>
      <w:proofErr w:type="spellEnd"/>
      <w:r w:rsidR="00692748">
        <w:rPr>
          <w:rFonts w:ascii="Arial" w:hAnsi="Arial" w:cs="Arial"/>
          <w:b/>
          <w:sz w:val="28"/>
          <w:szCs w:val="28"/>
          <w:lang w:val="en-US"/>
        </w:rPr>
        <w:t xml:space="preserve"> (</w:t>
      </w:r>
      <w:r>
        <w:rPr>
          <w:rFonts w:ascii="Arial" w:hAnsi="Arial" w:cs="Arial"/>
          <w:b/>
          <w:sz w:val="28"/>
          <w:szCs w:val="28"/>
          <w:lang w:val="en-US"/>
        </w:rPr>
        <w:t>13</w:t>
      </w:r>
      <w:r w:rsidR="00692748" w:rsidRPr="00692748">
        <w:rPr>
          <w:rFonts w:ascii="Arial" w:hAnsi="Arial" w:cs="Arial"/>
          <w:b/>
          <w:sz w:val="28"/>
          <w:szCs w:val="28"/>
          <w:vertAlign w:val="superscript"/>
          <w:lang w:val="en-US"/>
        </w:rPr>
        <w:t>th</w:t>
      </w:r>
      <w:r w:rsidR="00692748">
        <w:rPr>
          <w:rFonts w:ascii="Arial" w:hAnsi="Arial" w:cs="Arial"/>
          <w:b/>
          <w:sz w:val="28"/>
          <w:szCs w:val="28"/>
          <w:lang w:val="en-US"/>
        </w:rPr>
        <w:t xml:space="preserve"> of Octo</w:t>
      </w:r>
      <w:r w:rsidR="00D56252">
        <w:rPr>
          <w:rFonts w:ascii="Arial" w:hAnsi="Arial" w:cs="Arial"/>
          <w:b/>
          <w:sz w:val="28"/>
          <w:szCs w:val="28"/>
          <w:lang w:val="en-US"/>
        </w:rPr>
        <w:t>ber 2021</w:t>
      </w:r>
      <w:r w:rsidR="00252C76" w:rsidRPr="00D56252">
        <w:rPr>
          <w:rFonts w:ascii="Arial" w:hAnsi="Arial" w:cs="Arial"/>
          <w:b/>
          <w:sz w:val="28"/>
          <w:szCs w:val="28"/>
          <w:lang w:val="en-US"/>
        </w:rPr>
        <w:t>)</w:t>
      </w:r>
    </w:p>
    <w:p w:rsidR="00EF1F50" w:rsidRPr="00EF1F50" w:rsidRDefault="00EF1F50" w:rsidP="00EF1F50">
      <w:pPr>
        <w:tabs>
          <w:tab w:val="left" w:pos="2340"/>
        </w:tabs>
        <w:ind w:left="1416" w:hanging="1416"/>
        <w:rPr>
          <w:rFonts w:ascii="Arial" w:hAnsi="Arial" w:cs="Arial"/>
          <w:lang w:val="fr-FR"/>
        </w:rPr>
      </w:pPr>
      <w:proofErr w:type="spellStart"/>
      <w:r w:rsidRPr="00EF1F50">
        <w:rPr>
          <w:rFonts w:ascii="Arial" w:hAnsi="Arial" w:cs="Arial"/>
          <w:u w:val="single"/>
          <w:lang w:val="fr-FR"/>
        </w:rPr>
        <w:t>Present</w:t>
      </w:r>
      <w:proofErr w:type="spellEnd"/>
      <w:r w:rsidR="00D56252">
        <w:rPr>
          <w:rFonts w:ascii="Arial" w:hAnsi="Arial" w:cs="Arial"/>
          <w:lang w:val="fr-FR"/>
        </w:rPr>
        <w:tab/>
        <w:t>Carmen Serrano</w:t>
      </w:r>
      <w:r w:rsidRPr="00EF1F50">
        <w:rPr>
          <w:rFonts w:ascii="Arial" w:hAnsi="Arial" w:cs="Arial"/>
          <w:lang w:val="fr-FR"/>
        </w:rPr>
        <w:t xml:space="preserve">, Antonella </w:t>
      </w:r>
      <w:proofErr w:type="spellStart"/>
      <w:r w:rsidRPr="00EF1F50">
        <w:rPr>
          <w:rFonts w:ascii="Arial" w:hAnsi="Arial" w:cs="Arial"/>
          <w:lang w:val="fr-FR"/>
        </w:rPr>
        <w:t>Vittonati</w:t>
      </w:r>
      <w:proofErr w:type="spellEnd"/>
      <w:r>
        <w:rPr>
          <w:rFonts w:ascii="Arial" w:hAnsi="Arial" w:cs="Arial"/>
          <w:lang w:val="fr-FR"/>
        </w:rPr>
        <w:t xml:space="preserve">, </w:t>
      </w:r>
      <w:proofErr w:type="spellStart"/>
      <w:r>
        <w:rPr>
          <w:rFonts w:ascii="Arial" w:hAnsi="Arial" w:cs="Arial"/>
          <w:lang w:val="fr-FR"/>
        </w:rPr>
        <w:t>Nereida</w:t>
      </w:r>
      <w:proofErr w:type="spellEnd"/>
      <w:r>
        <w:rPr>
          <w:rFonts w:ascii="Arial" w:hAnsi="Arial" w:cs="Arial"/>
          <w:lang w:val="fr-FR"/>
        </w:rPr>
        <w:t xml:space="preserve"> </w:t>
      </w:r>
      <w:proofErr w:type="spellStart"/>
      <w:r>
        <w:rPr>
          <w:rFonts w:ascii="Arial" w:hAnsi="Arial" w:cs="Arial"/>
          <w:lang w:val="fr-FR"/>
        </w:rPr>
        <w:t>Colomer</w:t>
      </w:r>
      <w:proofErr w:type="spellEnd"/>
      <w:r>
        <w:rPr>
          <w:rFonts w:ascii="Arial" w:hAnsi="Arial" w:cs="Arial"/>
          <w:lang w:val="fr-FR"/>
        </w:rPr>
        <w:t xml:space="preserve">, Jan </w:t>
      </w:r>
      <w:proofErr w:type="spellStart"/>
      <w:r>
        <w:rPr>
          <w:rFonts w:ascii="Arial" w:hAnsi="Arial" w:cs="Arial"/>
          <w:lang w:val="fr-FR"/>
        </w:rPr>
        <w:t>Dierckx</w:t>
      </w:r>
      <w:proofErr w:type="spellEnd"/>
      <w:r w:rsidR="00510F30">
        <w:rPr>
          <w:rFonts w:ascii="Arial" w:hAnsi="Arial" w:cs="Arial"/>
          <w:lang w:val="fr-FR"/>
        </w:rPr>
        <w:t xml:space="preserve">, </w:t>
      </w:r>
      <w:proofErr w:type="spellStart"/>
      <w:r w:rsidR="00510F30">
        <w:rPr>
          <w:rFonts w:ascii="Arial" w:hAnsi="Arial" w:cs="Arial"/>
          <w:lang w:val="fr-FR"/>
        </w:rPr>
        <w:t>Nese</w:t>
      </w:r>
      <w:proofErr w:type="spellEnd"/>
      <w:r w:rsidR="00510F30">
        <w:rPr>
          <w:rFonts w:ascii="Arial" w:hAnsi="Arial" w:cs="Arial"/>
          <w:lang w:val="fr-FR"/>
        </w:rPr>
        <w:t xml:space="preserve"> </w:t>
      </w:r>
      <w:proofErr w:type="spellStart"/>
      <w:r w:rsidR="00510F30">
        <w:rPr>
          <w:rFonts w:ascii="Arial" w:hAnsi="Arial" w:cs="Arial"/>
          <w:lang w:val="fr-FR"/>
        </w:rPr>
        <w:t>Yayli</w:t>
      </w:r>
      <w:proofErr w:type="spellEnd"/>
      <w:r w:rsidR="00510F30">
        <w:rPr>
          <w:rFonts w:ascii="Arial" w:hAnsi="Arial" w:cs="Arial"/>
          <w:lang w:val="fr-FR"/>
        </w:rPr>
        <w:t xml:space="preserve">, Alessandra </w:t>
      </w:r>
      <w:proofErr w:type="spellStart"/>
      <w:r w:rsidR="00510F30">
        <w:rPr>
          <w:rFonts w:ascii="Arial" w:hAnsi="Arial" w:cs="Arial"/>
          <w:lang w:val="fr-FR"/>
        </w:rPr>
        <w:t>Prezza</w:t>
      </w:r>
      <w:proofErr w:type="spellEnd"/>
    </w:p>
    <w:p w:rsidR="00EF1F50" w:rsidRPr="00EF1F50" w:rsidRDefault="00EF1F50" w:rsidP="00EF1F50">
      <w:pPr>
        <w:pStyle w:val="ListParagraph"/>
        <w:tabs>
          <w:tab w:val="left" w:pos="2340"/>
        </w:tabs>
        <w:rPr>
          <w:rFonts w:ascii="Arial" w:hAnsi="Arial" w:cs="Arial"/>
          <w:lang w:val="fr-FR"/>
        </w:rPr>
      </w:pPr>
    </w:p>
    <w:p w:rsidR="00FA4F1F" w:rsidRDefault="00252C76" w:rsidP="00FA4F1F">
      <w:pPr>
        <w:pStyle w:val="ListParagraph"/>
        <w:numPr>
          <w:ilvl w:val="0"/>
          <w:numId w:val="2"/>
        </w:numPr>
        <w:tabs>
          <w:tab w:val="left" w:pos="2340"/>
        </w:tabs>
        <w:rPr>
          <w:rFonts w:ascii="Arial" w:hAnsi="Arial" w:cs="Arial"/>
          <w:lang w:val="en-US"/>
        </w:rPr>
      </w:pPr>
      <w:r w:rsidRPr="00510F30">
        <w:rPr>
          <w:rFonts w:ascii="Arial" w:hAnsi="Arial" w:cs="Arial"/>
          <w:lang w:val="en-US"/>
        </w:rPr>
        <w:t>Welcome</w:t>
      </w:r>
      <w:r w:rsidR="00510F30" w:rsidRPr="00510F30">
        <w:rPr>
          <w:rFonts w:ascii="Arial" w:hAnsi="Arial" w:cs="Arial"/>
          <w:lang w:val="en-US"/>
        </w:rPr>
        <w:t xml:space="preserve"> and introduction of each</w:t>
      </w:r>
      <w:r w:rsidR="00425992">
        <w:rPr>
          <w:rFonts w:ascii="Arial" w:hAnsi="Arial" w:cs="Arial"/>
          <w:lang w:val="en-US"/>
        </w:rPr>
        <w:t xml:space="preserve"> (new)</w:t>
      </w:r>
      <w:r w:rsidR="00510F30" w:rsidRPr="00510F30">
        <w:rPr>
          <w:rFonts w:ascii="Arial" w:hAnsi="Arial" w:cs="Arial"/>
          <w:lang w:val="en-US"/>
        </w:rPr>
        <w:t xml:space="preserve"> partner/school</w:t>
      </w:r>
    </w:p>
    <w:p w:rsidR="00510F30" w:rsidRDefault="00510F30" w:rsidP="00510F30">
      <w:pPr>
        <w:pStyle w:val="ListParagraph"/>
        <w:tabs>
          <w:tab w:val="left" w:pos="2340"/>
        </w:tabs>
        <w:rPr>
          <w:rFonts w:ascii="Arial" w:hAnsi="Arial" w:cs="Arial"/>
          <w:lang w:val="en-US"/>
        </w:rPr>
      </w:pPr>
    </w:p>
    <w:p w:rsidR="00510F30" w:rsidRDefault="00510F30" w:rsidP="00510F30">
      <w:pPr>
        <w:pStyle w:val="ListParagraph"/>
        <w:numPr>
          <w:ilvl w:val="0"/>
          <w:numId w:val="2"/>
        </w:numPr>
        <w:tabs>
          <w:tab w:val="left" w:pos="2340"/>
        </w:tabs>
        <w:rPr>
          <w:rFonts w:ascii="Arial" w:hAnsi="Arial" w:cs="Arial"/>
          <w:lang w:val="en-US"/>
        </w:rPr>
      </w:pPr>
      <w:r>
        <w:rPr>
          <w:rFonts w:ascii="Arial" w:hAnsi="Arial" w:cs="Arial"/>
          <w:lang w:val="en-US"/>
        </w:rPr>
        <w:t>Project</w:t>
      </w:r>
      <w:r w:rsidR="00FA4F1F">
        <w:rPr>
          <w:rFonts w:ascii="Arial" w:hAnsi="Arial" w:cs="Arial"/>
          <w:lang w:val="en-US"/>
        </w:rPr>
        <w:t xml:space="preserve"> application and introduction in schools</w:t>
      </w:r>
    </w:p>
    <w:p w:rsidR="00510F30" w:rsidRDefault="00510F30" w:rsidP="00510F30">
      <w:pPr>
        <w:pStyle w:val="ListParagraph"/>
        <w:rPr>
          <w:rFonts w:ascii="Arial" w:hAnsi="Arial" w:cs="Arial"/>
          <w:lang w:val="en-US"/>
        </w:rPr>
      </w:pPr>
    </w:p>
    <w:p w:rsidR="007A7B03" w:rsidRDefault="00FA4F1F" w:rsidP="00FA4F1F">
      <w:pPr>
        <w:pStyle w:val="ListParagraph"/>
        <w:rPr>
          <w:rFonts w:ascii="Arial" w:hAnsi="Arial" w:cs="Arial"/>
          <w:lang w:val="en-US"/>
        </w:rPr>
      </w:pPr>
      <w:r w:rsidRPr="00FA4F1F">
        <w:rPr>
          <w:rFonts w:ascii="Arial" w:hAnsi="Arial" w:cs="Arial"/>
          <w:lang w:val="en-US"/>
        </w:rPr>
        <w:t xml:space="preserve">We will take over several activities from the project, but will also try to ensure a </w:t>
      </w:r>
      <w:r w:rsidRPr="00FA4F1F">
        <w:rPr>
          <w:rFonts w:ascii="Arial" w:hAnsi="Arial" w:cs="Arial"/>
          <w:b/>
          <w:lang w:val="en-US"/>
        </w:rPr>
        <w:t>final</w:t>
      </w:r>
      <w:r w:rsidRPr="00FA4F1F">
        <w:rPr>
          <w:rFonts w:ascii="Arial" w:hAnsi="Arial" w:cs="Arial"/>
          <w:lang w:val="en-US"/>
        </w:rPr>
        <w:t xml:space="preserve"> </w:t>
      </w:r>
      <w:r w:rsidRPr="00FA4F1F">
        <w:rPr>
          <w:rFonts w:ascii="Arial" w:hAnsi="Arial" w:cs="Arial"/>
          <w:b/>
          <w:lang w:val="en-US"/>
        </w:rPr>
        <w:t>product</w:t>
      </w:r>
      <w:r w:rsidRPr="00FA4F1F">
        <w:rPr>
          <w:rFonts w:ascii="Arial" w:hAnsi="Arial" w:cs="Arial"/>
          <w:lang w:val="en-US"/>
        </w:rPr>
        <w:t xml:space="preserve"> to which all pupils have contributed.  </w:t>
      </w:r>
      <w:proofErr w:type="spellStart"/>
      <w:r w:rsidRPr="00FA4F1F">
        <w:rPr>
          <w:rFonts w:ascii="Arial" w:hAnsi="Arial" w:cs="Arial"/>
          <w:lang w:val="en-US"/>
        </w:rPr>
        <w:t>Nereida</w:t>
      </w:r>
      <w:proofErr w:type="spellEnd"/>
      <w:r w:rsidRPr="00FA4F1F">
        <w:rPr>
          <w:rFonts w:ascii="Arial" w:hAnsi="Arial" w:cs="Arial"/>
          <w:lang w:val="en-US"/>
        </w:rPr>
        <w:t xml:space="preserve"> knows an example of this and will send it.  This item will also be included in the text for the application.  We will probably drop the activity about the dreams and the activity for the final product will take its place.</w:t>
      </w:r>
    </w:p>
    <w:p w:rsidR="00FA4F1F" w:rsidRDefault="00FA4F1F" w:rsidP="00FA4F1F">
      <w:pPr>
        <w:pStyle w:val="ListParagraph"/>
        <w:rPr>
          <w:rFonts w:ascii="Arial" w:hAnsi="Arial" w:cs="Arial"/>
          <w:lang w:val="en-US"/>
        </w:rPr>
      </w:pPr>
    </w:p>
    <w:p w:rsidR="00FA4F1F" w:rsidRDefault="00FA4F1F" w:rsidP="00FA4F1F">
      <w:pPr>
        <w:pStyle w:val="ListParagraph"/>
        <w:rPr>
          <w:rFonts w:ascii="Arial" w:hAnsi="Arial" w:cs="Arial"/>
          <w:lang w:val="en-US"/>
        </w:rPr>
      </w:pPr>
      <w:r w:rsidRPr="00FA4F1F">
        <w:rPr>
          <w:rFonts w:ascii="Arial" w:hAnsi="Arial" w:cs="Arial"/>
          <w:lang w:val="en-US"/>
        </w:rPr>
        <w:t xml:space="preserve">The </w:t>
      </w:r>
      <w:r w:rsidRPr="00FA4F1F">
        <w:rPr>
          <w:rFonts w:ascii="Arial" w:hAnsi="Arial" w:cs="Arial"/>
          <w:b/>
          <w:lang w:val="en-US"/>
        </w:rPr>
        <w:t>presentation</w:t>
      </w:r>
      <w:r w:rsidRPr="00FA4F1F">
        <w:rPr>
          <w:rFonts w:ascii="Arial" w:hAnsi="Arial" w:cs="Arial"/>
          <w:lang w:val="en-US"/>
        </w:rPr>
        <w:t xml:space="preserve"> of the previous project can be used to introduce the project in the schools.  </w:t>
      </w:r>
      <w:proofErr w:type="spellStart"/>
      <w:r w:rsidRPr="00FA4F1F">
        <w:rPr>
          <w:rFonts w:ascii="Arial" w:hAnsi="Arial" w:cs="Arial"/>
          <w:lang w:val="en-US"/>
        </w:rPr>
        <w:t>Nereida</w:t>
      </w:r>
      <w:proofErr w:type="spellEnd"/>
      <w:r w:rsidRPr="00FA4F1F">
        <w:rPr>
          <w:rFonts w:ascii="Arial" w:hAnsi="Arial" w:cs="Arial"/>
          <w:lang w:val="en-US"/>
        </w:rPr>
        <w:t xml:space="preserve"> has adapted it with the schools of the new partners (schools </w:t>
      </w:r>
      <w:proofErr w:type="spellStart"/>
      <w:r w:rsidRPr="00FA4F1F">
        <w:rPr>
          <w:rFonts w:ascii="Arial" w:hAnsi="Arial" w:cs="Arial"/>
          <w:lang w:val="en-US"/>
        </w:rPr>
        <w:t>Nese</w:t>
      </w:r>
      <w:proofErr w:type="spellEnd"/>
      <w:r w:rsidRPr="00FA4F1F">
        <w:rPr>
          <w:rFonts w:ascii="Arial" w:hAnsi="Arial" w:cs="Arial"/>
          <w:lang w:val="en-US"/>
        </w:rPr>
        <w:t xml:space="preserve"> and Alessandra).  She will send the presentation to all partners.</w:t>
      </w:r>
    </w:p>
    <w:p w:rsidR="00FA4F1F" w:rsidRDefault="00FA4F1F" w:rsidP="00FA4F1F">
      <w:pPr>
        <w:pStyle w:val="ListParagraph"/>
        <w:rPr>
          <w:rFonts w:ascii="Arial" w:hAnsi="Arial" w:cs="Arial"/>
          <w:lang w:val="en-US"/>
        </w:rPr>
      </w:pPr>
    </w:p>
    <w:p w:rsidR="00FA4F1F" w:rsidRDefault="00FA4F1F" w:rsidP="00FA4F1F">
      <w:pPr>
        <w:pStyle w:val="ListParagraph"/>
        <w:rPr>
          <w:rFonts w:ascii="Arial" w:hAnsi="Arial" w:cs="Arial"/>
          <w:lang w:val="en-US"/>
        </w:rPr>
      </w:pPr>
      <w:r w:rsidRPr="00FA4F1F">
        <w:rPr>
          <w:rFonts w:ascii="Arial" w:hAnsi="Arial" w:cs="Arial"/>
          <w:lang w:val="en-US"/>
        </w:rPr>
        <w:t xml:space="preserve">The </w:t>
      </w:r>
      <w:r w:rsidRPr="00FA4F1F">
        <w:rPr>
          <w:rFonts w:ascii="Arial" w:hAnsi="Arial" w:cs="Arial"/>
          <w:b/>
          <w:lang w:val="en-US"/>
        </w:rPr>
        <w:t>application</w:t>
      </w:r>
      <w:r w:rsidRPr="00FA4F1F">
        <w:rPr>
          <w:rFonts w:ascii="Arial" w:hAnsi="Arial" w:cs="Arial"/>
          <w:lang w:val="en-US"/>
        </w:rPr>
        <w:t xml:space="preserve"> to eTwinning is being put in order so that we can hopefully use our </w:t>
      </w:r>
      <w:proofErr w:type="spellStart"/>
      <w:r w:rsidRPr="00FA4F1F">
        <w:rPr>
          <w:rFonts w:ascii="Arial" w:hAnsi="Arial" w:cs="Arial"/>
          <w:lang w:val="en-US"/>
        </w:rPr>
        <w:t>Twinspace</w:t>
      </w:r>
      <w:proofErr w:type="spellEnd"/>
      <w:r w:rsidRPr="00FA4F1F">
        <w:rPr>
          <w:rFonts w:ascii="Arial" w:hAnsi="Arial" w:cs="Arial"/>
          <w:lang w:val="en-US"/>
        </w:rPr>
        <w:t xml:space="preserve"> very soon.</w:t>
      </w:r>
    </w:p>
    <w:p w:rsidR="00FA4F1F" w:rsidRPr="00FA4F1F" w:rsidRDefault="00FA4F1F" w:rsidP="00FA4F1F">
      <w:pPr>
        <w:pStyle w:val="ListParagraph"/>
        <w:rPr>
          <w:rFonts w:ascii="Arial" w:hAnsi="Arial" w:cs="Arial"/>
          <w:lang w:val="en-US"/>
        </w:rPr>
      </w:pPr>
    </w:p>
    <w:p w:rsidR="00252C76" w:rsidRPr="00EF1F50" w:rsidRDefault="00510F30" w:rsidP="00252C76">
      <w:pPr>
        <w:pStyle w:val="ListParagraph"/>
        <w:numPr>
          <w:ilvl w:val="0"/>
          <w:numId w:val="2"/>
        </w:numPr>
        <w:tabs>
          <w:tab w:val="left" w:pos="2340"/>
        </w:tabs>
        <w:rPr>
          <w:rFonts w:ascii="Arial" w:hAnsi="Arial" w:cs="Arial"/>
        </w:rPr>
      </w:pPr>
      <w:r>
        <w:rPr>
          <w:rFonts w:ascii="Arial" w:hAnsi="Arial" w:cs="Arial"/>
        </w:rPr>
        <w:t>Questionnaire</w:t>
      </w:r>
    </w:p>
    <w:p w:rsidR="00DB628E" w:rsidRDefault="00510F30" w:rsidP="00DB628E">
      <w:pPr>
        <w:tabs>
          <w:tab w:val="left" w:pos="2340"/>
        </w:tabs>
        <w:ind w:left="720"/>
        <w:rPr>
          <w:rFonts w:ascii="Arial" w:hAnsi="Arial" w:cs="Arial"/>
          <w:lang w:val="en-US"/>
        </w:rPr>
      </w:pPr>
      <w:r>
        <w:rPr>
          <w:rFonts w:ascii="Arial" w:hAnsi="Arial" w:cs="Arial"/>
          <w:lang w:val="en-US"/>
        </w:rPr>
        <w:t>Every partner should use the questionnaire Carmen send before.  We have a deadline for this task</w:t>
      </w:r>
    </w:p>
    <w:p w:rsidR="00510F30" w:rsidRDefault="00510F30" w:rsidP="00DB628E">
      <w:pPr>
        <w:tabs>
          <w:tab w:val="left" w:pos="2340"/>
        </w:tabs>
        <w:ind w:left="720"/>
        <w:rPr>
          <w:rFonts w:ascii="Arial" w:hAnsi="Arial" w:cs="Arial"/>
          <w:lang w:val="en-US"/>
        </w:rPr>
      </w:pPr>
      <w:r w:rsidRPr="00510F30">
        <w:rPr>
          <w:rFonts w:ascii="Arial" w:hAnsi="Arial" w:cs="Arial"/>
          <w:highlight w:val="yellow"/>
          <w:lang w:val="en-US"/>
        </w:rPr>
        <w:t>Tuesday 19</w:t>
      </w:r>
      <w:r w:rsidRPr="00510F30">
        <w:rPr>
          <w:rFonts w:ascii="Arial" w:hAnsi="Arial" w:cs="Arial"/>
          <w:highlight w:val="yellow"/>
          <w:vertAlign w:val="superscript"/>
          <w:lang w:val="en-US"/>
        </w:rPr>
        <w:t>th</w:t>
      </w:r>
      <w:r w:rsidRPr="00510F30">
        <w:rPr>
          <w:rFonts w:ascii="Arial" w:hAnsi="Arial" w:cs="Arial"/>
          <w:highlight w:val="yellow"/>
          <w:lang w:val="en-US"/>
        </w:rPr>
        <w:t xml:space="preserve"> of October</w:t>
      </w:r>
    </w:p>
    <w:p w:rsidR="00510F30" w:rsidRPr="00510F30" w:rsidRDefault="00510F30" w:rsidP="00510F30">
      <w:pPr>
        <w:pStyle w:val="ListParagraph"/>
        <w:numPr>
          <w:ilvl w:val="0"/>
          <w:numId w:val="2"/>
        </w:numPr>
        <w:tabs>
          <w:tab w:val="left" w:pos="2340"/>
        </w:tabs>
        <w:rPr>
          <w:rFonts w:ascii="Arial" w:hAnsi="Arial" w:cs="Arial"/>
          <w:lang w:val="en-US"/>
        </w:rPr>
      </w:pPr>
      <w:r>
        <w:rPr>
          <w:rFonts w:ascii="Arial" w:hAnsi="Arial" w:cs="Arial"/>
          <w:lang w:val="en-US"/>
        </w:rPr>
        <w:t>Matching the students/making pairs</w:t>
      </w:r>
    </w:p>
    <w:p w:rsidR="00510F30" w:rsidRDefault="00510F30" w:rsidP="00510F30">
      <w:pPr>
        <w:pStyle w:val="ListParagraph"/>
        <w:tabs>
          <w:tab w:val="left" w:pos="2340"/>
        </w:tabs>
        <w:rPr>
          <w:rFonts w:ascii="Arial" w:hAnsi="Arial" w:cs="Arial"/>
          <w:lang w:val="en-US"/>
        </w:rPr>
      </w:pPr>
    </w:p>
    <w:p w:rsidR="00FA4F1F" w:rsidRDefault="00FA4F1F" w:rsidP="00FA4F1F">
      <w:pPr>
        <w:pStyle w:val="ListParagraph"/>
        <w:tabs>
          <w:tab w:val="left" w:pos="2340"/>
        </w:tabs>
        <w:rPr>
          <w:rFonts w:ascii="Arial" w:hAnsi="Arial" w:cs="Arial"/>
          <w:lang w:val="en-US"/>
        </w:rPr>
      </w:pPr>
      <w:r w:rsidRPr="00510F30">
        <w:rPr>
          <w:rFonts w:ascii="Arial" w:hAnsi="Arial" w:cs="Arial"/>
          <w:lang w:val="en-US"/>
        </w:rPr>
        <w:t>For the matching, you can use different criteria: hobbies, interests</w:t>
      </w:r>
      <w:proofErr w:type="gramStart"/>
      <w:r w:rsidRPr="00510F30">
        <w:rPr>
          <w:rFonts w:ascii="Arial" w:hAnsi="Arial" w:cs="Arial"/>
          <w:lang w:val="en-US"/>
        </w:rPr>
        <w:t>, ...</w:t>
      </w:r>
      <w:proofErr w:type="gramEnd"/>
      <w:r w:rsidRPr="00510F30">
        <w:rPr>
          <w:rFonts w:ascii="Arial" w:hAnsi="Arial" w:cs="Arial"/>
          <w:lang w:val="en-US"/>
        </w:rPr>
        <w:t xml:space="preserve"> However, the most important thing is that every student has a foreign partner.  Finding the perfect partner for everyone is not possible.  We do our best to find a good match.</w:t>
      </w:r>
    </w:p>
    <w:p w:rsidR="00FA4F1F" w:rsidRDefault="00FA4F1F" w:rsidP="00510F30">
      <w:pPr>
        <w:pStyle w:val="ListParagraph"/>
        <w:tabs>
          <w:tab w:val="left" w:pos="2340"/>
        </w:tabs>
        <w:rPr>
          <w:rFonts w:ascii="Arial" w:hAnsi="Arial" w:cs="Arial"/>
          <w:lang w:val="en-US"/>
        </w:rPr>
      </w:pPr>
    </w:p>
    <w:p w:rsidR="00510F30" w:rsidRDefault="00510F30" w:rsidP="00510F30">
      <w:pPr>
        <w:pStyle w:val="ListParagraph"/>
        <w:tabs>
          <w:tab w:val="left" w:pos="2340"/>
        </w:tabs>
        <w:rPr>
          <w:rFonts w:ascii="Arial" w:hAnsi="Arial" w:cs="Arial"/>
          <w:lang w:val="en-US"/>
        </w:rPr>
      </w:pPr>
      <w:r>
        <w:rPr>
          <w:rFonts w:ascii="Arial" w:hAnsi="Arial" w:cs="Arial"/>
          <w:lang w:val="en-US"/>
        </w:rPr>
        <w:t>We will make pairs of the students.  This will be done in two groups:</w:t>
      </w:r>
    </w:p>
    <w:p w:rsidR="00510F30" w:rsidRPr="00510F30" w:rsidRDefault="00510F30" w:rsidP="00510F30">
      <w:pPr>
        <w:pStyle w:val="ListParagraph"/>
        <w:tabs>
          <w:tab w:val="left" w:pos="2340"/>
        </w:tabs>
        <w:rPr>
          <w:rFonts w:ascii="Arial" w:hAnsi="Arial" w:cs="Arial"/>
          <w:lang w:val="en-US"/>
        </w:rPr>
      </w:pPr>
    </w:p>
    <w:p w:rsidR="0095329E" w:rsidRDefault="0095329E" w:rsidP="0095329E">
      <w:pPr>
        <w:pStyle w:val="ListParagraph"/>
        <w:tabs>
          <w:tab w:val="left" w:pos="2340"/>
        </w:tabs>
        <w:rPr>
          <w:rFonts w:ascii="Arial" w:hAnsi="Arial" w:cs="Arial"/>
          <w:b/>
          <w:lang w:val="en-US"/>
        </w:rPr>
      </w:pPr>
      <w:r w:rsidRPr="009A6521">
        <w:rPr>
          <w:rFonts w:ascii="Arial" w:hAnsi="Arial" w:cs="Arial"/>
          <w:b/>
          <w:lang w:val="en-US"/>
        </w:rPr>
        <w:t>Group 1</w:t>
      </w:r>
    </w:p>
    <w:p w:rsidR="009A6521" w:rsidRPr="009A6521" w:rsidRDefault="009A6521" w:rsidP="0095329E">
      <w:pPr>
        <w:pStyle w:val="ListParagraph"/>
        <w:tabs>
          <w:tab w:val="left" w:pos="2340"/>
        </w:tabs>
        <w:rPr>
          <w:rFonts w:ascii="Arial" w:hAnsi="Arial" w:cs="Arial"/>
          <w:b/>
          <w:lang w:val="en-US"/>
        </w:rPr>
      </w:pPr>
    </w:p>
    <w:p w:rsidR="0090472B" w:rsidRPr="00DB628E" w:rsidRDefault="005A1ABE" w:rsidP="00D56252">
      <w:pPr>
        <w:pStyle w:val="ListParagraph"/>
        <w:numPr>
          <w:ilvl w:val="0"/>
          <w:numId w:val="6"/>
        </w:numPr>
        <w:tabs>
          <w:tab w:val="left" w:pos="2340"/>
        </w:tabs>
        <w:rPr>
          <w:rFonts w:ascii="Arial" w:hAnsi="Arial" w:cs="Arial"/>
          <w:lang w:val="en-US"/>
        </w:rPr>
      </w:pPr>
      <w:r>
        <w:rPr>
          <w:rFonts w:ascii="Arial" w:hAnsi="Arial" w:cs="Arial"/>
          <w:lang w:val="en-US"/>
        </w:rPr>
        <w:t>Belgium (Jan)</w:t>
      </w:r>
      <w:r>
        <w:rPr>
          <w:rFonts w:ascii="Arial" w:hAnsi="Arial" w:cs="Arial"/>
          <w:lang w:val="en-US"/>
        </w:rPr>
        <w:tab/>
      </w:r>
      <w:r>
        <w:rPr>
          <w:rFonts w:ascii="Arial" w:hAnsi="Arial" w:cs="Arial"/>
          <w:lang w:val="en-US"/>
        </w:rPr>
        <w:tab/>
        <w:t>17 students</w:t>
      </w:r>
      <w:r>
        <w:rPr>
          <w:rFonts w:ascii="Arial" w:hAnsi="Arial" w:cs="Arial"/>
          <w:lang w:val="en-US"/>
        </w:rPr>
        <w:tab/>
      </w:r>
      <w:r>
        <w:rPr>
          <w:rFonts w:ascii="Arial" w:hAnsi="Arial" w:cs="Arial"/>
          <w:lang w:val="en-US"/>
        </w:rPr>
        <w:tab/>
      </w:r>
      <w:r>
        <w:rPr>
          <w:rFonts w:ascii="Arial" w:hAnsi="Arial" w:cs="Arial"/>
          <w:lang w:val="en-US"/>
        </w:rPr>
        <w:tab/>
        <w:t>2008</w:t>
      </w:r>
    </w:p>
    <w:p w:rsidR="00D56252" w:rsidRDefault="005A1ABE" w:rsidP="00D56252">
      <w:pPr>
        <w:pStyle w:val="ListParagraph"/>
        <w:numPr>
          <w:ilvl w:val="0"/>
          <w:numId w:val="6"/>
        </w:numPr>
        <w:tabs>
          <w:tab w:val="left" w:pos="2340"/>
        </w:tabs>
        <w:rPr>
          <w:rFonts w:ascii="Arial" w:hAnsi="Arial" w:cs="Arial"/>
          <w:lang w:val="en-US"/>
        </w:rPr>
      </w:pPr>
      <w:r>
        <w:rPr>
          <w:rFonts w:ascii="Arial" w:hAnsi="Arial" w:cs="Arial"/>
          <w:lang w:val="en-US"/>
        </w:rPr>
        <w:t>Spain 1 (</w:t>
      </w:r>
      <w:proofErr w:type="spellStart"/>
      <w:r>
        <w:rPr>
          <w:rFonts w:ascii="Arial" w:hAnsi="Arial" w:cs="Arial"/>
          <w:lang w:val="en-US"/>
        </w:rPr>
        <w:t>Nereida</w:t>
      </w:r>
      <w:proofErr w:type="spellEnd"/>
      <w:r>
        <w:rPr>
          <w:rFonts w:ascii="Arial" w:hAnsi="Arial" w:cs="Arial"/>
          <w:lang w:val="en-US"/>
        </w:rPr>
        <w:t>)</w:t>
      </w:r>
      <w:r>
        <w:rPr>
          <w:rFonts w:ascii="Arial" w:hAnsi="Arial" w:cs="Arial"/>
          <w:lang w:val="en-US"/>
        </w:rPr>
        <w:tab/>
      </w:r>
      <w:r>
        <w:rPr>
          <w:rFonts w:ascii="Arial" w:hAnsi="Arial" w:cs="Arial"/>
          <w:lang w:val="en-US"/>
        </w:rPr>
        <w:tab/>
        <w:t>12 students</w:t>
      </w:r>
      <w:r>
        <w:rPr>
          <w:rFonts w:ascii="Arial" w:hAnsi="Arial" w:cs="Arial"/>
          <w:lang w:val="en-US"/>
        </w:rPr>
        <w:tab/>
      </w:r>
      <w:r>
        <w:rPr>
          <w:rFonts w:ascii="Arial" w:hAnsi="Arial" w:cs="Arial"/>
          <w:lang w:val="en-US"/>
        </w:rPr>
        <w:tab/>
      </w:r>
      <w:r>
        <w:rPr>
          <w:rFonts w:ascii="Arial" w:hAnsi="Arial" w:cs="Arial"/>
          <w:lang w:val="en-US"/>
        </w:rPr>
        <w:tab/>
        <w:t>2007</w:t>
      </w:r>
    </w:p>
    <w:p w:rsidR="009A6521" w:rsidRPr="005A1ABE" w:rsidRDefault="009A6521" w:rsidP="009A6521">
      <w:pPr>
        <w:pStyle w:val="ListParagraph"/>
        <w:numPr>
          <w:ilvl w:val="0"/>
          <w:numId w:val="6"/>
        </w:numPr>
        <w:tabs>
          <w:tab w:val="left" w:pos="2340"/>
        </w:tabs>
        <w:rPr>
          <w:rFonts w:ascii="Arial" w:hAnsi="Arial" w:cs="Arial"/>
          <w:lang w:val="en-US"/>
        </w:rPr>
      </w:pPr>
      <w:r>
        <w:rPr>
          <w:rFonts w:ascii="Arial" w:hAnsi="Arial" w:cs="Arial"/>
          <w:lang w:val="en-US"/>
        </w:rPr>
        <w:t>Italy 1 (Antonella)</w:t>
      </w:r>
      <w:r>
        <w:rPr>
          <w:rFonts w:ascii="Arial" w:hAnsi="Arial" w:cs="Arial"/>
          <w:lang w:val="en-US"/>
        </w:rPr>
        <w:tab/>
      </w:r>
      <w:r>
        <w:rPr>
          <w:rFonts w:ascii="Arial" w:hAnsi="Arial" w:cs="Arial"/>
          <w:lang w:val="en-US"/>
        </w:rPr>
        <w:tab/>
        <w:t>17 students</w:t>
      </w:r>
      <w:r>
        <w:rPr>
          <w:rFonts w:ascii="Arial" w:hAnsi="Arial" w:cs="Arial"/>
          <w:lang w:val="en-US"/>
        </w:rPr>
        <w:tab/>
      </w:r>
      <w:r>
        <w:rPr>
          <w:rFonts w:ascii="Arial" w:hAnsi="Arial" w:cs="Arial"/>
          <w:lang w:val="en-US"/>
        </w:rPr>
        <w:tab/>
      </w:r>
      <w:r>
        <w:rPr>
          <w:rFonts w:ascii="Arial" w:hAnsi="Arial" w:cs="Arial"/>
          <w:lang w:val="en-US"/>
        </w:rPr>
        <w:tab/>
        <w:t>2008</w:t>
      </w:r>
    </w:p>
    <w:p w:rsidR="009A6521" w:rsidRPr="009A6521" w:rsidRDefault="009A6521" w:rsidP="009A6521">
      <w:pPr>
        <w:tabs>
          <w:tab w:val="left" w:pos="2340"/>
        </w:tabs>
        <w:ind w:left="708"/>
        <w:rPr>
          <w:rFonts w:ascii="Arial" w:hAnsi="Arial" w:cs="Arial"/>
          <w:b/>
          <w:lang w:val="en-US"/>
        </w:rPr>
      </w:pPr>
      <w:r w:rsidRPr="009A6521">
        <w:rPr>
          <w:rFonts w:ascii="Arial" w:hAnsi="Arial" w:cs="Arial"/>
          <w:b/>
          <w:lang w:val="en-US"/>
        </w:rPr>
        <w:t>Group 2</w:t>
      </w:r>
    </w:p>
    <w:p w:rsidR="009A6521" w:rsidRDefault="009A6521" w:rsidP="009A6521">
      <w:pPr>
        <w:pStyle w:val="ListParagraph"/>
        <w:numPr>
          <w:ilvl w:val="0"/>
          <w:numId w:val="6"/>
        </w:numPr>
        <w:tabs>
          <w:tab w:val="left" w:pos="2340"/>
        </w:tabs>
        <w:rPr>
          <w:rFonts w:ascii="Arial" w:hAnsi="Arial" w:cs="Arial"/>
          <w:lang w:val="en-US"/>
        </w:rPr>
      </w:pPr>
      <w:proofErr w:type="spellStart"/>
      <w:r>
        <w:rPr>
          <w:rFonts w:ascii="Arial" w:hAnsi="Arial" w:cs="Arial"/>
          <w:lang w:val="en-US"/>
        </w:rPr>
        <w:t>Turkye</w:t>
      </w:r>
      <w:proofErr w:type="spellEnd"/>
      <w:r>
        <w:rPr>
          <w:rFonts w:ascii="Arial" w:hAnsi="Arial" w:cs="Arial"/>
          <w:lang w:val="en-US"/>
        </w:rPr>
        <w:t xml:space="preserve"> (</w:t>
      </w:r>
      <w:proofErr w:type="spellStart"/>
      <w:r>
        <w:rPr>
          <w:rFonts w:ascii="Arial" w:hAnsi="Arial" w:cs="Arial"/>
          <w:lang w:val="en-US"/>
        </w:rPr>
        <w:t>Nese</w:t>
      </w:r>
      <w:proofErr w:type="spellEnd"/>
      <w:r>
        <w:rPr>
          <w:rFonts w:ascii="Arial" w:hAnsi="Arial" w:cs="Arial"/>
          <w:lang w:val="en-US"/>
        </w:rPr>
        <w:t>)</w:t>
      </w:r>
      <w:r>
        <w:rPr>
          <w:rFonts w:ascii="Arial" w:hAnsi="Arial" w:cs="Arial"/>
          <w:lang w:val="en-US"/>
        </w:rPr>
        <w:tab/>
      </w:r>
      <w:r>
        <w:rPr>
          <w:rFonts w:ascii="Arial" w:hAnsi="Arial" w:cs="Arial"/>
          <w:lang w:val="en-US"/>
        </w:rPr>
        <w:tab/>
        <w:t>20 students</w:t>
      </w:r>
      <w:r>
        <w:rPr>
          <w:rFonts w:ascii="Arial" w:hAnsi="Arial" w:cs="Arial"/>
          <w:lang w:val="en-US"/>
        </w:rPr>
        <w:tab/>
      </w:r>
      <w:r>
        <w:rPr>
          <w:rFonts w:ascii="Arial" w:hAnsi="Arial" w:cs="Arial"/>
          <w:lang w:val="en-US"/>
        </w:rPr>
        <w:tab/>
      </w:r>
      <w:r>
        <w:rPr>
          <w:rFonts w:ascii="Arial" w:hAnsi="Arial" w:cs="Arial"/>
          <w:lang w:val="en-US"/>
        </w:rPr>
        <w:tab/>
        <w:t>2009</w:t>
      </w:r>
    </w:p>
    <w:p w:rsidR="009A6521" w:rsidRPr="009A6521" w:rsidRDefault="009A6521" w:rsidP="009A6521">
      <w:pPr>
        <w:pStyle w:val="ListParagraph"/>
        <w:numPr>
          <w:ilvl w:val="0"/>
          <w:numId w:val="6"/>
        </w:numPr>
        <w:tabs>
          <w:tab w:val="left" w:pos="2340"/>
        </w:tabs>
        <w:rPr>
          <w:rFonts w:ascii="Arial" w:hAnsi="Arial" w:cs="Arial"/>
          <w:lang w:val="en-US"/>
        </w:rPr>
      </w:pPr>
      <w:r>
        <w:rPr>
          <w:rFonts w:ascii="Arial" w:hAnsi="Arial" w:cs="Arial"/>
          <w:lang w:val="en-US"/>
        </w:rPr>
        <w:t>Italy 2 (Alessandra)</w:t>
      </w:r>
      <w:r>
        <w:rPr>
          <w:rFonts w:ascii="Arial" w:hAnsi="Arial" w:cs="Arial"/>
          <w:lang w:val="en-US"/>
        </w:rPr>
        <w:tab/>
        <w:t>40 students</w:t>
      </w:r>
      <w:r>
        <w:rPr>
          <w:rFonts w:ascii="Arial" w:hAnsi="Arial" w:cs="Arial"/>
          <w:lang w:val="en-US"/>
        </w:rPr>
        <w:tab/>
      </w:r>
      <w:r>
        <w:rPr>
          <w:rFonts w:ascii="Arial" w:hAnsi="Arial" w:cs="Arial"/>
          <w:lang w:val="en-US"/>
        </w:rPr>
        <w:tab/>
      </w:r>
      <w:r>
        <w:rPr>
          <w:rFonts w:ascii="Arial" w:hAnsi="Arial" w:cs="Arial"/>
          <w:lang w:val="en-US"/>
        </w:rPr>
        <w:tab/>
        <w:t>2008-2009 (?)</w:t>
      </w:r>
    </w:p>
    <w:p w:rsidR="00D56252" w:rsidRDefault="00D56252" w:rsidP="00D56252">
      <w:pPr>
        <w:pStyle w:val="ListParagraph"/>
        <w:numPr>
          <w:ilvl w:val="0"/>
          <w:numId w:val="6"/>
        </w:numPr>
        <w:tabs>
          <w:tab w:val="left" w:pos="2340"/>
        </w:tabs>
        <w:rPr>
          <w:rFonts w:ascii="Arial" w:hAnsi="Arial" w:cs="Arial"/>
          <w:lang w:val="en-US"/>
        </w:rPr>
      </w:pPr>
      <w:r w:rsidRPr="00D56252">
        <w:rPr>
          <w:rFonts w:ascii="Arial" w:hAnsi="Arial" w:cs="Arial"/>
          <w:lang w:val="en-US"/>
        </w:rPr>
        <w:t>Spain 2 (Carmen)</w:t>
      </w:r>
      <w:r w:rsidRPr="00D56252">
        <w:rPr>
          <w:rFonts w:ascii="Arial" w:hAnsi="Arial" w:cs="Arial"/>
          <w:lang w:val="en-US"/>
        </w:rPr>
        <w:tab/>
      </w:r>
      <w:r w:rsidR="005A1ABE">
        <w:rPr>
          <w:rFonts w:ascii="Arial" w:hAnsi="Arial" w:cs="Arial"/>
          <w:lang w:val="en-US"/>
        </w:rPr>
        <w:tab/>
        <w:t>57 students</w:t>
      </w:r>
      <w:r w:rsidR="005A1ABE">
        <w:rPr>
          <w:rFonts w:ascii="Arial" w:hAnsi="Arial" w:cs="Arial"/>
          <w:lang w:val="en-US"/>
        </w:rPr>
        <w:tab/>
      </w:r>
      <w:r w:rsidR="005A1ABE">
        <w:rPr>
          <w:rFonts w:ascii="Arial" w:hAnsi="Arial" w:cs="Arial"/>
          <w:lang w:val="en-US"/>
        </w:rPr>
        <w:tab/>
      </w:r>
      <w:r w:rsidR="005A1ABE">
        <w:rPr>
          <w:rFonts w:ascii="Arial" w:hAnsi="Arial" w:cs="Arial"/>
          <w:lang w:val="en-US"/>
        </w:rPr>
        <w:tab/>
        <w:t>2009</w:t>
      </w:r>
    </w:p>
    <w:p w:rsidR="00D90CEA" w:rsidRDefault="00D90CEA" w:rsidP="00D90CEA">
      <w:pPr>
        <w:pStyle w:val="ListParagraph"/>
        <w:tabs>
          <w:tab w:val="left" w:pos="2340"/>
        </w:tabs>
        <w:ind w:left="1068"/>
        <w:rPr>
          <w:rFonts w:ascii="Arial" w:hAnsi="Arial" w:cs="Arial"/>
          <w:lang w:val="en-US"/>
        </w:rPr>
      </w:pPr>
    </w:p>
    <w:p w:rsidR="00FA4F1F" w:rsidRPr="00D90CEA" w:rsidRDefault="00FA4F1F" w:rsidP="00D90CEA">
      <w:pPr>
        <w:pStyle w:val="ListParagraph"/>
        <w:tabs>
          <w:tab w:val="left" w:pos="2340"/>
        </w:tabs>
        <w:ind w:left="1068"/>
        <w:rPr>
          <w:rFonts w:ascii="Arial" w:hAnsi="Arial" w:cs="Arial"/>
          <w:lang w:val="en-US"/>
        </w:rPr>
      </w:pPr>
    </w:p>
    <w:p w:rsidR="00252C76" w:rsidRDefault="00FA4F1F" w:rsidP="00252C76">
      <w:pPr>
        <w:pStyle w:val="ListParagraph"/>
        <w:numPr>
          <w:ilvl w:val="0"/>
          <w:numId w:val="2"/>
        </w:numPr>
        <w:tabs>
          <w:tab w:val="left" w:pos="2340"/>
        </w:tabs>
        <w:rPr>
          <w:rFonts w:ascii="Arial" w:hAnsi="Arial" w:cs="Arial"/>
          <w:lang w:val="en-US"/>
        </w:rPr>
      </w:pPr>
      <w:r>
        <w:rPr>
          <w:rFonts w:ascii="Arial" w:hAnsi="Arial" w:cs="Arial"/>
          <w:lang w:val="en-US"/>
        </w:rPr>
        <w:t>Logo</w:t>
      </w:r>
    </w:p>
    <w:p w:rsidR="00FA4F1F" w:rsidRDefault="00FA4F1F" w:rsidP="00FA4F1F">
      <w:pPr>
        <w:pStyle w:val="ListParagraph"/>
        <w:tabs>
          <w:tab w:val="left" w:pos="2340"/>
        </w:tabs>
        <w:rPr>
          <w:rFonts w:ascii="Arial" w:hAnsi="Arial" w:cs="Arial"/>
          <w:lang w:val="en-US"/>
        </w:rPr>
      </w:pPr>
    </w:p>
    <w:p w:rsidR="00FA4F1F" w:rsidRDefault="00FA4F1F" w:rsidP="00FA4F1F">
      <w:pPr>
        <w:pStyle w:val="ListParagraph"/>
        <w:tabs>
          <w:tab w:val="left" w:pos="2340"/>
        </w:tabs>
        <w:rPr>
          <w:rFonts w:ascii="Arial" w:hAnsi="Arial" w:cs="Arial"/>
          <w:lang w:val="en-US"/>
        </w:rPr>
      </w:pPr>
      <w:r>
        <w:rPr>
          <w:rFonts w:ascii="Arial" w:hAnsi="Arial" w:cs="Arial"/>
          <w:lang w:val="en-US"/>
        </w:rPr>
        <w:t>Every partner provides max. 4 logos.  We have a deadline for this task:</w:t>
      </w:r>
    </w:p>
    <w:p w:rsidR="00FA4F1F" w:rsidRDefault="00FA4F1F" w:rsidP="00FA4F1F">
      <w:pPr>
        <w:pStyle w:val="ListParagraph"/>
        <w:tabs>
          <w:tab w:val="left" w:pos="2340"/>
        </w:tabs>
        <w:rPr>
          <w:rFonts w:ascii="Arial" w:hAnsi="Arial" w:cs="Arial"/>
          <w:lang w:val="en-US"/>
        </w:rPr>
      </w:pPr>
    </w:p>
    <w:p w:rsidR="00B976A5" w:rsidRPr="005A1ABE" w:rsidRDefault="00FA4F1F" w:rsidP="00FA4F1F">
      <w:pPr>
        <w:tabs>
          <w:tab w:val="left" w:pos="2340"/>
        </w:tabs>
        <w:ind w:left="720"/>
        <w:rPr>
          <w:rFonts w:ascii="Arial" w:hAnsi="Arial" w:cs="Arial"/>
          <w:lang w:val="en-US"/>
        </w:rPr>
      </w:pPr>
      <w:r>
        <w:rPr>
          <w:rFonts w:ascii="Arial" w:hAnsi="Arial" w:cs="Arial"/>
          <w:highlight w:val="yellow"/>
          <w:lang w:val="en-US"/>
        </w:rPr>
        <w:t>Thursday 28</w:t>
      </w:r>
      <w:r w:rsidRPr="00510F30">
        <w:rPr>
          <w:rFonts w:ascii="Arial" w:hAnsi="Arial" w:cs="Arial"/>
          <w:highlight w:val="yellow"/>
          <w:vertAlign w:val="superscript"/>
          <w:lang w:val="en-US"/>
        </w:rPr>
        <w:t>th</w:t>
      </w:r>
      <w:r w:rsidRPr="00510F30">
        <w:rPr>
          <w:rFonts w:ascii="Arial" w:hAnsi="Arial" w:cs="Arial"/>
          <w:highlight w:val="yellow"/>
          <w:lang w:val="en-US"/>
        </w:rPr>
        <w:t xml:space="preserve"> of October</w:t>
      </w:r>
    </w:p>
    <w:p w:rsidR="0091386E" w:rsidRDefault="0091386E" w:rsidP="00D90CEA">
      <w:pPr>
        <w:pStyle w:val="ListParagraph"/>
        <w:numPr>
          <w:ilvl w:val="0"/>
          <w:numId w:val="2"/>
        </w:numPr>
        <w:tabs>
          <w:tab w:val="left" w:pos="2340"/>
        </w:tabs>
        <w:rPr>
          <w:rFonts w:ascii="Arial" w:hAnsi="Arial" w:cs="Arial"/>
          <w:lang w:val="fr-FR"/>
        </w:rPr>
      </w:pPr>
      <w:r>
        <w:rPr>
          <w:rFonts w:ascii="Arial" w:hAnsi="Arial" w:cs="Arial"/>
          <w:lang w:val="fr-FR"/>
        </w:rPr>
        <w:t>Mail/</w:t>
      </w:r>
      <w:proofErr w:type="spellStart"/>
      <w:r>
        <w:rPr>
          <w:rFonts w:ascii="Arial" w:hAnsi="Arial" w:cs="Arial"/>
          <w:lang w:val="fr-FR"/>
        </w:rPr>
        <w:t>letter</w:t>
      </w:r>
      <w:proofErr w:type="spellEnd"/>
    </w:p>
    <w:p w:rsidR="0091386E" w:rsidRDefault="0091386E" w:rsidP="0091386E">
      <w:pPr>
        <w:pStyle w:val="ListParagraph"/>
        <w:tabs>
          <w:tab w:val="left" w:pos="2340"/>
        </w:tabs>
        <w:rPr>
          <w:rFonts w:ascii="Arial" w:hAnsi="Arial" w:cs="Arial"/>
          <w:lang w:val="fr-FR"/>
        </w:rPr>
      </w:pPr>
    </w:p>
    <w:p w:rsidR="0091386E" w:rsidRDefault="0091386E" w:rsidP="0091386E">
      <w:pPr>
        <w:pStyle w:val="ListParagraph"/>
        <w:tabs>
          <w:tab w:val="left" w:pos="2340"/>
        </w:tabs>
        <w:rPr>
          <w:rFonts w:ascii="Arial" w:hAnsi="Arial" w:cs="Arial"/>
          <w:lang w:val="en-US"/>
        </w:rPr>
      </w:pPr>
      <w:r>
        <w:rPr>
          <w:rFonts w:ascii="Arial" w:hAnsi="Arial" w:cs="Arial"/>
          <w:lang w:val="en-US"/>
        </w:rPr>
        <w:t xml:space="preserve">The students should write a mail or letter about themselves.  Afterwards they can send it to their pairs by </w:t>
      </w:r>
      <w:proofErr w:type="spellStart"/>
      <w:r>
        <w:rPr>
          <w:rFonts w:ascii="Arial" w:hAnsi="Arial" w:cs="Arial"/>
          <w:lang w:val="en-US"/>
        </w:rPr>
        <w:t>Twinmail</w:t>
      </w:r>
      <w:proofErr w:type="spellEnd"/>
      <w:r>
        <w:rPr>
          <w:rFonts w:ascii="Arial" w:hAnsi="Arial" w:cs="Arial"/>
          <w:lang w:val="en-US"/>
        </w:rPr>
        <w:t>.</w:t>
      </w:r>
    </w:p>
    <w:p w:rsidR="0091386E" w:rsidRPr="0091386E" w:rsidRDefault="0091386E" w:rsidP="0091386E">
      <w:pPr>
        <w:pStyle w:val="ListParagraph"/>
        <w:tabs>
          <w:tab w:val="left" w:pos="2340"/>
        </w:tabs>
        <w:rPr>
          <w:rFonts w:ascii="Arial" w:hAnsi="Arial" w:cs="Arial"/>
          <w:lang w:val="en-US"/>
        </w:rPr>
      </w:pPr>
      <w:bookmarkStart w:id="0" w:name="_GoBack"/>
      <w:bookmarkEnd w:id="0"/>
    </w:p>
    <w:p w:rsidR="0090472B" w:rsidRPr="00D90CEA" w:rsidRDefault="00FA4F1F" w:rsidP="00D90CEA">
      <w:pPr>
        <w:pStyle w:val="ListParagraph"/>
        <w:numPr>
          <w:ilvl w:val="0"/>
          <w:numId w:val="2"/>
        </w:numPr>
        <w:tabs>
          <w:tab w:val="left" w:pos="2340"/>
        </w:tabs>
        <w:rPr>
          <w:rFonts w:ascii="Arial" w:hAnsi="Arial" w:cs="Arial"/>
          <w:lang w:val="fr-FR"/>
        </w:rPr>
      </w:pPr>
      <w:r>
        <w:rPr>
          <w:rFonts w:ascii="Arial" w:hAnsi="Arial" w:cs="Arial"/>
          <w:lang w:val="fr-FR"/>
        </w:rPr>
        <w:t>Varia</w:t>
      </w:r>
    </w:p>
    <w:p w:rsidR="0090472B" w:rsidRDefault="0090472B" w:rsidP="00B976A5">
      <w:pPr>
        <w:pStyle w:val="ListParagraph"/>
        <w:tabs>
          <w:tab w:val="left" w:pos="2340"/>
        </w:tabs>
        <w:rPr>
          <w:rFonts w:ascii="Arial" w:hAnsi="Arial" w:cs="Arial"/>
          <w:lang w:val="fr-FR"/>
        </w:rPr>
      </w:pPr>
    </w:p>
    <w:p w:rsidR="00593F96" w:rsidRDefault="00FA4F1F" w:rsidP="008667B1">
      <w:pPr>
        <w:pStyle w:val="ListParagraph"/>
        <w:tabs>
          <w:tab w:val="left" w:pos="2340"/>
        </w:tabs>
        <w:rPr>
          <w:rFonts w:ascii="Arial" w:hAnsi="Arial" w:cs="Arial"/>
          <w:lang w:val="en-US"/>
        </w:rPr>
      </w:pPr>
      <w:r>
        <w:rPr>
          <w:rFonts w:ascii="Arial" w:hAnsi="Arial" w:cs="Arial"/>
          <w:lang w:val="en-US"/>
        </w:rPr>
        <w:t>Every partner should provide …</w:t>
      </w:r>
    </w:p>
    <w:p w:rsidR="00FA4F1F" w:rsidRDefault="00FA4F1F" w:rsidP="008667B1">
      <w:pPr>
        <w:pStyle w:val="ListParagraph"/>
        <w:tabs>
          <w:tab w:val="left" w:pos="2340"/>
        </w:tabs>
        <w:rPr>
          <w:rFonts w:ascii="Arial" w:hAnsi="Arial" w:cs="Arial"/>
          <w:lang w:val="en-US"/>
        </w:rPr>
      </w:pPr>
    </w:p>
    <w:p w:rsidR="00FA4F1F" w:rsidRDefault="00FA4F1F" w:rsidP="00FA4F1F">
      <w:pPr>
        <w:pStyle w:val="ListParagraph"/>
        <w:numPr>
          <w:ilvl w:val="0"/>
          <w:numId w:val="6"/>
        </w:numPr>
        <w:tabs>
          <w:tab w:val="left" w:pos="2340"/>
        </w:tabs>
        <w:rPr>
          <w:rFonts w:ascii="Arial" w:hAnsi="Arial" w:cs="Arial"/>
          <w:lang w:val="en-US"/>
        </w:rPr>
      </w:pPr>
      <w:r>
        <w:rPr>
          <w:rFonts w:ascii="Arial" w:hAnsi="Arial" w:cs="Arial"/>
          <w:lang w:val="en-US"/>
        </w:rPr>
        <w:t>Permission of the parents</w:t>
      </w:r>
    </w:p>
    <w:p w:rsidR="00FA4F1F" w:rsidRDefault="00FA4F1F" w:rsidP="00FA4F1F">
      <w:pPr>
        <w:pStyle w:val="ListParagraph"/>
        <w:numPr>
          <w:ilvl w:val="0"/>
          <w:numId w:val="6"/>
        </w:numPr>
        <w:tabs>
          <w:tab w:val="left" w:pos="2340"/>
        </w:tabs>
        <w:rPr>
          <w:rFonts w:ascii="Arial" w:hAnsi="Arial" w:cs="Arial"/>
          <w:lang w:val="en-US"/>
        </w:rPr>
      </w:pPr>
      <w:r>
        <w:rPr>
          <w:rFonts w:ascii="Arial" w:hAnsi="Arial" w:cs="Arial"/>
          <w:lang w:val="en-US"/>
        </w:rPr>
        <w:t>Permission of the principal</w:t>
      </w:r>
    </w:p>
    <w:p w:rsidR="00FA4F1F" w:rsidRDefault="00FA4F1F" w:rsidP="00FA4F1F">
      <w:pPr>
        <w:pStyle w:val="ListParagraph"/>
        <w:numPr>
          <w:ilvl w:val="0"/>
          <w:numId w:val="6"/>
        </w:numPr>
        <w:tabs>
          <w:tab w:val="left" w:pos="2340"/>
        </w:tabs>
        <w:rPr>
          <w:rFonts w:ascii="Arial" w:hAnsi="Arial" w:cs="Arial"/>
          <w:lang w:val="en-US"/>
        </w:rPr>
      </w:pPr>
      <w:r>
        <w:rPr>
          <w:rFonts w:ascii="Arial" w:hAnsi="Arial" w:cs="Arial"/>
          <w:lang w:val="en-US"/>
        </w:rPr>
        <w:t xml:space="preserve">Accounts for the students on </w:t>
      </w:r>
      <w:proofErr w:type="spellStart"/>
      <w:r>
        <w:rPr>
          <w:rFonts w:ascii="Arial" w:hAnsi="Arial" w:cs="Arial"/>
          <w:lang w:val="en-US"/>
        </w:rPr>
        <w:t>Twinspace</w:t>
      </w:r>
      <w:proofErr w:type="spellEnd"/>
    </w:p>
    <w:p w:rsidR="008667B1" w:rsidRDefault="008667B1" w:rsidP="008667B1">
      <w:pPr>
        <w:pStyle w:val="ListParagraph"/>
        <w:tabs>
          <w:tab w:val="left" w:pos="2340"/>
        </w:tabs>
        <w:rPr>
          <w:rFonts w:ascii="Arial" w:hAnsi="Arial" w:cs="Arial"/>
          <w:lang w:val="en-US"/>
        </w:rPr>
      </w:pPr>
    </w:p>
    <w:p w:rsidR="00B50341" w:rsidRPr="008667B1" w:rsidRDefault="0091386E" w:rsidP="00593F96">
      <w:pPr>
        <w:pStyle w:val="ListParagraph"/>
        <w:tabs>
          <w:tab w:val="left" w:pos="2340"/>
        </w:tabs>
        <w:rPr>
          <w:rFonts w:ascii="Arial" w:hAnsi="Arial" w:cs="Arial"/>
          <w:lang w:val="en-US"/>
        </w:rPr>
      </w:pPr>
      <w:r>
        <w:rPr>
          <w:rFonts w:ascii="Arial" w:hAnsi="Arial" w:cs="Arial"/>
          <w:lang w:val="en-US"/>
        </w:rPr>
        <w:t>We will try to organize a meeting every month.</w:t>
      </w:r>
    </w:p>
    <w:p w:rsidR="00EF1F50" w:rsidRPr="008667B1" w:rsidRDefault="008667B1" w:rsidP="008667B1">
      <w:pPr>
        <w:tabs>
          <w:tab w:val="left" w:pos="2340"/>
        </w:tabs>
        <w:rPr>
          <w:rFonts w:ascii="Arial" w:hAnsi="Arial" w:cs="Arial"/>
          <w:lang w:val="en-US"/>
        </w:rPr>
      </w:pPr>
      <w:r>
        <w:rPr>
          <w:lang w:val="en-US"/>
        </w:rPr>
        <w:tab/>
      </w:r>
      <w:r>
        <w:rPr>
          <w:lang w:val="en-US"/>
        </w:rPr>
        <w:tab/>
      </w:r>
      <w:r w:rsidR="00EF1F50" w:rsidRPr="008667B1">
        <w:rPr>
          <w:lang w:val="en-US"/>
        </w:rPr>
        <w:br/>
      </w:r>
    </w:p>
    <w:p w:rsidR="00233F6D" w:rsidRPr="00D56252" w:rsidRDefault="007A7B03" w:rsidP="00233F6D">
      <w:pPr>
        <w:pStyle w:val="HTMLPreformatted"/>
        <w:shd w:val="clear" w:color="auto" w:fill="F8F9FA"/>
        <w:spacing w:line="540" w:lineRule="atLeast"/>
        <w:rPr>
          <w:rFonts w:ascii="Arial" w:hAnsi="Arial" w:cs="Arial"/>
          <w:color w:val="222222"/>
          <w:sz w:val="22"/>
          <w:szCs w:val="22"/>
          <w:lang w:val="en-US"/>
        </w:rPr>
      </w:pPr>
      <w:r w:rsidRPr="00D56252">
        <w:rPr>
          <w:rFonts w:ascii="Arial" w:hAnsi="Arial" w:cs="Arial"/>
          <w:sz w:val="22"/>
          <w:szCs w:val="22"/>
          <w:lang w:val="en-US"/>
        </w:rPr>
        <w:tab/>
      </w:r>
      <w:r w:rsidRPr="00D56252">
        <w:rPr>
          <w:rFonts w:ascii="Arial" w:hAnsi="Arial" w:cs="Arial"/>
          <w:sz w:val="22"/>
          <w:szCs w:val="22"/>
          <w:lang w:val="en-US"/>
        </w:rPr>
        <w:tab/>
      </w:r>
      <w:r w:rsidR="00B976A5" w:rsidRPr="00D56252">
        <w:rPr>
          <w:rFonts w:ascii="Arial" w:hAnsi="Arial" w:cs="Arial"/>
          <w:sz w:val="22"/>
          <w:szCs w:val="22"/>
          <w:lang w:val="en-US"/>
        </w:rPr>
        <w:br/>
      </w:r>
    </w:p>
    <w:p w:rsidR="007A7B03" w:rsidRPr="00D56252" w:rsidRDefault="007A7B03" w:rsidP="007A7B03">
      <w:pPr>
        <w:tabs>
          <w:tab w:val="left" w:pos="630"/>
          <w:tab w:val="left" w:pos="2340"/>
        </w:tabs>
        <w:rPr>
          <w:rFonts w:ascii="Arial" w:hAnsi="Arial" w:cs="Arial"/>
          <w:color w:val="222222"/>
          <w:lang w:val="en-US"/>
        </w:rPr>
      </w:pPr>
      <w:r w:rsidRPr="00D56252">
        <w:rPr>
          <w:rFonts w:ascii="Arial" w:hAnsi="Arial" w:cs="Arial"/>
          <w:lang w:val="en-US"/>
        </w:rPr>
        <w:br/>
      </w:r>
    </w:p>
    <w:p w:rsidR="005814AB" w:rsidRPr="00D56252" w:rsidRDefault="005814AB" w:rsidP="005814AB">
      <w:pPr>
        <w:tabs>
          <w:tab w:val="left" w:pos="2340"/>
        </w:tabs>
        <w:rPr>
          <w:rFonts w:ascii="Arial" w:hAnsi="Arial" w:cs="Arial"/>
          <w:lang w:val="en-US"/>
        </w:rPr>
      </w:pPr>
    </w:p>
    <w:sectPr w:rsidR="005814AB" w:rsidRPr="00D56252" w:rsidSect="00AF1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634A7"/>
    <w:multiLevelType w:val="hybridMultilevel"/>
    <w:tmpl w:val="5BAE9CD0"/>
    <w:lvl w:ilvl="0" w:tplc="0813000D">
      <w:start w:val="1"/>
      <w:numFmt w:val="bullet"/>
      <w:lvlText w:val=""/>
      <w:lvlJc w:val="left"/>
      <w:pPr>
        <w:ind w:left="3555" w:hanging="360"/>
      </w:pPr>
      <w:rPr>
        <w:rFonts w:ascii="Wingdings" w:hAnsi="Wingdings" w:hint="default"/>
      </w:rPr>
    </w:lvl>
    <w:lvl w:ilvl="1" w:tplc="08130003" w:tentative="1">
      <w:start w:val="1"/>
      <w:numFmt w:val="bullet"/>
      <w:lvlText w:val="o"/>
      <w:lvlJc w:val="left"/>
      <w:pPr>
        <w:ind w:left="4275" w:hanging="360"/>
      </w:pPr>
      <w:rPr>
        <w:rFonts w:ascii="Courier New" w:hAnsi="Courier New" w:cs="Courier New" w:hint="default"/>
      </w:rPr>
    </w:lvl>
    <w:lvl w:ilvl="2" w:tplc="08130005" w:tentative="1">
      <w:start w:val="1"/>
      <w:numFmt w:val="bullet"/>
      <w:lvlText w:val=""/>
      <w:lvlJc w:val="left"/>
      <w:pPr>
        <w:ind w:left="4995" w:hanging="360"/>
      </w:pPr>
      <w:rPr>
        <w:rFonts w:ascii="Wingdings" w:hAnsi="Wingdings" w:hint="default"/>
      </w:rPr>
    </w:lvl>
    <w:lvl w:ilvl="3" w:tplc="08130001" w:tentative="1">
      <w:start w:val="1"/>
      <w:numFmt w:val="bullet"/>
      <w:lvlText w:val=""/>
      <w:lvlJc w:val="left"/>
      <w:pPr>
        <w:ind w:left="5715" w:hanging="360"/>
      </w:pPr>
      <w:rPr>
        <w:rFonts w:ascii="Symbol" w:hAnsi="Symbol" w:hint="default"/>
      </w:rPr>
    </w:lvl>
    <w:lvl w:ilvl="4" w:tplc="08130003" w:tentative="1">
      <w:start w:val="1"/>
      <w:numFmt w:val="bullet"/>
      <w:lvlText w:val="o"/>
      <w:lvlJc w:val="left"/>
      <w:pPr>
        <w:ind w:left="6435" w:hanging="360"/>
      </w:pPr>
      <w:rPr>
        <w:rFonts w:ascii="Courier New" w:hAnsi="Courier New" w:cs="Courier New" w:hint="default"/>
      </w:rPr>
    </w:lvl>
    <w:lvl w:ilvl="5" w:tplc="08130005" w:tentative="1">
      <w:start w:val="1"/>
      <w:numFmt w:val="bullet"/>
      <w:lvlText w:val=""/>
      <w:lvlJc w:val="left"/>
      <w:pPr>
        <w:ind w:left="7155" w:hanging="360"/>
      </w:pPr>
      <w:rPr>
        <w:rFonts w:ascii="Wingdings" w:hAnsi="Wingdings" w:hint="default"/>
      </w:rPr>
    </w:lvl>
    <w:lvl w:ilvl="6" w:tplc="08130001" w:tentative="1">
      <w:start w:val="1"/>
      <w:numFmt w:val="bullet"/>
      <w:lvlText w:val=""/>
      <w:lvlJc w:val="left"/>
      <w:pPr>
        <w:ind w:left="7875" w:hanging="360"/>
      </w:pPr>
      <w:rPr>
        <w:rFonts w:ascii="Symbol" w:hAnsi="Symbol" w:hint="default"/>
      </w:rPr>
    </w:lvl>
    <w:lvl w:ilvl="7" w:tplc="08130003" w:tentative="1">
      <w:start w:val="1"/>
      <w:numFmt w:val="bullet"/>
      <w:lvlText w:val="o"/>
      <w:lvlJc w:val="left"/>
      <w:pPr>
        <w:ind w:left="8595" w:hanging="360"/>
      </w:pPr>
      <w:rPr>
        <w:rFonts w:ascii="Courier New" w:hAnsi="Courier New" w:cs="Courier New" w:hint="default"/>
      </w:rPr>
    </w:lvl>
    <w:lvl w:ilvl="8" w:tplc="08130005" w:tentative="1">
      <w:start w:val="1"/>
      <w:numFmt w:val="bullet"/>
      <w:lvlText w:val=""/>
      <w:lvlJc w:val="left"/>
      <w:pPr>
        <w:ind w:left="9315" w:hanging="360"/>
      </w:pPr>
      <w:rPr>
        <w:rFonts w:ascii="Wingdings" w:hAnsi="Wingdings" w:hint="default"/>
      </w:rPr>
    </w:lvl>
  </w:abstractNum>
  <w:abstractNum w:abstractNumId="1" w15:restartNumberingAfterBreak="0">
    <w:nsid w:val="2C4806C0"/>
    <w:multiLevelType w:val="hybridMultilevel"/>
    <w:tmpl w:val="6A246122"/>
    <w:lvl w:ilvl="0" w:tplc="CF7C7E4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0C67C5"/>
    <w:multiLevelType w:val="hybridMultilevel"/>
    <w:tmpl w:val="E13EB52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D">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F93547B"/>
    <w:multiLevelType w:val="hybridMultilevel"/>
    <w:tmpl w:val="ABA69AC8"/>
    <w:lvl w:ilvl="0" w:tplc="6652BA9C">
      <w:numFmt w:val="bullet"/>
      <w:lvlText w:val="-"/>
      <w:lvlJc w:val="left"/>
      <w:pPr>
        <w:ind w:left="1068" w:hanging="360"/>
      </w:pPr>
      <w:rPr>
        <w:rFonts w:ascii="Arial" w:eastAsiaTheme="minorHAnsi"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D7C74D1"/>
    <w:multiLevelType w:val="hybridMultilevel"/>
    <w:tmpl w:val="8CF292DE"/>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727549E7"/>
    <w:multiLevelType w:val="hybridMultilevel"/>
    <w:tmpl w:val="AA1EEDB2"/>
    <w:lvl w:ilvl="0" w:tplc="08130001">
      <w:start w:val="1"/>
      <w:numFmt w:val="bullet"/>
      <w:lvlText w:val=""/>
      <w:lvlJc w:val="left"/>
      <w:pPr>
        <w:ind w:left="2700" w:hanging="360"/>
      </w:pPr>
      <w:rPr>
        <w:rFonts w:ascii="Symbol" w:hAnsi="Symbol" w:hint="default"/>
      </w:rPr>
    </w:lvl>
    <w:lvl w:ilvl="1" w:tplc="08130003" w:tentative="1">
      <w:start w:val="1"/>
      <w:numFmt w:val="bullet"/>
      <w:lvlText w:val="o"/>
      <w:lvlJc w:val="left"/>
      <w:pPr>
        <w:ind w:left="3420" w:hanging="360"/>
      </w:pPr>
      <w:rPr>
        <w:rFonts w:ascii="Courier New" w:hAnsi="Courier New" w:cs="Courier New" w:hint="default"/>
      </w:rPr>
    </w:lvl>
    <w:lvl w:ilvl="2" w:tplc="08130005" w:tentative="1">
      <w:start w:val="1"/>
      <w:numFmt w:val="bullet"/>
      <w:lvlText w:val=""/>
      <w:lvlJc w:val="left"/>
      <w:pPr>
        <w:ind w:left="4140" w:hanging="360"/>
      </w:pPr>
      <w:rPr>
        <w:rFonts w:ascii="Wingdings" w:hAnsi="Wingdings" w:hint="default"/>
      </w:rPr>
    </w:lvl>
    <w:lvl w:ilvl="3" w:tplc="08130001" w:tentative="1">
      <w:start w:val="1"/>
      <w:numFmt w:val="bullet"/>
      <w:lvlText w:val=""/>
      <w:lvlJc w:val="left"/>
      <w:pPr>
        <w:ind w:left="4860" w:hanging="360"/>
      </w:pPr>
      <w:rPr>
        <w:rFonts w:ascii="Symbol" w:hAnsi="Symbol" w:hint="default"/>
      </w:rPr>
    </w:lvl>
    <w:lvl w:ilvl="4" w:tplc="08130003" w:tentative="1">
      <w:start w:val="1"/>
      <w:numFmt w:val="bullet"/>
      <w:lvlText w:val="o"/>
      <w:lvlJc w:val="left"/>
      <w:pPr>
        <w:ind w:left="5580" w:hanging="360"/>
      </w:pPr>
      <w:rPr>
        <w:rFonts w:ascii="Courier New" w:hAnsi="Courier New" w:cs="Courier New" w:hint="default"/>
      </w:rPr>
    </w:lvl>
    <w:lvl w:ilvl="5" w:tplc="08130005" w:tentative="1">
      <w:start w:val="1"/>
      <w:numFmt w:val="bullet"/>
      <w:lvlText w:val=""/>
      <w:lvlJc w:val="left"/>
      <w:pPr>
        <w:ind w:left="6300" w:hanging="360"/>
      </w:pPr>
      <w:rPr>
        <w:rFonts w:ascii="Wingdings" w:hAnsi="Wingdings" w:hint="default"/>
      </w:rPr>
    </w:lvl>
    <w:lvl w:ilvl="6" w:tplc="08130001" w:tentative="1">
      <w:start w:val="1"/>
      <w:numFmt w:val="bullet"/>
      <w:lvlText w:val=""/>
      <w:lvlJc w:val="left"/>
      <w:pPr>
        <w:ind w:left="7020" w:hanging="360"/>
      </w:pPr>
      <w:rPr>
        <w:rFonts w:ascii="Symbol" w:hAnsi="Symbol" w:hint="default"/>
      </w:rPr>
    </w:lvl>
    <w:lvl w:ilvl="7" w:tplc="08130003" w:tentative="1">
      <w:start w:val="1"/>
      <w:numFmt w:val="bullet"/>
      <w:lvlText w:val="o"/>
      <w:lvlJc w:val="left"/>
      <w:pPr>
        <w:ind w:left="7740" w:hanging="360"/>
      </w:pPr>
      <w:rPr>
        <w:rFonts w:ascii="Courier New" w:hAnsi="Courier New" w:cs="Courier New" w:hint="default"/>
      </w:rPr>
    </w:lvl>
    <w:lvl w:ilvl="8" w:tplc="08130005" w:tentative="1">
      <w:start w:val="1"/>
      <w:numFmt w:val="bullet"/>
      <w:lvlText w:val=""/>
      <w:lvlJc w:val="left"/>
      <w:pPr>
        <w:ind w:left="846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AB"/>
    <w:rsid w:val="00233F6D"/>
    <w:rsid w:val="00252C76"/>
    <w:rsid w:val="002F130D"/>
    <w:rsid w:val="00425992"/>
    <w:rsid w:val="00510F30"/>
    <w:rsid w:val="005814AB"/>
    <w:rsid w:val="00593F96"/>
    <w:rsid w:val="005A1981"/>
    <w:rsid w:val="005A1ABE"/>
    <w:rsid w:val="00692748"/>
    <w:rsid w:val="007A7B03"/>
    <w:rsid w:val="007F6DD2"/>
    <w:rsid w:val="00842682"/>
    <w:rsid w:val="00843EB9"/>
    <w:rsid w:val="008555BE"/>
    <w:rsid w:val="008667B1"/>
    <w:rsid w:val="0090472B"/>
    <w:rsid w:val="0091386E"/>
    <w:rsid w:val="0095329E"/>
    <w:rsid w:val="009A6521"/>
    <w:rsid w:val="00A042D0"/>
    <w:rsid w:val="00A97D2C"/>
    <w:rsid w:val="00AF1B51"/>
    <w:rsid w:val="00B50341"/>
    <w:rsid w:val="00B976A5"/>
    <w:rsid w:val="00BD6DDA"/>
    <w:rsid w:val="00C0268C"/>
    <w:rsid w:val="00D56252"/>
    <w:rsid w:val="00D90CEA"/>
    <w:rsid w:val="00DB628E"/>
    <w:rsid w:val="00EE435B"/>
    <w:rsid w:val="00EF1F50"/>
    <w:rsid w:val="00FA4F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B73C7-3D70-47D7-BD62-17014CA5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AB"/>
    <w:pPr>
      <w:ind w:left="720"/>
      <w:contextualSpacing/>
    </w:pPr>
  </w:style>
  <w:style w:type="paragraph" w:styleId="HTMLPreformatted">
    <w:name w:val="HTML Preformatted"/>
    <w:basedOn w:val="Normal"/>
    <w:link w:val="HTMLPreformattedChar"/>
    <w:uiPriority w:val="99"/>
    <w:semiHidden/>
    <w:unhideWhenUsed/>
    <w:rsid w:val="00B9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semiHidden/>
    <w:rsid w:val="00B976A5"/>
    <w:rPr>
      <w:rFonts w:ascii="Courier New" w:eastAsia="Times New Roman" w:hAnsi="Courier New" w:cs="Courier New"/>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6878">
      <w:bodyDiv w:val="1"/>
      <w:marLeft w:val="0"/>
      <w:marRight w:val="0"/>
      <w:marTop w:val="0"/>
      <w:marBottom w:val="0"/>
      <w:divBdr>
        <w:top w:val="none" w:sz="0" w:space="0" w:color="auto"/>
        <w:left w:val="none" w:sz="0" w:space="0" w:color="auto"/>
        <w:bottom w:val="none" w:sz="0" w:space="0" w:color="auto"/>
        <w:right w:val="none" w:sz="0" w:space="0" w:color="auto"/>
      </w:divBdr>
    </w:div>
    <w:div w:id="1363826588">
      <w:bodyDiv w:val="1"/>
      <w:marLeft w:val="0"/>
      <w:marRight w:val="0"/>
      <w:marTop w:val="0"/>
      <w:marBottom w:val="0"/>
      <w:divBdr>
        <w:top w:val="none" w:sz="0" w:space="0" w:color="auto"/>
        <w:left w:val="none" w:sz="0" w:space="0" w:color="auto"/>
        <w:bottom w:val="none" w:sz="0" w:space="0" w:color="auto"/>
        <w:right w:val="none" w:sz="0" w:space="0" w:color="auto"/>
      </w:divBdr>
    </w:div>
    <w:div w:id="14249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Geens, Bert</cp:lastModifiedBy>
  <cp:revision>3</cp:revision>
  <dcterms:created xsi:type="dcterms:W3CDTF">2021-10-13T18:57:00Z</dcterms:created>
  <dcterms:modified xsi:type="dcterms:W3CDTF">2021-10-13T19:00:00Z</dcterms:modified>
</cp:coreProperties>
</file>