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01" w:rsidRPr="002E3F76" w:rsidRDefault="00946832" w:rsidP="00A36001">
      <w:pPr>
        <w:jc w:val="center"/>
        <w:rPr>
          <w:sz w:val="24"/>
          <w:szCs w:val="24"/>
        </w:rPr>
      </w:pPr>
      <w:r w:rsidRPr="002E3F76">
        <w:rPr>
          <w:sz w:val="24"/>
          <w:szCs w:val="24"/>
          <w:highlight w:val="darkGreen"/>
        </w:rPr>
        <w:t>BORNEO</w:t>
      </w:r>
      <w:r w:rsidR="00A36001" w:rsidRPr="002E3F76">
        <w:rPr>
          <w:sz w:val="24"/>
          <w:szCs w:val="24"/>
          <w:highlight w:val="darkGreen"/>
        </w:rPr>
        <w:t xml:space="preserve"> FAUNA</w:t>
      </w:r>
    </w:p>
    <w:p w:rsidR="00A36001" w:rsidRPr="002E3F76" w:rsidRDefault="00A36001" w:rsidP="00A36001">
      <w:pPr>
        <w:pStyle w:val="Akapitzlist"/>
        <w:rPr>
          <w:sz w:val="24"/>
          <w:szCs w:val="24"/>
        </w:rPr>
      </w:pPr>
      <w:proofErr w:type="spellStart"/>
      <w:r w:rsidRPr="002E3F76">
        <w:rPr>
          <w:sz w:val="24"/>
          <w:szCs w:val="24"/>
        </w:rPr>
        <w:t>When</w:t>
      </w:r>
      <w:proofErr w:type="spellEnd"/>
      <w:r w:rsidRPr="002E3F76">
        <w:rPr>
          <w:sz w:val="24"/>
          <w:szCs w:val="24"/>
        </w:rPr>
        <w:t xml:space="preserve"> Borneo </w:t>
      </w:r>
      <w:proofErr w:type="spellStart"/>
      <w:r w:rsidRPr="002E3F76">
        <w:rPr>
          <w:sz w:val="24"/>
          <w:szCs w:val="24"/>
        </w:rPr>
        <w:t>separated</w:t>
      </w:r>
      <w:proofErr w:type="spellEnd"/>
      <w:r w:rsidRPr="002E3F76">
        <w:rPr>
          <w:sz w:val="24"/>
          <w:szCs w:val="24"/>
        </w:rPr>
        <w:t xml:space="preserve"> from the </w:t>
      </w:r>
      <w:proofErr w:type="spellStart"/>
      <w:r w:rsidRPr="002E3F76">
        <w:rPr>
          <w:sz w:val="24"/>
          <w:szCs w:val="24"/>
        </w:rPr>
        <w:t>continent</w:t>
      </w:r>
      <w:proofErr w:type="spellEnd"/>
      <w:r w:rsidRPr="002E3F76">
        <w:rPr>
          <w:sz w:val="24"/>
          <w:szCs w:val="24"/>
        </w:rPr>
        <w:t xml:space="preserve">, </w:t>
      </w:r>
      <w:proofErr w:type="spellStart"/>
      <w:r w:rsidRPr="002E3F76">
        <w:rPr>
          <w:sz w:val="24"/>
          <w:szCs w:val="24"/>
        </w:rPr>
        <w:t>it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caused</w:t>
      </w:r>
      <w:proofErr w:type="spellEnd"/>
      <w:r w:rsidRPr="002E3F76">
        <w:rPr>
          <w:sz w:val="24"/>
          <w:szCs w:val="24"/>
        </w:rPr>
        <w:t xml:space="preserve"> the </w:t>
      </w:r>
      <w:proofErr w:type="spellStart"/>
      <w:r w:rsidRPr="002E3F76">
        <w:rPr>
          <w:sz w:val="24"/>
          <w:szCs w:val="24"/>
        </w:rPr>
        <w:t>extinction</w:t>
      </w:r>
      <w:proofErr w:type="spellEnd"/>
      <w:r w:rsidRPr="002E3F76">
        <w:rPr>
          <w:sz w:val="24"/>
          <w:szCs w:val="24"/>
        </w:rPr>
        <w:t xml:space="preserve"> of fauna and </w:t>
      </w:r>
      <w:proofErr w:type="spellStart"/>
      <w:r w:rsidRPr="002E3F76">
        <w:rPr>
          <w:sz w:val="24"/>
          <w:szCs w:val="24"/>
        </w:rPr>
        <w:t>its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specialties</w:t>
      </w:r>
      <w:proofErr w:type="spellEnd"/>
      <w:r w:rsidRPr="002E3F76">
        <w:rPr>
          <w:sz w:val="24"/>
          <w:szCs w:val="24"/>
        </w:rPr>
        <w:t xml:space="preserve">. The </w:t>
      </w:r>
      <w:proofErr w:type="spellStart"/>
      <w:r w:rsidRPr="002E3F76">
        <w:rPr>
          <w:sz w:val="24"/>
          <w:szCs w:val="24"/>
        </w:rPr>
        <w:t>large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variety</w:t>
      </w:r>
      <w:proofErr w:type="spellEnd"/>
      <w:r w:rsidRPr="002E3F76">
        <w:rPr>
          <w:sz w:val="24"/>
          <w:szCs w:val="24"/>
        </w:rPr>
        <w:t xml:space="preserve"> of the </w:t>
      </w:r>
      <w:proofErr w:type="spellStart"/>
      <w:r w:rsidRPr="002E3F76">
        <w:rPr>
          <w:sz w:val="24"/>
          <w:szCs w:val="24"/>
        </w:rPr>
        <w:t>rainforest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has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created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niches</w:t>
      </w:r>
      <w:proofErr w:type="spellEnd"/>
      <w:r w:rsidRPr="002E3F76">
        <w:rPr>
          <w:sz w:val="24"/>
          <w:szCs w:val="24"/>
        </w:rPr>
        <w:t xml:space="preserve">. Part of the fauna </w:t>
      </w:r>
      <w:proofErr w:type="spellStart"/>
      <w:r w:rsidRPr="002E3F76">
        <w:rPr>
          <w:sz w:val="24"/>
          <w:szCs w:val="24"/>
        </w:rPr>
        <w:t>is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specialized</w:t>
      </w:r>
      <w:proofErr w:type="spellEnd"/>
      <w:r w:rsidRPr="002E3F76">
        <w:rPr>
          <w:sz w:val="24"/>
          <w:szCs w:val="24"/>
        </w:rPr>
        <w:t xml:space="preserve"> and </w:t>
      </w:r>
      <w:proofErr w:type="spellStart"/>
      <w:r w:rsidRPr="002E3F76">
        <w:rPr>
          <w:sz w:val="24"/>
          <w:szCs w:val="24"/>
        </w:rPr>
        <w:t>another</w:t>
      </w:r>
      <w:proofErr w:type="spellEnd"/>
      <w:r w:rsidRPr="002E3F76">
        <w:rPr>
          <w:sz w:val="24"/>
          <w:szCs w:val="24"/>
        </w:rPr>
        <w:t xml:space="preserve"> part </w:t>
      </w:r>
      <w:proofErr w:type="spellStart"/>
      <w:r w:rsidRPr="002E3F76">
        <w:rPr>
          <w:sz w:val="24"/>
          <w:szCs w:val="24"/>
        </w:rPr>
        <w:t>coexists</w:t>
      </w:r>
      <w:proofErr w:type="spellEnd"/>
      <w:r w:rsidRPr="002E3F76">
        <w:rPr>
          <w:sz w:val="24"/>
          <w:szCs w:val="24"/>
        </w:rPr>
        <w:t xml:space="preserve"> by </w:t>
      </w:r>
      <w:proofErr w:type="spellStart"/>
      <w:r w:rsidRPr="002E3F76">
        <w:rPr>
          <w:sz w:val="24"/>
          <w:szCs w:val="24"/>
        </w:rPr>
        <w:t>separating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niches</w:t>
      </w:r>
      <w:proofErr w:type="spellEnd"/>
      <w:r w:rsidRPr="002E3F76">
        <w:rPr>
          <w:sz w:val="24"/>
          <w:szCs w:val="24"/>
        </w:rPr>
        <w:t xml:space="preserve"> to </w:t>
      </w:r>
      <w:proofErr w:type="spellStart"/>
      <w:r w:rsidRPr="002E3F76">
        <w:rPr>
          <w:sz w:val="24"/>
          <w:szCs w:val="24"/>
        </w:rPr>
        <w:t>avoid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competition</w:t>
      </w:r>
      <w:proofErr w:type="spellEnd"/>
      <w:r w:rsidRPr="002E3F76">
        <w:rPr>
          <w:sz w:val="24"/>
          <w:szCs w:val="24"/>
        </w:rPr>
        <w:t xml:space="preserve">. </w:t>
      </w:r>
      <w:proofErr w:type="spellStart"/>
      <w:r w:rsidRPr="002E3F76">
        <w:rPr>
          <w:sz w:val="24"/>
          <w:szCs w:val="24"/>
        </w:rPr>
        <w:t>Vertebrate</w:t>
      </w:r>
      <w:proofErr w:type="spellEnd"/>
      <w:r w:rsidRPr="002E3F76">
        <w:rPr>
          <w:sz w:val="24"/>
          <w:szCs w:val="24"/>
        </w:rPr>
        <w:t xml:space="preserve"> fauna (</w:t>
      </w:r>
      <w:proofErr w:type="spellStart"/>
      <w:r w:rsidRPr="002E3F76">
        <w:rPr>
          <w:sz w:val="24"/>
          <w:szCs w:val="24"/>
        </w:rPr>
        <w:t>birds</w:t>
      </w:r>
      <w:proofErr w:type="spellEnd"/>
      <w:r w:rsidRPr="002E3F76">
        <w:rPr>
          <w:sz w:val="24"/>
          <w:szCs w:val="24"/>
        </w:rPr>
        <w:t xml:space="preserve"> and </w:t>
      </w:r>
      <w:proofErr w:type="spellStart"/>
      <w:r w:rsidRPr="002E3F76">
        <w:rPr>
          <w:sz w:val="24"/>
          <w:szCs w:val="24"/>
        </w:rPr>
        <w:t>mammals</w:t>
      </w:r>
      <w:proofErr w:type="spellEnd"/>
      <w:r w:rsidRPr="002E3F76">
        <w:rPr>
          <w:sz w:val="24"/>
          <w:szCs w:val="24"/>
        </w:rPr>
        <w:t xml:space="preserve">) </w:t>
      </w:r>
      <w:proofErr w:type="spellStart"/>
      <w:r w:rsidRPr="002E3F76">
        <w:rPr>
          <w:sz w:val="24"/>
          <w:szCs w:val="24"/>
        </w:rPr>
        <w:t>can</w:t>
      </w:r>
      <w:proofErr w:type="spellEnd"/>
      <w:r w:rsidRPr="002E3F76">
        <w:rPr>
          <w:sz w:val="24"/>
          <w:szCs w:val="24"/>
        </w:rPr>
        <w:t xml:space="preserve"> be </w:t>
      </w:r>
      <w:proofErr w:type="spellStart"/>
      <w:r w:rsidRPr="002E3F76">
        <w:rPr>
          <w:sz w:val="24"/>
          <w:szCs w:val="24"/>
        </w:rPr>
        <w:t>divided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into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six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communities</w:t>
      </w:r>
      <w:proofErr w:type="spellEnd"/>
      <w:r w:rsidRPr="002E3F76">
        <w:rPr>
          <w:sz w:val="24"/>
          <w:szCs w:val="24"/>
        </w:rPr>
        <w:t>:</w:t>
      </w:r>
    </w:p>
    <w:p w:rsidR="00A36001" w:rsidRPr="002E3F76" w:rsidRDefault="00A36001" w:rsidP="00A3600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E3F76">
        <w:rPr>
          <w:sz w:val="24"/>
          <w:szCs w:val="24"/>
        </w:rPr>
        <w:t xml:space="preserve">Small </w:t>
      </w:r>
      <w:proofErr w:type="spellStart"/>
      <w:r w:rsidRPr="002E3F76">
        <w:rPr>
          <w:sz w:val="24"/>
          <w:szCs w:val="24"/>
        </w:rPr>
        <w:t>mammals</w:t>
      </w:r>
      <w:proofErr w:type="spellEnd"/>
      <w:r w:rsidRPr="002E3F76">
        <w:rPr>
          <w:sz w:val="24"/>
          <w:szCs w:val="24"/>
        </w:rPr>
        <w:t xml:space="preserve"> and </w:t>
      </w:r>
      <w:proofErr w:type="spellStart"/>
      <w:r w:rsidRPr="002E3F76">
        <w:rPr>
          <w:sz w:val="24"/>
          <w:szCs w:val="24"/>
        </w:rPr>
        <w:t>birds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use</w:t>
      </w:r>
      <w:proofErr w:type="spellEnd"/>
      <w:r w:rsidRPr="002E3F76">
        <w:rPr>
          <w:sz w:val="24"/>
          <w:szCs w:val="24"/>
        </w:rPr>
        <w:t xml:space="preserve"> the </w:t>
      </w:r>
      <w:proofErr w:type="spellStart"/>
      <w:r w:rsidRPr="002E3F76">
        <w:rPr>
          <w:sz w:val="24"/>
          <w:szCs w:val="24"/>
        </w:rPr>
        <w:t>forest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ground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floor</w:t>
      </w:r>
      <w:proofErr w:type="spellEnd"/>
      <w:r w:rsidRPr="002E3F76">
        <w:rPr>
          <w:sz w:val="24"/>
          <w:szCs w:val="24"/>
        </w:rPr>
        <w:t xml:space="preserve"> and underground.</w:t>
      </w:r>
    </w:p>
    <w:p w:rsidR="00A36001" w:rsidRPr="002E3F76" w:rsidRDefault="00A36001" w:rsidP="00A36001">
      <w:pPr>
        <w:pStyle w:val="Akapitzlist"/>
        <w:numPr>
          <w:ilvl w:val="0"/>
          <w:numId w:val="4"/>
        </w:numPr>
        <w:rPr>
          <w:sz w:val="24"/>
          <w:szCs w:val="24"/>
        </w:rPr>
      </w:pPr>
      <w:proofErr w:type="spellStart"/>
      <w:r w:rsidRPr="002E3F76">
        <w:rPr>
          <w:sz w:val="24"/>
          <w:szCs w:val="24"/>
        </w:rPr>
        <w:t>Large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herbivores</w:t>
      </w:r>
      <w:proofErr w:type="spellEnd"/>
      <w:r w:rsidRPr="002E3F76">
        <w:rPr>
          <w:sz w:val="24"/>
          <w:szCs w:val="24"/>
        </w:rPr>
        <w:t xml:space="preserve"> and </w:t>
      </w:r>
      <w:proofErr w:type="spellStart"/>
      <w:r w:rsidRPr="002E3F76">
        <w:rPr>
          <w:sz w:val="24"/>
          <w:szCs w:val="24"/>
        </w:rPr>
        <w:t>carnivores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are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located</w:t>
      </w:r>
      <w:proofErr w:type="spellEnd"/>
      <w:r w:rsidRPr="002E3F76">
        <w:rPr>
          <w:sz w:val="24"/>
          <w:szCs w:val="24"/>
        </w:rPr>
        <w:t xml:space="preserve"> on the </w:t>
      </w:r>
      <w:proofErr w:type="spellStart"/>
      <w:r w:rsidRPr="002E3F76">
        <w:rPr>
          <w:sz w:val="24"/>
          <w:szCs w:val="24"/>
        </w:rPr>
        <w:t>ground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floor</w:t>
      </w:r>
      <w:proofErr w:type="spellEnd"/>
      <w:r w:rsidRPr="002E3F76">
        <w:rPr>
          <w:sz w:val="24"/>
          <w:szCs w:val="24"/>
        </w:rPr>
        <w:t xml:space="preserve"> of the </w:t>
      </w:r>
      <w:proofErr w:type="spellStart"/>
      <w:r w:rsidRPr="002E3F76">
        <w:rPr>
          <w:sz w:val="24"/>
          <w:szCs w:val="24"/>
        </w:rPr>
        <w:t>forest</w:t>
      </w:r>
      <w:proofErr w:type="spellEnd"/>
      <w:r w:rsidRPr="002E3F76">
        <w:rPr>
          <w:sz w:val="24"/>
          <w:szCs w:val="24"/>
        </w:rPr>
        <w:t>.</w:t>
      </w:r>
    </w:p>
    <w:p w:rsidR="00A36001" w:rsidRPr="002E3F76" w:rsidRDefault="00A36001" w:rsidP="00A36001">
      <w:pPr>
        <w:pStyle w:val="Akapitzlist"/>
        <w:numPr>
          <w:ilvl w:val="0"/>
          <w:numId w:val="4"/>
        </w:numPr>
        <w:rPr>
          <w:sz w:val="24"/>
          <w:szCs w:val="24"/>
        </w:rPr>
      </w:pPr>
      <w:proofErr w:type="spellStart"/>
      <w:r w:rsidRPr="002E3F76">
        <w:rPr>
          <w:sz w:val="24"/>
          <w:szCs w:val="24"/>
        </w:rPr>
        <w:t>Omnivorous</w:t>
      </w:r>
      <w:proofErr w:type="spellEnd"/>
      <w:r w:rsidRPr="002E3F76">
        <w:rPr>
          <w:sz w:val="24"/>
          <w:szCs w:val="24"/>
        </w:rPr>
        <w:t xml:space="preserve"> and </w:t>
      </w:r>
      <w:proofErr w:type="spellStart"/>
      <w:r w:rsidRPr="002E3F76">
        <w:rPr>
          <w:sz w:val="24"/>
          <w:szCs w:val="24"/>
        </w:rPr>
        <w:t>carnivorous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mammals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extend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up</w:t>
      </w:r>
      <w:proofErr w:type="spellEnd"/>
      <w:r w:rsidRPr="002E3F76">
        <w:rPr>
          <w:sz w:val="24"/>
          <w:szCs w:val="24"/>
        </w:rPr>
        <w:t xml:space="preserve"> and down the </w:t>
      </w:r>
      <w:proofErr w:type="spellStart"/>
      <w:r w:rsidRPr="002E3F76">
        <w:rPr>
          <w:sz w:val="24"/>
          <w:szCs w:val="24"/>
        </w:rPr>
        <w:t>tree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trunk</w:t>
      </w:r>
      <w:proofErr w:type="spellEnd"/>
      <w:r w:rsidRPr="002E3F76">
        <w:rPr>
          <w:sz w:val="24"/>
          <w:szCs w:val="24"/>
        </w:rPr>
        <w:t xml:space="preserve"> from the </w:t>
      </w:r>
      <w:proofErr w:type="spellStart"/>
      <w:r w:rsidRPr="002E3F76">
        <w:rPr>
          <w:sz w:val="24"/>
          <w:szCs w:val="24"/>
        </w:rPr>
        <w:t>forest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floor</w:t>
      </w:r>
      <w:proofErr w:type="spellEnd"/>
      <w:r w:rsidRPr="002E3F76">
        <w:rPr>
          <w:sz w:val="24"/>
          <w:szCs w:val="24"/>
        </w:rPr>
        <w:t xml:space="preserve"> to the crown </w:t>
      </w:r>
      <w:proofErr w:type="spellStart"/>
      <w:r w:rsidRPr="002E3F76">
        <w:rPr>
          <w:sz w:val="24"/>
          <w:szCs w:val="24"/>
        </w:rPr>
        <w:t>level</w:t>
      </w:r>
      <w:proofErr w:type="spellEnd"/>
      <w:r w:rsidRPr="002E3F76">
        <w:rPr>
          <w:sz w:val="24"/>
          <w:szCs w:val="24"/>
        </w:rPr>
        <w:t>.</w:t>
      </w:r>
    </w:p>
    <w:p w:rsidR="00A36001" w:rsidRPr="002E3F76" w:rsidRDefault="00A36001" w:rsidP="00A36001">
      <w:pPr>
        <w:pStyle w:val="Akapitzlist"/>
        <w:numPr>
          <w:ilvl w:val="0"/>
          <w:numId w:val="4"/>
        </w:numPr>
        <w:rPr>
          <w:sz w:val="24"/>
          <w:szCs w:val="24"/>
        </w:rPr>
      </w:pPr>
      <w:proofErr w:type="spellStart"/>
      <w:r w:rsidRPr="002E3F76">
        <w:rPr>
          <w:sz w:val="24"/>
          <w:szCs w:val="24"/>
        </w:rPr>
        <w:t>Mainly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volatile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mammals</w:t>
      </w:r>
      <w:proofErr w:type="spellEnd"/>
      <w:r w:rsidRPr="002E3F76">
        <w:rPr>
          <w:sz w:val="24"/>
          <w:szCs w:val="24"/>
        </w:rPr>
        <w:t xml:space="preserve">, </w:t>
      </w:r>
      <w:proofErr w:type="spellStart"/>
      <w:r w:rsidRPr="002E3F76">
        <w:rPr>
          <w:sz w:val="24"/>
          <w:szCs w:val="24"/>
        </w:rPr>
        <w:t>such</w:t>
      </w:r>
      <w:proofErr w:type="spellEnd"/>
      <w:r w:rsidRPr="002E3F76">
        <w:rPr>
          <w:sz w:val="24"/>
          <w:szCs w:val="24"/>
        </w:rPr>
        <w:t xml:space="preserve"> as </w:t>
      </w:r>
      <w:proofErr w:type="spellStart"/>
      <w:r w:rsidRPr="002E3F76">
        <w:rPr>
          <w:sz w:val="24"/>
          <w:szCs w:val="24"/>
        </w:rPr>
        <w:t>bats</w:t>
      </w:r>
      <w:proofErr w:type="spellEnd"/>
      <w:r w:rsidRPr="002E3F76">
        <w:rPr>
          <w:sz w:val="24"/>
          <w:szCs w:val="24"/>
        </w:rPr>
        <w:t xml:space="preserve"> and </w:t>
      </w:r>
      <w:proofErr w:type="spellStart"/>
      <w:r w:rsidRPr="002E3F76">
        <w:rPr>
          <w:sz w:val="24"/>
          <w:szCs w:val="24"/>
        </w:rPr>
        <w:t>birds</w:t>
      </w:r>
      <w:proofErr w:type="spellEnd"/>
      <w:r w:rsidRPr="002E3F76">
        <w:rPr>
          <w:sz w:val="24"/>
          <w:szCs w:val="24"/>
        </w:rPr>
        <w:t xml:space="preserve">, </w:t>
      </w:r>
      <w:proofErr w:type="spellStart"/>
      <w:r w:rsidRPr="002E3F76">
        <w:rPr>
          <w:sz w:val="24"/>
          <w:szCs w:val="24"/>
        </w:rPr>
        <w:t>using</w:t>
      </w:r>
      <w:proofErr w:type="spellEnd"/>
      <w:r w:rsidRPr="002E3F76">
        <w:rPr>
          <w:sz w:val="24"/>
          <w:szCs w:val="24"/>
        </w:rPr>
        <w:t xml:space="preserve"> a </w:t>
      </w:r>
      <w:proofErr w:type="spellStart"/>
      <w:r w:rsidRPr="002E3F76">
        <w:rPr>
          <w:sz w:val="24"/>
          <w:szCs w:val="24"/>
        </w:rPr>
        <w:t>middle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canopy</w:t>
      </w:r>
      <w:proofErr w:type="spellEnd"/>
      <w:r w:rsidRPr="002E3F76">
        <w:rPr>
          <w:sz w:val="24"/>
          <w:szCs w:val="24"/>
        </w:rPr>
        <w:t>.</w:t>
      </w:r>
    </w:p>
    <w:p w:rsidR="00A36001" w:rsidRPr="002E3F76" w:rsidRDefault="00A36001" w:rsidP="00A36001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 w:rsidRPr="002E3F76">
        <w:rPr>
          <w:sz w:val="24"/>
          <w:szCs w:val="24"/>
        </w:rPr>
        <w:t xml:space="preserve">The </w:t>
      </w:r>
      <w:proofErr w:type="spellStart"/>
      <w:r w:rsidRPr="002E3F76">
        <w:rPr>
          <w:sz w:val="24"/>
          <w:szCs w:val="24"/>
        </w:rPr>
        <w:t>best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canopy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birds</w:t>
      </w:r>
      <w:proofErr w:type="spellEnd"/>
      <w:r w:rsidRPr="002E3F76">
        <w:rPr>
          <w:sz w:val="24"/>
          <w:szCs w:val="24"/>
        </w:rPr>
        <w:t xml:space="preserve"> and </w:t>
      </w:r>
      <w:proofErr w:type="spellStart"/>
      <w:r w:rsidRPr="002E3F76">
        <w:rPr>
          <w:sz w:val="24"/>
          <w:szCs w:val="24"/>
        </w:rPr>
        <w:t>mammals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that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feed</w:t>
      </w:r>
      <w:proofErr w:type="spellEnd"/>
      <w:r w:rsidRPr="002E3F76">
        <w:rPr>
          <w:sz w:val="24"/>
          <w:szCs w:val="24"/>
        </w:rPr>
        <w:t xml:space="preserve"> on </w:t>
      </w:r>
      <w:proofErr w:type="spellStart"/>
      <w:r w:rsidRPr="002E3F76">
        <w:rPr>
          <w:sz w:val="24"/>
          <w:szCs w:val="24"/>
        </w:rPr>
        <w:t>leaves</w:t>
      </w:r>
      <w:proofErr w:type="spellEnd"/>
      <w:r w:rsidRPr="002E3F76">
        <w:rPr>
          <w:sz w:val="24"/>
          <w:szCs w:val="24"/>
        </w:rPr>
        <w:t xml:space="preserve">, </w:t>
      </w:r>
      <w:proofErr w:type="spellStart"/>
      <w:r w:rsidRPr="002E3F76">
        <w:rPr>
          <w:sz w:val="24"/>
          <w:szCs w:val="24"/>
        </w:rPr>
        <w:t>fruits</w:t>
      </w:r>
      <w:proofErr w:type="spellEnd"/>
      <w:r w:rsidRPr="002E3F76">
        <w:rPr>
          <w:sz w:val="24"/>
          <w:szCs w:val="24"/>
        </w:rPr>
        <w:t xml:space="preserve">, </w:t>
      </w:r>
      <w:proofErr w:type="spellStart"/>
      <w:r w:rsidRPr="002E3F76">
        <w:rPr>
          <w:sz w:val="24"/>
          <w:szCs w:val="24"/>
        </w:rPr>
        <w:t>nectar</w:t>
      </w:r>
      <w:proofErr w:type="spellEnd"/>
      <w:r w:rsidRPr="002E3F76">
        <w:rPr>
          <w:sz w:val="24"/>
          <w:szCs w:val="24"/>
        </w:rPr>
        <w:t xml:space="preserve"> and </w:t>
      </w:r>
      <w:proofErr w:type="spellStart"/>
      <w:r w:rsidRPr="002E3F76">
        <w:rPr>
          <w:sz w:val="24"/>
          <w:szCs w:val="24"/>
        </w:rPr>
        <w:t>insects</w:t>
      </w:r>
      <w:proofErr w:type="spellEnd"/>
      <w:r w:rsidRPr="002E3F76">
        <w:rPr>
          <w:sz w:val="24"/>
          <w:szCs w:val="24"/>
        </w:rPr>
        <w:t>.</w:t>
      </w:r>
    </w:p>
    <w:p w:rsidR="00A36001" w:rsidRPr="002E3F76" w:rsidRDefault="00A36001" w:rsidP="00A36001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 w:rsidRPr="002E3F76">
        <w:rPr>
          <w:sz w:val="24"/>
          <w:szCs w:val="24"/>
        </w:rPr>
        <w:t xml:space="preserve">Fast </w:t>
      </w:r>
      <w:proofErr w:type="spellStart"/>
      <w:r w:rsidRPr="002E3F76">
        <w:rPr>
          <w:sz w:val="24"/>
          <w:szCs w:val="24"/>
        </w:rPr>
        <w:t>flying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birds</w:t>
      </w:r>
      <w:proofErr w:type="spellEnd"/>
      <w:r w:rsidRPr="002E3F76">
        <w:rPr>
          <w:sz w:val="24"/>
          <w:szCs w:val="24"/>
        </w:rPr>
        <w:t xml:space="preserve"> and </w:t>
      </w:r>
      <w:proofErr w:type="spellStart"/>
      <w:r w:rsidRPr="002E3F76">
        <w:rPr>
          <w:sz w:val="24"/>
          <w:szCs w:val="24"/>
        </w:rPr>
        <w:t>bats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using</w:t>
      </w:r>
      <w:proofErr w:type="spellEnd"/>
      <w:r w:rsidRPr="002E3F76">
        <w:rPr>
          <w:sz w:val="24"/>
          <w:szCs w:val="24"/>
        </w:rPr>
        <w:t xml:space="preserve"> the </w:t>
      </w:r>
      <w:proofErr w:type="spellStart"/>
      <w:r w:rsidRPr="002E3F76">
        <w:rPr>
          <w:sz w:val="24"/>
          <w:szCs w:val="24"/>
        </w:rPr>
        <w:t>above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canopy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area</w:t>
      </w:r>
      <w:proofErr w:type="spellEnd"/>
      <w:r w:rsidRPr="002E3F76">
        <w:rPr>
          <w:sz w:val="24"/>
          <w:szCs w:val="24"/>
        </w:rPr>
        <w:t>.</w:t>
      </w:r>
    </w:p>
    <w:p w:rsidR="00A36001" w:rsidRPr="002E3F76" w:rsidRDefault="00A36001" w:rsidP="00A36001">
      <w:pPr>
        <w:rPr>
          <w:b/>
          <w:sz w:val="24"/>
          <w:szCs w:val="24"/>
        </w:rPr>
      </w:pPr>
    </w:p>
    <w:p w:rsidR="00A36001" w:rsidRPr="002E3F76" w:rsidRDefault="00A36001" w:rsidP="00A36001">
      <w:pPr>
        <w:rPr>
          <w:b/>
          <w:sz w:val="24"/>
          <w:szCs w:val="24"/>
        </w:rPr>
      </w:pPr>
      <w:proofErr w:type="spellStart"/>
      <w:r w:rsidRPr="002E3F76">
        <w:rPr>
          <w:b/>
          <w:sz w:val="24"/>
          <w:szCs w:val="24"/>
        </w:rPr>
        <w:t>Invertebrates</w:t>
      </w:r>
      <w:proofErr w:type="spellEnd"/>
    </w:p>
    <w:p w:rsidR="00220041" w:rsidRPr="002E3F76" w:rsidRDefault="00220041" w:rsidP="00A36001">
      <w:pPr>
        <w:rPr>
          <w:sz w:val="24"/>
          <w:szCs w:val="24"/>
        </w:rPr>
      </w:pPr>
      <w:r w:rsidRPr="002E3F76">
        <w:rPr>
          <w:sz w:val="24"/>
          <w:szCs w:val="24"/>
        </w:rPr>
        <w:t xml:space="preserve">In </w:t>
      </w:r>
      <w:proofErr w:type="spellStart"/>
      <w:r w:rsidRPr="002E3F76">
        <w:rPr>
          <w:sz w:val="24"/>
          <w:szCs w:val="24"/>
        </w:rPr>
        <w:t>Poring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Sabah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there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are</w:t>
      </w:r>
      <w:proofErr w:type="spellEnd"/>
      <w:r w:rsidRPr="002E3F76">
        <w:rPr>
          <w:sz w:val="24"/>
          <w:szCs w:val="24"/>
        </w:rPr>
        <w:t xml:space="preserve"> 639 </w:t>
      </w:r>
      <w:proofErr w:type="spellStart"/>
      <w:r w:rsidRPr="002E3F76">
        <w:rPr>
          <w:sz w:val="24"/>
          <w:szCs w:val="24"/>
        </w:rPr>
        <w:t>species</w:t>
      </w:r>
      <w:proofErr w:type="spellEnd"/>
      <w:r w:rsidRPr="002E3F76">
        <w:rPr>
          <w:sz w:val="24"/>
          <w:szCs w:val="24"/>
        </w:rPr>
        <w:t xml:space="preserve"> of </w:t>
      </w:r>
      <w:proofErr w:type="spellStart"/>
      <w:r w:rsidRPr="002E3F76">
        <w:rPr>
          <w:sz w:val="24"/>
          <w:szCs w:val="24"/>
        </w:rPr>
        <w:t>ants</w:t>
      </w:r>
      <w:proofErr w:type="spellEnd"/>
      <w:r w:rsidRPr="002E3F76">
        <w:rPr>
          <w:sz w:val="24"/>
          <w:szCs w:val="24"/>
        </w:rPr>
        <w:t xml:space="preserve">, 81 </w:t>
      </w:r>
      <w:proofErr w:type="spellStart"/>
      <w:r w:rsidRPr="002E3F76">
        <w:rPr>
          <w:sz w:val="24"/>
          <w:szCs w:val="24"/>
        </w:rPr>
        <w:t>genera</w:t>
      </w:r>
      <w:proofErr w:type="spellEnd"/>
      <w:r w:rsidRPr="002E3F76">
        <w:rPr>
          <w:sz w:val="24"/>
          <w:szCs w:val="24"/>
        </w:rPr>
        <w:t xml:space="preserve"> and 8 </w:t>
      </w:r>
      <w:proofErr w:type="spellStart"/>
      <w:r w:rsidRPr="002E3F76">
        <w:rPr>
          <w:sz w:val="24"/>
          <w:szCs w:val="24"/>
        </w:rPr>
        <w:t>subfamilies</w:t>
      </w:r>
      <w:proofErr w:type="spellEnd"/>
      <w:r w:rsidRPr="002E3F76">
        <w:rPr>
          <w:sz w:val="24"/>
          <w:szCs w:val="24"/>
        </w:rPr>
        <w:t xml:space="preserve"> of </w:t>
      </w:r>
      <w:proofErr w:type="spellStart"/>
      <w:r w:rsidRPr="002E3F76">
        <w:rPr>
          <w:sz w:val="24"/>
          <w:szCs w:val="24"/>
        </w:rPr>
        <w:t>Formicidae</w:t>
      </w:r>
      <w:proofErr w:type="spellEnd"/>
      <w:r w:rsidRPr="002E3F76">
        <w:rPr>
          <w:sz w:val="24"/>
          <w:szCs w:val="24"/>
        </w:rPr>
        <w:t>.</w:t>
      </w:r>
    </w:p>
    <w:p w:rsidR="00220041" w:rsidRPr="002E3F76" w:rsidRDefault="00220041" w:rsidP="00220041">
      <w:pPr>
        <w:rPr>
          <w:b/>
          <w:sz w:val="24"/>
          <w:szCs w:val="24"/>
        </w:rPr>
      </w:pPr>
      <w:proofErr w:type="spellStart"/>
      <w:r w:rsidRPr="002E3F76">
        <w:rPr>
          <w:b/>
          <w:sz w:val="24"/>
          <w:szCs w:val="24"/>
        </w:rPr>
        <w:t>Vertebrata</w:t>
      </w:r>
      <w:proofErr w:type="spellEnd"/>
    </w:p>
    <w:p w:rsidR="00220041" w:rsidRPr="002E3F76" w:rsidRDefault="00220041" w:rsidP="00220041">
      <w:pPr>
        <w:rPr>
          <w:b/>
          <w:sz w:val="24"/>
          <w:szCs w:val="24"/>
        </w:rPr>
      </w:pPr>
      <w:r w:rsidRPr="002E3F76">
        <w:rPr>
          <w:b/>
          <w:sz w:val="24"/>
          <w:szCs w:val="24"/>
        </w:rPr>
        <w:t>Fish</w:t>
      </w:r>
    </w:p>
    <w:p w:rsidR="00220041" w:rsidRPr="002E3F76" w:rsidRDefault="00220041" w:rsidP="00220041">
      <w:pPr>
        <w:rPr>
          <w:sz w:val="24"/>
          <w:szCs w:val="24"/>
        </w:rPr>
      </w:pPr>
      <w:proofErr w:type="spellStart"/>
      <w:r w:rsidRPr="002E3F76">
        <w:rPr>
          <w:sz w:val="24"/>
          <w:szCs w:val="24"/>
        </w:rPr>
        <w:t>There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are</w:t>
      </w:r>
      <w:proofErr w:type="spellEnd"/>
      <w:r w:rsidRPr="002E3F76">
        <w:rPr>
          <w:sz w:val="24"/>
          <w:szCs w:val="24"/>
        </w:rPr>
        <w:t xml:space="preserve"> 394 </w:t>
      </w:r>
      <w:proofErr w:type="spellStart"/>
      <w:r w:rsidRPr="002E3F76">
        <w:rPr>
          <w:sz w:val="24"/>
          <w:szCs w:val="24"/>
        </w:rPr>
        <w:t>species</w:t>
      </w:r>
      <w:proofErr w:type="spellEnd"/>
      <w:r w:rsidRPr="002E3F76">
        <w:rPr>
          <w:sz w:val="24"/>
          <w:szCs w:val="24"/>
        </w:rPr>
        <w:t xml:space="preserve"> of </w:t>
      </w:r>
      <w:proofErr w:type="spellStart"/>
      <w:r w:rsidRPr="002E3F76">
        <w:rPr>
          <w:sz w:val="24"/>
          <w:szCs w:val="24"/>
        </w:rPr>
        <w:t>freshwater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fish</w:t>
      </w:r>
      <w:proofErr w:type="spellEnd"/>
      <w:r w:rsidRPr="002E3F76">
        <w:rPr>
          <w:sz w:val="24"/>
          <w:szCs w:val="24"/>
        </w:rPr>
        <w:t xml:space="preserve">, and 149 </w:t>
      </w:r>
      <w:proofErr w:type="spellStart"/>
      <w:r w:rsidRPr="002E3F76">
        <w:rPr>
          <w:sz w:val="24"/>
          <w:szCs w:val="24"/>
        </w:rPr>
        <w:t>are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endemic</w:t>
      </w:r>
      <w:proofErr w:type="spellEnd"/>
      <w:r w:rsidRPr="002E3F76">
        <w:rPr>
          <w:sz w:val="24"/>
          <w:szCs w:val="24"/>
        </w:rPr>
        <w:t xml:space="preserve"> to Borneo.</w:t>
      </w:r>
    </w:p>
    <w:p w:rsidR="00496C07" w:rsidRPr="002E3F76" w:rsidRDefault="00220041" w:rsidP="00220041">
      <w:pPr>
        <w:rPr>
          <w:b/>
          <w:sz w:val="24"/>
          <w:szCs w:val="24"/>
        </w:rPr>
      </w:pPr>
      <w:proofErr w:type="spellStart"/>
      <w:r w:rsidRPr="002E3F76">
        <w:rPr>
          <w:b/>
          <w:sz w:val="24"/>
          <w:szCs w:val="24"/>
        </w:rPr>
        <w:t>Amphibians</w:t>
      </w:r>
      <w:proofErr w:type="spellEnd"/>
    </w:p>
    <w:p w:rsidR="00220041" w:rsidRPr="002E3F76" w:rsidRDefault="00220041" w:rsidP="00220041">
      <w:pPr>
        <w:rPr>
          <w:sz w:val="24"/>
          <w:szCs w:val="24"/>
        </w:rPr>
      </w:pPr>
      <w:proofErr w:type="spellStart"/>
      <w:r w:rsidRPr="002E3F76">
        <w:rPr>
          <w:sz w:val="24"/>
          <w:szCs w:val="24"/>
        </w:rPr>
        <w:t>There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are</w:t>
      </w:r>
      <w:proofErr w:type="spellEnd"/>
      <w:r w:rsidRPr="002E3F76">
        <w:rPr>
          <w:sz w:val="24"/>
          <w:szCs w:val="24"/>
        </w:rPr>
        <w:t xml:space="preserve"> 1000 </w:t>
      </w:r>
      <w:proofErr w:type="spellStart"/>
      <w:r w:rsidRPr="002E3F76">
        <w:rPr>
          <w:sz w:val="24"/>
          <w:szCs w:val="24"/>
        </w:rPr>
        <w:t>species</w:t>
      </w:r>
      <w:proofErr w:type="spellEnd"/>
      <w:r w:rsidRPr="002E3F76">
        <w:rPr>
          <w:sz w:val="24"/>
          <w:szCs w:val="24"/>
        </w:rPr>
        <w:t xml:space="preserve"> of </w:t>
      </w:r>
      <w:proofErr w:type="spellStart"/>
      <w:r w:rsidRPr="002E3F76">
        <w:rPr>
          <w:sz w:val="24"/>
          <w:szCs w:val="24"/>
        </w:rPr>
        <w:t>amphibians</w:t>
      </w:r>
      <w:proofErr w:type="spellEnd"/>
      <w:r w:rsidRPr="002E3F76">
        <w:rPr>
          <w:sz w:val="24"/>
          <w:szCs w:val="24"/>
        </w:rPr>
        <w:t>.</w:t>
      </w:r>
    </w:p>
    <w:p w:rsidR="00220041" w:rsidRPr="002E3F76" w:rsidRDefault="00220041" w:rsidP="00220041">
      <w:pPr>
        <w:rPr>
          <w:sz w:val="24"/>
          <w:szCs w:val="24"/>
        </w:rPr>
      </w:pPr>
      <w:r w:rsidRPr="002E3F76">
        <w:rPr>
          <w:sz w:val="24"/>
          <w:szCs w:val="24"/>
        </w:rPr>
        <w:t xml:space="preserve">One of the </w:t>
      </w:r>
      <w:proofErr w:type="spellStart"/>
      <w:r w:rsidRPr="002E3F76">
        <w:rPr>
          <w:sz w:val="24"/>
          <w:szCs w:val="24"/>
        </w:rPr>
        <w:t>noteworthy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species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is</w:t>
      </w:r>
      <w:proofErr w:type="spellEnd"/>
      <w:r w:rsidRPr="002E3F76">
        <w:rPr>
          <w:sz w:val="24"/>
          <w:szCs w:val="24"/>
        </w:rPr>
        <w:t xml:space="preserve"> the </w:t>
      </w:r>
      <w:proofErr w:type="spellStart"/>
      <w:r w:rsidRPr="002E3F76">
        <w:rPr>
          <w:sz w:val="24"/>
          <w:szCs w:val="24"/>
        </w:rPr>
        <w:t>flat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headed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Bornean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frog</w:t>
      </w:r>
      <w:proofErr w:type="spellEnd"/>
      <w:r w:rsidRPr="002E3F76">
        <w:rPr>
          <w:sz w:val="24"/>
          <w:szCs w:val="24"/>
        </w:rPr>
        <w:t xml:space="preserve">, </w:t>
      </w:r>
      <w:proofErr w:type="spellStart"/>
      <w:r w:rsidRPr="002E3F76">
        <w:rPr>
          <w:sz w:val="24"/>
          <w:szCs w:val="24"/>
        </w:rPr>
        <w:t>Barbourula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kalimantanensis</w:t>
      </w:r>
      <w:proofErr w:type="spellEnd"/>
      <w:r w:rsidRPr="002E3F76">
        <w:rPr>
          <w:sz w:val="24"/>
          <w:szCs w:val="24"/>
        </w:rPr>
        <w:t xml:space="preserve">. </w:t>
      </w:r>
      <w:proofErr w:type="spellStart"/>
      <w:r w:rsidRPr="002E3F76">
        <w:rPr>
          <w:sz w:val="24"/>
          <w:szCs w:val="24"/>
        </w:rPr>
        <w:t>This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frog</w:t>
      </w:r>
      <w:proofErr w:type="spellEnd"/>
      <w:r w:rsidRPr="002E3F76">
        <w:rPr>
          <w:sz w:val="24"/>
          <w:szCs w:val="24"/>
        </w:rPr>
        <w:t xml:space="preserve">, </w:t>
      </w:r>
      <w:proofErr w:type="spellStart"/>
      <w:r w:rsidRPr="002E3F76">
        <w:rPr>
          <w:sz w:val="24"/>
          <w:szCs w:val="24"/>
        </w:rPr>
        <w:t>found</w:t>
      </w:r>
      <w:proofErr w:type="spellEnd"/>
      <w:r w:rsidRPr="002E3F76">
        <w:rPr>
          <w:sz w:val="24"/>
          <w:szCs w:val="24"/>
        </w:rPr>
        <w:t xml:space="preserve"> in </w:t>
      </w:r>
      <w:proofErr w:type="spellStart"/>
      <w:r w:rsidRPr="002E3F76">
        <w:rPr>
          <w:sz w:val="24"/>
          <w:szCs w:val="24"/>
        </w:rPr>
        <w:t>cold</w:t>
      </w:r>
      <w:proofErr w:type="spellEnd"/>
      <w:r w:rsidRPr="002E3F76">
        <w:rPr>
          <w:sz w:val="24"/>
          <w:szCs w:val="24"/>
        </w:rPr>
        <w:t>, fast-</w:t>
      </w:r>
      <w:proofErr w:type="spellStart"/>
      <w:r w:rsidRPr="002E3F76">
        <w:rPr>
          <w:sz w:val="24"/>
          <w:szCs w:val="24"/>
        </w:rPr>
        <w:t>flowing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mountain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streams</w:t>
      </w:r>
      <w:proofErr w:type="spellEnd"/>
      <w:r w:rsidRPr="002E3F76">
        <w:rPr>
          <w:sz w:val="24"/>
          <w:szCs w:val="24"/>
        </w:rPr>
        <w:t xml:space="preserve">, </w:t>
      </w:r>
      <w:proofErr w:type="spellStart"/>
      <w:r w:rsidRPr="002E3F76">
        <w:rPr>
          <w:sz w:val="24"/>
          <w:szCs w:val="24"/>
        </w:rPr>
        <w:t>is</w:t>
      </w:r>
      <w:proofErr w:type="spellEnd"/>
      <w:r w:rsidRPr="002E3F76">
        <w:rPr>
          <w:sz w:val="24"/>
          <w:szCs w:val="24"/>
        </w:rPr>
        <w:t xml:space="preserve"> the </w:t>
      </w:r>
      <w:proofErr w:type="spellStart"/>
      <w:r w:rsidRPr="002E3F76">
        <w:rPr>
          <w:sz w:val="24"/>
          <w:szCs w:val="24"/>
        </w:rPr>
        <w:t>only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known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scaleless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frog</w:t>
      </w:r>
      <w:proofErr w:type="spellEnd"/>
      <w:r w:rsidRPr="002E3F76">
        <w:rPr>
          <w:sz w:val="24"/>
          <w:szCs w:val="24"/>
        </w:rPr>
        <w:t>.</w:t>
      </w:r>
    </w:p>
    <w:p w:rsidR="00220041" w:rsidRPr="002E3F76" w:rsidRDefault="00220041" w:rsidP="00220041">
      <w:pPr>
        <w:rPr>
          <w:b/>
          <w:sz w:val="24"/>
          <w:szCs w:val="24"/>
        </w:rPr>
      </w:pPr>
      <w:proofErr w:type="spellStart"/>
      <w:r w:rsidRPr="002E3F76">
        <w:rPr>
          <w:b/>
          <w:sz w:val="24"/>
          <w:szCs w:val="24"/>
        </w:rPr>
        <w:t>Reptiles</w:t>
      </w:r>
      <w:proofErr w:type="spellEnd"/>
    </w:p>
    <w:p w:rsidR="00220041" w:rsidRPr="002E3F76" w:rsidRDefault="00220041" w:rsidP="00220041">
      <w:pPr>
        <w:rPr>
          <w:sz w:val="24"/>
          <w:szCs w:val="24"/>
        </w:rPr>
      </w:pPr>
      <w:proofErr w:type="spellStart"/>
      <w:r w:rsidRPr="002E3F76">
        <w:rPr>
          <w:sz w:val="24"/>
          <w:szCs w:val="24"/>
        </w:rPr>
        <w:t>Lizard</w:t>
      </w:r>
      <w:proofErr w:type="spellEnd"/>
    </w:p>
    <w:p w:rsidR="00220041" w:rsidRPr="002E3F76" w:rsidRDefault="00220041" w:rsidP="00220041">
      <w:pPr>
        <w:rPr>
          <w:sz w:val="24"/>
          <w:szCs w:val="24"/>
        </w:rPr>
      </w:pPr>
      <w:r w:rsidRPr="002E3F76">
        <w:rPr>
          <w:sz w:val="24"/>
          <w:szCs w:val="24"/>
        </w:rPr>
        <w:t xml:space="preserve">105 </w:t>
      </w:r>
      <w:proofErr w:type="spellStart"/>
      <w:r w:rsidRPr="002E3F76">
        <w:rPr>
          <w:sz w:val="24"/>
          <w:szCs w:val="24"/>
        </w:rPr>
        <w:t>species</w:t>
      </w:r>
      <w:proofErr w:type="spellEnd"/>
      <w:r w:rsidRPr="002E3F76">
        <w:rPr>
          <w:sz w:val="24"/>
          <w:szCs w:val="24"/>
        </w:rPr>
        <w:t xml:space="preserve"> of </w:t>
      </w:r>
      <w:proofErr w:type="spellStart"/>
      <w:r w:rsidRPr="002E3F76">
        <w:rPr>
          <w:sz w:val="24"/>
          <w:szCs w:val="24"/>
        </w:rPr>
        <w:t>lizards</w:t>
      </w:r>
      <w:proofErr w:type="spellEnd"/>
      <w:r w:rsidRPr="002E3F76">
        <w:rPr>
          <w:sz w:val="24"/>
          <w:szCs w:val="24"/>
        </w:rPr>
        <w:t xml:space="preserve">, in 35 </w:t>
      </w:r>
      <w:proofErr w:type="spellStart"/>
      <w:r w:rsidRPr="002E3F76">
        <w:rPr>
          <w:sz w:val="24"/>
          <w:szCs w:val="24"/>
        </w:rPr>
        <w:t>genera</w:t>
      </w:r>
      <w:proofErr w:type="spellEnd"/>
      <w:r w:rsidRPr="002E3F76">
        <w:rPr>
          <w:sz w:val="24"/>
          <w:szCs w:val="24"/>
        </w:rPr>
        <w:t xml:space="preserve"> from </w:t>
      </w:r>
      <w:proofErr w:type="spellStart"/>
      <w:r w:rsidRPr="002E3F76">
        <w:rPr>
          <w:sz w:val="24"/>
          <w:szCs w:val="24"/>
        </w:rPr>
        <w:t>nine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families</w:t>
      </w:r>
      <w:proofErr w:type="spellEnd"/>
      <w:r w:rsidRPr="002E3F76">
        <w:rPr>
          <w:sz w:val="24"/>
          <w:szCs w:val="24"/>
        </w:rPr>
        <w:t xml:space="preserve">, </w:t>
      </w:r>
      <w:proofErr w:type="spellStart"/>
      <w:r w:rsidRPr="002E3F76">
        <w:rPr>
          <w:sz w:val="24"/>
          <w:szCs w:val="24"/>
        </w:rPr>
        <w:t>are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currently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known</w:t>
      </w:r>
      <w:proofErr w:type="spellEnd"/>
      <w:r w:rsidRPr="002E3F76">
        <w:rPr>
          <w:sz w:val="24"/>
          <w:szCs w:val="24"/>
        </w:rPr>
        <w:t xml:space="preserve"> from Borneo. The </w:t>
      </w:r>
      <w:proofErr w:type="spellStart"/>
      <w:r w:rsidRPr="002E3F76">
        <w:rPr>
          <w:sz w:val="24"/>
          <w:szCs w:val="24"/>
        </w:rPr>
        <w:t>mesh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python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is</w:t>
      </w:r>
      <w:proofErr w:type="spellEnd"/>
      <w:r w:rsidRPr="002E3F76">
        <w:rPr>
          <w:sz w:val="24"/>
          <w:szCs w:val="24"/>
        </w:rPr>
        <w:t xml:space="preserve"> the </w:t>
      </w:r>
      <w:proofErr w:type="spellStart"/>
      <w:r w:rsidRPr="002E3F76">
        <w:rPr>
          <w:sz w:val="24"/>
          <w:szCs w:val="24"/>
        </w:rPr>
        <w:t>largest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python</w:t>
      </w:r>
      <w:proofErr w:type="spellEnd"/>
      <w:r w:rsidRPr="002E3F76">
        <w:rPr>
          <w:sz w:val="24"/>
          <w:szCs w:val="24"/>
        </w:rPr>
        <w:t xml:space="preserve"> in the </w:t>
      </w:r>
      <w:proofErr w:type="spellStart"/>
      <w:r w:rsidRPr="002E3F76">
        <w:rPr>
          <w:sz w:val="24"/>
          <w:szCs w:val="24"/>
        </w:rPr>
        <w:t>world</w:t>
      </w:r>
      <w:proofErr w:type="spellEnd"/>
      <w:r w:rsidRPr="002E3F76">
        <w:rPr>
          <w:sz w:val="24"/>
          <w:szCs w:val="24"/>
        </w:rPr>
        <w:t xml:space="preserve"> and the </w:t>
      </w:r>
      <w:proofErr w:type="spellStart"/>
      <w:r w:rsidRPr="002E3F76">
        <w:rPr>
          <w:sz w:val="24"/>
          <w:szCs w:val="24"/>
        </w:rPr>
        <w:t>longest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snake</w:t>
      </w:r>
      <w:proofErr w:type="spellEnd"/>
      <w:r w:rsidRPr="002E3F76">
        <w:rPr>
          <w:sz w:val="24"/>
          <w:szCs w:val="24"/>
        </w:rPr>
        <w:t xml:space="preserve"> in the </w:t>
      </w:r>
      <w:proofErr w:type="spellStart"/>
      <w:r w:rsidRPr="002E3F76">
        <w:rPr>
          <w:sz w:val="24"/>
          <w:szCs w:val="24"/>
        </w:rPr>
        <w:t>world</w:t>
      </w:r>
      <w:proofErr w:type="spellEnd"/>
      <w:r w:rsidRPr="002E3F76">
        <w:rPr>
          <w:sz w:val="24"/>
          <w:szCs w:val="24"/>
        </w:rPr>
        <w:t xml:space="preserve">. </w:t>
      </w:r>
      <w:proofErr w:type="spellStart"/>
      <w:r w:rsidRPr="002E3F76">
        <w:rPr>
          <w:sz w:val="24"/>
          <w:szCs w:val="24"/>
        </w:rPr>
        <w:t>This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reptile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can</w:t>
      </w:r>
      <w:proofErr w:type="spellEnd"/>
      <w:r w:rsidRPr="002E3F76">
        <w:rPr>
          <w:sz w:val="24"/>
          <w:szCs w:val="24"/>
        </w:rPr>
        <w:t xml:space="preserve"> be 6 m </w:t>
      </w:r>
      <w:proofErr w:type="spellStart"/>
      <w:r w:rsidRPr="002E3F76">
        <w:rPr>
          <w:sz w:val="24"/>
          <w:szCs w:val="24"/>
        </w:rPr>
        <w:t>or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more</w:t>
      </w:r>
      <w:proofErr w:type="spellEnd"/>
      <w:r w:rsidRPr="002E3F76">
        <w:rPr>
          <w:sz w:val="24"/>
          <w:szCs w:val="24"/>
        </w:rPr>
        <w:t xml:space="preserve">. The </w:t>
      </w:r>
      <w:proofErr w:type="spellStart"/>
      <w:r w:rsidRPr="002E3F76">
        <w:rPr>
          <w:sz w:val="24"/>
          <w:szCs w:val="24"/>
        </w:rPr>
        <w:t>longer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snakes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have</w:t>
      </w:r>
      <w:proofErr w:type="spellEnd"/>
      <w:r w:rsidRPr="002E3F76">
        <w:rPr>
          <w:sz w:val="24"/>
          <w:szCs w:val="24"/>
        </w:rPr>
        <w:t xml:space="preserve"> a </w:t>
      </w:r>
      <w:proofErr w:type="spellStart"/>
      <w:r w:rsidRPr="002E3F76">
        <w:rPr>
          <w:sz w:val="24"/>
          <w:szCs w:val="24"/>
        </w:rPr>
        <w:t>size</w:t>
      </w:r>
      <w:proofErr w:type="spellEnd"/>
      <w:r w:rsidRPr="002E3F76">
        <w:rPr>
          <w:sz w:val="24"/>
          <w:szCs w:val="24"/>
        </w:rPr>
        <w:t xml:space="preserve"> of ten </w:t>
      </w:r>
      <w:proofErr w:type="spellStart"/>
      <w:r w:rsidRPr="002E3F76">
        <w:rPr>
          <w:sz w:val="24"/>
          <w:szCs w:val="24"/>
        </w:rPr>
        <w:t>meters</w:t>
      </w:r>
      <w:proofErr w:type="spellEnd"/>
      <w:r w:rsidRPr="002E3F76">
        <w:rPr>
          <w:sz w:val="24"/>
          <w:szCs w:val="24"/>
        </w:rPr>
        <w:t>.</w:t>
      </w:r>
    </w:p>
    <w:p w:rsidR="00220041" w:rsidRPr="002E3F76" w:rsidRDefault="00220041" w:rsidP="00220041">
      <w:pPr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proofErr w:type="spellStart"/>
      <w:r w:rsidRPr="002E3F76">
        <w:rPr>
          <w:b/>
          <w:sz w:val="24"/>
          <w:szCs w:val="24"/>
        </w:rPr>
        <w:t>Birds</w:t>
      </w:r>
      <w:proofErr w:type="spellEnd"/>
      <w:r w:rsidRPr="002E3F76">
        <w:rPr>
          <w:sz w:val="24"/>
          <w:szCs w:val="24"/>
        </w:rPr>
        <w:br/>
      </w:r>
      <w:r w:rsidRPr="002E3F76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Kingfisher </w:t>
      </w:r>
    </w:p>
    <w:p w:rsidR="00220041" w:rsidRPr="002E3F76" w:rsidRDefault="00220041" w:rsidP="00496C07">
      <w:pPr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proofErr w:type="spellStart"/>
      <w:r w:rsidRPr="002E3F76">
        <w:rPr>
          <w:rFonts w:ascii="Arial" w:hAnsi="Arial" w:cs="Arial"/>
          <w:color w:val="222222"/>
          <w:sz w:val="24"/>
          <w:szCs w:val="24"/>
          <w:shd w:val="clear" w:color="auto" w:fill="F8F9FA"/>
        </w:rPr>
        <w:t>There</w:t>
      </w:r>
      <w:proofErr w:type="spellEnd"/>
      <w:r w:rsidRPr="002E3F76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2E3F76">
        <w:rPr>
          <w:rFonts w:ascii="Arial" w:hAnsi="Arial" w:cs="Arial"/>
          <w:color w:val="222222"/>
          <w:sz w:val="24"/>
          <w:szCs w:val="24"/>
          <w:shd w:val="clear" w:color="auto" w:fill="F8F9FA"/>
        </w:rPr>
        <w:t>are</w:t>
      </w:r>
      <w:proofErr w:type="spellEnd"/>
      <w:r w:rsidRPr="002E3F76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2E3F76">
        <w:rPr>
          <w:rFonts w:ascii="Arial" w:hAnsi="Arial" w:cs="Arial"/>
          <w:color w:val="222222"/>
          <w:sz w:val="24"/>
          <w:szCs w:val="24"/>
          <w:shd w:val="clear" w:color="auto" w:fill="F8F9FA"/>
        </w:rPr>
        <w:t>about</w:t>
      </w:r>
      <w:proofErr w:type="spellEnd"/>
      <w:r w:rsidRPr="002E3F76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600 </w:t>
      </w:r>
      <w:proofErr w:type="spellStart"/>
      <w:r w:rsidRPr="002E3F76">
        <w:rPr>
          <w:rFonts w:ascii="Arial" w:hAnsi="Arial" w:cs="Arial"/>
          <w:color w:val="222222"/>
          <w:sz w:val="24"/>
          <w:szCs w:val="24"/>
          <w:shd w:val="clear" w:color="auto" w:fill="F8F9FA"/>
        </w:rPr>
        <w:t>species</w:t>
      </w:r>
      <w:proofErr w:type="spellEnd"/>
      <w:r w:rsidRPr="002E3F76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of </w:t>
      </w:r>
      <w:proofErr w:type="spellStart"/>
      <w:r w:rsidRPr="002E3F76">
        <w:rPr>
          <w:rFonts w:ascii="Arial" w:hAnsi="Arial" w:cs="Arial"/>
          <w:color w:val="222222"/>
          <w:sz w:val="24"/>
          <w:szCs w:val="24"/>
          <w:shd w:val="clear" w:color="auto" w:fill="F8F9FA"/>
        </w:rPr>
        <w:t>birds</w:t>
      </w:r>
      <w:proofErr w:type="spellEnd"/>
      <w:r w:rsidRPr="002E3F76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, and 37 </w:t>
      </w:r>
      <w:proofErr w:type="spellStart"/>
      <w:r w:rsidRPr="002E3F76">
        <w:rPr>
          <w:rFonts w:ascii="Arial" w:hAnsi="Arial" w:cs="Arial"/>
          <w:color w:val="222222"/>
          <w:sz w:val="24"/>
          <w:szCs w:val="24"/>
          <w:shd w:val="clear" w:color="auto" w:fill="F8F9FA"/>
        </w:rPr>
        <w:t>are</w:t>
      </w:r>
      <w:proofErr w:type="spellEnd"/>
      <w:r w:rsidRPr="002E3F76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2E3F76">
        <w:rPr>
          <w:rFonts w:ascii="Arial" w:hAnsi="Arial" w:cs="Arial"/>
          <w:color w:val="222222"/>
          <w:sz w:val="24"/>
          <w:szCs w:val="24"/>
          <w:shd w:val="clear" w:color="auto" w:fill="F8F9FA"/>
        </w:rPr>
        <w:t>endemic</w:t>
      </w:r>
      <w:proofErr w:type="spellEnd"/>
      <w:r w:rsidRPr="002E3F76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to Borneo</w:t>
      </w:r>
    </w:p>
    <w:p w:rsidR="00496C07" w:rsidRPr="002E3F76" w:rsidRDefault="00220041" w:rsidP="00496C07">
      <w:pPr>
        <w:rPr>
          <w:b/>
          <w:sz w:val="24"/>
          <w:szCs w:val="24"/>
        </w:rPr>
      </w:pPr>
      <w:proofErr w:type="spellStart"/>
      <w:r w:rsidRPr="002E3F76">
        <w:rPr>
          <w:b/>
          <w:sz w:val="24"/>
          <w:szCs w:val="24"/>
        </w:rPr>
        <w:t>Mammals</w:t>
      </w:r>
      <w:proofErr w:type="spellEnd"/>
    </w:p>
    <w:p w:rsidR="00220041" w:rsidRPr="002E3F76" w:rsidRDefault="00220041" w:rsidP="00220041">
      <w:pPr>
        <w:rPr>
          <w:sz w:val="24"/>
          <w:szCs w:val="24"/>
        </w:rPr>
      </w:pPr>
    </w:p>
    <w:p w:rsidR="00220041" w:rsidRPr="002E3F76" w:rsidRDefault="00220041" w:rsidP="00220041">
      <w:pPr>
        <w:rPr>
          <w:sz w:val="24"/>
          <w:szCs w:val="24"/>
        </w:rPr>
      </w:pPr>
      <w:r w:rsidRPr="002E3F76">
        <w:rPr>
          <w:sz w:val="24"/>
          <w:szCs w:val="24"/>
        </w:rPr>
        <w:lastRenderedPageBreak/>
        <w:t xml:space="preserve">The </w:t>
      </w:r>
      <w:proofErr w:type="spellStart"/>
      <w:r w:rsidRPr="002E3F76">
        <w:rPr>
          <w:sz w:val="24"/>
          <w:szCs w:val="24"/>
        </w:rPr>
        <w:t>historical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records</w:t>
      </w:r>
      <w:proofErr w:type="spellEnd"/>
      <w:r w:rsidRPr="002E3F76">
        <w:rPr>
          <w:sz w:val="24"/>
          <w:szCs w:val="24"/>
        </w:rPr>
        <w:t xml:space="preserve"> of the </w:t>
      </w:r>
      <w:proofErr w:type="spellStart"/>
      <w:r w:rsidRPr="002E3F76">
        <w:rPr>
          <w:sz w:val="24"/>
          <w:szCs w:val="24"/>
        </w:rPr>
        <w:t>European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association</w:t>
      </w:r>
      <w:proofErr w:type="spellEnd"/>
      <w:r w:rsidRPr="002E3F76">
        <w:rPr>
          <w:sz w:val="24"/>
          <w:szCs w:val="24"/>
        </w:rPr>
        <w:t xml:space="preserve"> with Borneo and </w:t>
      </w:r>
      <w:proofErr w:type="spellStart"/>
      <w:r w:rsidRPr="002E3F76">
        <w:rPr>
          <w:sz w:val="24"/>
          <w:szCs w:val="24"/>
        </w:rPr>
        <w:t>its</w:t>
      </w:r>
      <w:proofErr w:type="spellEnd"/>
      <w:r w:rsidRPr="002E3F76">
        <w:rPr>
          <w:sz w:val="24"/>
          <w:szCs w:val="24"/>
        </w:rPr>
        <w:t xml:space="preserve"> fauna </w:t>
      </w:r>
      <w:proofErr w:type="spellStart"/>
      <w:r w:rsidRPr="002E3F76">
        <w:rPr>
          <w:sz w:val="24"/>
          <w:szCs w:val="24"/>
        </w:rPr>
        <w:t>were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compiled</w:t>
      </w:r>
      <w:proofErr w:type="spellEnd"/>
      <w:r w:rsidRPr="002E3F76">
        <w:rPr>
          <w:sz w:val="24"/>
          <w:szCs w:val="24"/>
        </w:rPr>
        <w:t xml:space="preserve"> by Lord </w:t>
      </w:r>
      <w:proofErr w:type="spellStart"/>
      <w:r w:rsidRPr="002E3F76">
        <w:rPr>
          <w:sz w:val="24"/>
          <w:szCs w:val="24"/>
        </w:rPr>
        <w:t>Medway</w:t>
      </w:r>
      <w:proofErr w:type="spellEnd"/>
      <w:r w:rsidRPr="002E3F76">
        <w:rPr>
          <w:sz w:val="24"/>
          <w:szCs w:val="24"/>
        </w:rPr>
        <w:t xml:space="preserve">, </w:t>
      </w:r>
      <w:proofErr w:type="spellStart"/>
      <w:r w:rsidRPr="002E3F76">
        <w:rPr>
          <w:sz w:val="24"/>
          <w:szCs w:val="24"/>
        </w:rPr>
        <w:t>which</w:t>
      </w:r>
      <w:proofErr w:type="spellEnd"/>
      <w:r w:rsidRPr="002E3F76">
        <w:rPr>
          <w:sz w:val="24"/>
          <w:szCs w:val="24"/>
        </w:rPr>
        <w:t xml:space="preserve"> was </w:t>
      </w:r>
      <w:proofErr w:type="spellStart"/>
      <w:r w:rsidRPr="002E3F76">
        <w:rPr>
          <w:sz w:val="24"/>
          <w:szCs w:val="24"/>
        </w:rPr>
        <w:t>published</w:t>
      </w:r>
      <w:proofErr w:type="spellEnd"/>
      <w:r w:rsidRPr="002E3F76">
        <w:rPr>
          <w:sz w:val="24"/>
          <w:szCs w:val="24"/>
        </w:rPr>
        <w:t xml:space="preserve"> in 1977 by the </w:t>
      </w:r>
      <w:proofErr w:type="spellStart"/>
      <w:r w:rsidRPr="002E3F76">
        <w:rPr>
          <w:sz w:val="24"/>
          <w:szCs w:val="24"/>
        </w:rPr>
        <w:t>Malaysian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branch</w:t>
      </w:r>
      <w:proofErr w:type="spellEnd"/>
      <w:r w:rsidRPr="002E3F76">
        <w:rPr>
          <w:sz w:val="24"/>
          <w:szCs w:val="24"/>
        </w:rPr>
        <w:t xml:space="preserve"> of the </w:t>
      </w:r>
      <w:proofErr w:type="spellStart"/>
      <w:r w:rsidRPr="002E3F76">
        <w:rPr>
          <w:sz w:val="24"/>
          <w:szCs w:val="24"/>
        </w:rPr>
        <w:t>Royal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Asiatic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Society</w:t>
      </w:r>
      <w:proofErr w:type="spellEnd"/>
      <w:r w:rsidRPr="002E3F76">
        <w:rPr>
          <w:sz w:val="24"/>
          <w:szCs w:val="24"/>
        </w:rPr>
        <w:t xml:space="preserve">. </w:t>
      </w:r>
      <w:proofErr w:type="spellStart"/>
      <w:r w:rsidRPr="002E3F76">
        <w:rPr>
          <w:sz w:val="24"/>
          <w:szCs w:val="24"/>
        </w:rPr>
        <w:t>There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are</w:t>
      </w:r>
      <w:proofErr w:type="spellEnd"/>
      <w:r w:rsidRPr="002E3F76">
        <w:rPr>
          <w:sz w:val="24"/>
          <w:szCs w:val="24"/>
        </w:rPr>
        <w:t xml:space="preserve"> 288 </w:t>
      </w:r>
      <w:proofErr w:type="spellStart"/>
      <w:r w:rsidRPr="002E3F76">
        <w:rPr>
          <w:sz w:val="24"/>
          <w:szCs w:val="24"/>
        </w:rPr>
        <w:t>species</w:t>
      </w:r>
      <w:proofErr w:type="spellEnd"/>
      <w:r w:rsidRPr="002E3F76">
        <w:rPr>
          <w:sz w:val="24"/>
          <w:szCs w:val="24"/>
        </w:rPr>
        <w:t xml:space="preserve"> of land </w:t>
      </w:r>
      <w:proofErr w:type="spellStart"/>
      <w:r w:rsidRPr="002E3F76">
        <w:rPr>
          <w:sz w:val="24"/>
          <w:szCs w:val="24"/>
        </w:rPr>
        <w:t>mammals</w:t>
      </w:r>
      <w:proofErr w:type="spellEnd"/>
      <w:r w:rsidRPr="002E3F76">
        <w:rPr>
          <w:sz w:val="24"/>
          <w:szCs w:val="24"/>
        </w:rPr>
        <w:t xml:space="preserve"> in Borneo, </w:t>
      </w:r>
      <w:proofErr w:type="spellStart"/>
      <w:r w:rsidRPr="002E3F76">
        <w:rPr>
          <w:sz w:val="24"/>
          <w:szCs w:val="24"/>
        </w:rPr>
        <w:t>which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are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dominated</w:t>
      </w:r>
      <w:proofErr w:type="spellEnd"/>
      <w:r w:rsidRPr="002E3F76">
        <w:rPr>
          <w:sz w:val="24"/>
          <w:szCs w:val="24"/>
        </w:rPr>
        <w:t xml:space="preserve"> by </w:t>
      </w:r>
      <w:proofErr w:type="spellStart"/>
      <w:r w:rsidRPr="002E3F76">
        <w:rPr>
          <w:sz w:val="24"/>
          <w:szCs w:val="24"/>
        </w:rPr>
        <w:t>chiroptera</w:t>
      </w:r>
      <w:proofErr w:type="spellEnd"/>
      <w:r w:rsidRPr="002E3F76">
        <w:rPr>
          <w:sz w:val="24"/>
          <w:szCs w:val="24"/>
        </w:rPr>
        <w:t xml:space="preserve"> (102 </w:t>
      </w:r>
      <w:proofErr w:type="spellStart"/>
      <w:r w:rsidRPr="002E3F76">
        <w:rPr>
          <w:sz w:val="24"/>
          <w:szCs w:val="24"/>
        </w:rPr>
        <w:t>species</w:t>
      </w:r>
      <w:proofErr w:type="spellEnd"/>
      <w:r w:rsidRPr="002E3F76">
        <w:rPr>
          <w:sz w:val="24"/>
          <w:szCs w:val="24"/>
        </w:rPr>
        <w:t xml:space="preserve"> of </w:t>
      </w:r>
      <w:proofErr w:type="spellStart"/>
      <w:r w:rsidRPr="002E3F76">
        <w:rPr>
          <w:sz w:val="24"/>
          <w:szCs w:val="24"/>
        </w:rPr>
        <w:t>bats</w:t>
      </w:r>
      <w:proofErr w:type="spellEnd"/>
      <w:r w:rsidRPr="002E3F76">
        <w:rPr>
          <w:sz w:val="24"/>
          <w:szCs w:val="24"/>
        </w:rPr>
        <w:t xml:space="preserve">) and </w:t>
      </w:r>
      <w:proofErr w:type="spellStart"/>
      <w:r w:rsidRPr="002E3F76">
        <w:rPr>
          <w:sz w:val="24"/>
          <w:szCs w:val="24"/>
        </w:rPr>
        <w:t>rodentia</w:t>
      </w:r>
      <w:proofErr w:type="spellEnd"/>
      <w:r w:rsidRPr="002E3F76">
        <w:rPr>
          <w:sz w:val="24"/>
          <w:szCs w:val="24"/>
        </w:rPr>
        <w:t xml:space="preserve"> (61 </w:t>
      </w:r>
      <w:proofErr w:type="spellStart"/>
      <w:r w:rsidRPr="002E3F76">
        <w:rPr>
          <w:sz w:val="24"/>
          <w:szCs w:val="24"/>
        </w:rPr>
        <w:t>species</w:t>
      </w:r>
      <w:proofErr w:type="spellEnd"/>
      <w:r w:rsidRPr="002E3F76">
        <w:rPr>
          <w:sz w:val="24"/>
          <w:szCs w:val="24"/>
        </w:rPr>
        <w:t xml:space="preserve"> of </w:t>
      </w:r>
      <w:proofErr w:type="spellStart"/>
      <w:r w:rsidRPr="002E3F76">
        <w:rPr>
          <w:sz w:val="24"/>
          <w:szCs w:val="24"/>
        </w:rPr>
        <w:t>rats</w:t>
      </w:r>
      <w:proofErr w:type="spellEnd"/>
      <w:r w:rsidRPr="002E3F76">
        <w:rPr>
          <w:sz w:val="24"/>
          <w:szCs w:val="24"/>
        </w:rPr>
        <w:t xml:space="preserve"> and mice), and 44 </w:t>
      </w:r>
      <w:proofErr w:type="spellStart"/>
      <w:r w:rsidRPr="002E3F76">
        <w:rPr>
          <w:sz w:val="24"/>
          <w:szCs w:val="24"/>
        </w:rPr>
        <w:t>species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are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endemic</w:t>
      </w:r>
      <w:proofErr w:type="spellEnd"/>
      <w:r w:rsidRPr="002E3F76">
        <w:rPr>
          <w:sz w:val="24"/>
          <w:szCs w:val="24"/>
        </w:rPr>
        <w:t xml:space="preserve"> to the </w:t>
      </w:r>
      <w:proofErr w:type="spellStart"/>
      <w:r w:rsidRPr="002E3F76">
        <w:rPr>
          <w:sz w:val="24"/>
          <w:szCs w:val="24"/>
        </w:rPr>
        <w:t>island</w:t>
      </w:r>
      <w:proofErr w:type="spellEnd"/>
      <w:r w:rsidRPr="002E3F76">
        <w:rPr>
          <w:sz w:val="24"/>
          <w:szCs w:val="24"/>
        </w:rPr>
        <w:t xml:space="preserve">. 91 </w:t>
      </w:r>
      <w:proofErr w:type="spellStart"/>
      <w:r w:rsidRPr="002E3F76">
        <w:rPr>
          <w:sz w:val="24"/>
          <w:szCs w:val="24"/>
        </w:rPr>
        <w:t>marine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mammal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species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have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also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been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registered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within</w:t>
      </w:r>
      <w:proofErr w:type="spellEnd"/>
      <w:r w:rsidRPr="002E3F76">
        <w:rPr>
          <w:sz w:val="24"/>
          <w:szCs w:val="24"/>
        </w:rPr>
        <w:t xml:space="preserve"> the </w:t>
      </w:r>
      <w:proofErr w:type="spellStart"/>
      <w:r w:rsidRPr="002E3F76">
        <w:rPr>
          <w:sz w:val="24"/>
          <w:szCs w:val="24"/>
        </w:rPr>
        <w:t>territorial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borders</w:t>
      </w:r>
      <w:proofErr w:type="spellEnd"/>
      <w:r w:rsidRPr="002E3F76">
        <w:rPr>
          <w:sz w:val="24"/>
          <w:szCs w:val="24"/>
        </w:rPr>
        <w:t xml:space="preserve"> of </w:t>
      </w:r>
      <w:proofErr w:type="spellStart"/>
      <w:r w:rsidRPr="002E3F76">
        <w:rPr>
          <w:sz w:val="24"/>
          <w:szCs w:val="24"/>
        </w:rPr>
        <w:t>Malaysia</w:t>
      </w:r>
      <w:proofErr w:type="spellEnd"/>
      <w:r w:rsidRPr="002E3F76">
        <w:rPr>
          <w:sz w:val="24"/>
          <w:szCs w:val="24"/>
        </w:rPr>
        <w:t xml:space="preserve">, </w:t>
      </w:r>
      <w:proofErr w:type="spellStart"/>
      <w:r w:rsidRPr="002E3F76">
        <w:rPr>
          <w:sz w:val="24"/>
          <w:szCs w:val="24"/>
        </w:rPr>
        <w:t>Indonesia</w:t>
      </w:r>
      <w:proofErr w:type="spellEnd"/>
      <w:r w:rsidRPr="002E3F76">
        <w:rPr>
          <w:sz w:val="24"/>
          <w:szCs w:val="24"/>
        </w:rPr>
        <w:t xml:space="preserve"> and Brunei. A </w:t>
      </w:r>
      <w:proofErr w:type="spellStart"/>
      <w:r w:rsidRPr="002E3F76">
        <w:rPr>
          <w:sz w:val="24"/>
          <w:szCs w:val="24"/>
        </w:rPr>
        <w:t>taxonomic</w:t>
      </w:r>
      <w:proofErr w:type="spellEnd"/>
      <w:r w:rsidRPr="002E3F76">
        <w:rPr>
          <w:sz w:val="24"/>
          <w:szCs w:val="24"/>
        </w:rPr>
        <w:t xml:space="preserve"> list of </w:t>
      </w:r>
      <w:proofErr w:type="spellStart"/>
      <w:r w:rsidRPr="002E3F76">
        <w:rPr>
          <w:sz w:val="24"/>
          <w:szCs w:val="24"/>
        </w:rPr>
        <w:t>species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is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found</w:t>
      </w:r>
      <w:proofErr w:type="spellEnd"/>
      <w:r w:rsidRPr="002E3F76">
        <w:rPr>
          <w:sz w:val="24"/>
          <w:szCs w:val="24"/>
        </w:rPr>
        <w:t xml:space="preserve"> in </w:t>
      </w:r>
      <w:proofErr w:type="spellStart"/>
      <w:r w:rsidRPr="002E3F76">
        <w:rPr>
          <w:sz w:val="24"/>
          <w:szCs w:val="24"/>
        </w:rPr>
        <w:t>Mammals</w:t>
      </w:r>
      <w:proofErr w:type="spellEnd"/>
      <w:r w:rsidRPr="002E3F76">
        <w:rPr>
          <w:sz w:val="24"/>
          <w:szCs w:val="24"/>
        </w:rPr>
        <w:t xml:space="preserve"> of Borneo.</w:t>
      </w:r>
    </w:p>
    <w:p w:rsidR="00220041" w:rsidRPr="002E3F76" w:rsidRDefault="00220041" w:rsidP="00220041">
      <w:pPr>
        <w:rPr>
          <w:b/>
          <w:sz w:val="24"/>
          <w:szCs w:val="24"/>
        </w:rPr>
      </w:pPr>
      <w:proofErr w:type="spellStart"/>
      <w:r w:rsidRPr="002E3F76">
        <w:rPr>
          <w:b/>
          <w:sz w:val="24"/>
          <w:szCs w:val="24"/>
        </w:rPr>
        <w:t>Deforestation</w:t>
      </w:r>
      <w:proofErr w:type="spellEnd"/>
    </w:p>
    <w:p w:rsidR="00496C07" w:rsidRDefault="00220041" w:rsidP="00220041">
      <w:pPr>
        <w:rPr>
          <w:sz w:val="24"/>
          <w:szCs w:val="24"/>
        </w:rPr>
      </w:pPr>
      <w:proofErr w:type="spellStart"/>
      <w:r w:rsidRPr="002E3F76">
        <w:rPr>
          <w:sz w:val="24"/>
          <w:szCs w:val="24"/>
        </w:rPr>
        <w:t>Due</w:t>
      </w:r>
      <w:proofErr w:type="spellEnd"/>
      <w:r w:rsidRPr="002E3F76">
        <w:rPr>
          <w:sz w:val="24"/>
          <w:szCs w:val="24"/>
        </w:rPr>
        <w:t xml:space="preserve"> to the </w:t>
      </w:r>
      <w:proofErr w:type="spellStart"/>
      <w:r w:rsidRPr="002E3F76">
        <w:rPr>
          <w:sz w:val="24"/>
          <w:szCs w:val="24"/>
        </w:rPr>
        <w:t>rapid</w:t>
      </w:r>
      <w:proofErr w:type="spellEnd"/>
      <w:r w:rsidRPr="002E3F76">
        <w:rPr>
          <w:sz w:val="24"/>
          <w:szCs w:val="24"/>
        </w:rPr>
        <w:t xml:space="preserve"> and </w:t>
      </w:r>
      <w:proofErr w:type="spellStart"/>
      <w:r w:rsidRPr="002E3F76">
        <w:rPr>
          <w:sz w:val="24"/>
          <w:szCs w:val="24"/>
        </w:rPr>
        <w:t>massive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deforestation</w:t>
      </w:r>
      <w:proofErr w:type="spellEnd"/>
      <w:r w:rsidRPr="002E3F76">
        <w:rPr>
          <w:sz w:val="24"/>
          <w:szCs w:val="24"/>
        </w:rPr>
        <w:t xml:space="preserve"> in Borneo and the </w:t>
      </w:r>
      <w:proofErr w:type="spellStart"/>
      <w:r w:rsidRPr="002E3F76">
        <w:rPr>
          <w:sz w:val="24"/>
          <w:szCs w:val="24"/>
        </w:rPr>
        <w:t>destruction</w:t>
      </w:r>
      <w:proofErr w:type="spellEnd"/>
      <w:r w:rsidRPr="002E3F76">
        <w:rPr>
          <w:sz w:val="24"/>
          <w:szCs w:val="24"/>
        </w:rPr>
        <w:t xml:space="preserve"> of </w:t>
      </w:r>
      <w:proofErr w:type="spellStart"/>
      <w:r w:rsidRPr="002E3F76">
        <w:rPr>
          <w:sz w:val="24"/>
          <w:szCs w:val="24"/>
        </w:rPr>
        <w:t>habitats</w:t>
      </w:r>
      <w:proofErr w:type="spellEnd"/>
      <w:r w:rsidRPr="002E3F76">
        <w:rPr>
          <w:sz w:val="24"/>
          <w:szCs w:val="24"/>
        </w:rPr>
        <w:t xml:space="preserve">, </w:t>
      </w:r>
      <w:proofErr w:type="spellStart"/>
      <w:r w:rsidRPr="002E3F76">
        <w:rPr>
          <w:sz w:val="24"/>
          <w:szCs w:val="24"/>
        </w:rPr>
        <w:t>many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species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are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endangered</w:t>
      </w:r>
      <w:proofErr w:type="spellEnd"/>
      <w:r w:rsidRPr="002E3F76">
        <w:rPr>
          <w:sz w:val="24"/>
          <w:szCs w:val="24"/>
        </w:rPr>
        <w:t xml:space="preserve">, </w:t>
      </w:r>
      <w:proofErr w:type="spellStart"/>
      <w:r w:rsidRPr="002E3F76">
        <w:rPr>
          <w:sz w:val="24"/>
          <w:szCs w:val="24"/>
        </w:rPr>
        <w:t>such</w:t>
      </w:r>
      <w:proofErr w:type="spellEnd"/>
      <w:r w:rsidRPr="002E3F76">
        <w:rPr>
          <w:sz w:val="24"/>
          <w:szCs w:val="24"/>
        </w:rPr>
        <w:t xml:space="preserve"> as the </w:t>
      </w:r>
      <w:proofErr w:type="spellStart"/>
      <w:r w:rsidRPr="002E3F76">
        <w:rPr>
          <w:sz w:val="24"/>
          <w:szCs w:val="24"/>
        </w:rPr>
        <w:t>Bornean</w:t>
      </w:r>
      <w:proofErr w:type="spellEnd"/>
      <w:r w:rsidRPr="002E3F76">
        <w:rPr>
          <w:sz w:val="24"/>
          <w:szCs w:val="24"/>
        </w:rPr>
        <w:t xml:space="preserve"> orangutan, </w:t>
      </w:r>
      <w:proofErr w:type="spellStart"/>
      <w:r w:rsidRPr="002E3F76">
        <w:rPr>
          <w:sz w:val="24"/>
          <w:szCs w:val="24"/>
        </w:rPr>
        <w:t>or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critically</w:t>
      </w:r>
      <w:proofErr w:type="spellEnd"/>
      <w:r w:rsidRPr="002E3F76">
        <w:rPr>
          <w:sz w:val="24"/>
          <w:szCs w:val="24"/>
        </w:rPr>
        <w:t xml:space="preserve"> </w:t>
      </w:r>
      <w:proofErr w:type="spellStart"/>
      <w:r w:rsidRPr="002E3F76">
        <w:rPr>
          <w:sz w:val="24"/>
          <w:szCs w:val="24"/>
        </w:rPr>
        <w:t>endangered</w:t>
      </w:r>
      <w:proofErr w:type="spellEnd"/>
      <w:r w:rsidRPr="002E3F76">
        <w:rPr>
          <w:sz w:val="24"/>
          <w:szCs w:val="24"/>
        </w:rPr>
        <w:t xml:space="preserve">, </w:t>
      </w:r>
      <w:proofErr w:type="spellStart"/>
      <w:r w:rsidRPr="002E3F76">
        <w:rPr>
          <w:sz w:val="24"/>
          <w:szCs w:val="24"/>
        </w:rPr>
        <w:t>such</w:t>
      </w:r>
      <w:proofErr w:type="spellEnd"/>
      <w:r w:rsidRPr="002E3F76">
        <w:rPr>
          <w:sz w:val="24"/>
          <w:szCs w:val="24"/>
        </w:rPr>
        <w:t xml:space="preserve"> as the Borneo </w:t>
      </w:r>
      <w:proofErr w:type="spellStart"/>
      <w:r w:rsidRPr="002E3F76">
        <w:rPr>
          <w:sz w:val="24"/>
          <w:szCs w:val="24"/>
        </w:rPr>
        <w:t>elephant</w:t>
      </w:r>
      <w:proofErr w:type="spellEnd"/>
      <w:r w:rsidRPr="002E3F76">
        <w:rPr>
          <w:sz w:val="24"/>
          <w:szCs w:val="24"/>
        </w:rPr>
        <w:t>.</w:t>
      </w:r>
    </w:p>
    <w:p w:rsidR="002E3F76" w:rsidRDefault="002E3F76" w:rsidP="00220041">
      <w:pPr>
        <w:rPr>
          <w:sz w:val="24"/>
          <w:szCs w:val="24"/>
        </w:rPr>
      </w:pPr>
    </w:p>
    <w:p w:rsidR="002E3F76" w:rsidRPr="002E3F76" w:rsidRDefault="002E3F76" w:rsidP="002E3F76">
      <w:pPr>
        <w:jc w:val="right"/>
        <w:rPr>
          <w:b/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Jakub </w:t>
      </w:r>
      <w:bookmarkEnd w:id="0"/>
    </w:p>
    <w:sectPr w:rsidR="002E3F76" w:rsidRPr="002E3F76" w:rsidSect="00496C0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0BE7"/>
    <w:multiLevelType w:val="hybridMultilevel"/>
    <w:tmpl w:val="BCB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111A8"/>
    <w:multiLevelType w:val="hybridMultilevel"/>
    <w:tmpl w:val="FE2C8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D4C4F"/>
    <w:multiLevelType w:val="hybridMultilevel"/>
    <w:tmpl w:val="686A3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15D72"/>
    <w:multiLevelType w:val="hybridMultilevel"/>
    <w:tmpl w:val="2EC00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23"/>
    <w:rsid w:val="00220041"/>
    <w:rsid w:val="002E3F76"/>
    <w:rsid w:val="00496C07"/>
    <w:rsid w:val="00946832"/>
    <w:rsid w:val="00A36001"/>
    <w:rsid w:val="00A44C23"/>
    <w:rsid w:val="00D7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2612">
              <w:marLeft w:val="336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26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9592">
              <w:marLeft w:val="336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22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379198">
              <w:marLeft w:val="336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2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8219">
              <w:marLeft w:val="336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60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287479">
              <w:marLeft w:val="336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82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nauczyciel</cp:lastModifiedBy>
  <cp:revision>4</cp:revision>
  <dcterms:created xsi:type="dcterms:W3CDTF">2019-12-10T06:33:00Z</dcterms:created>
  <dcterms:modified xsi:type="dcterms:W3CDTF">2019-12-10T08:38:00Z</dcterms:modified>
</cp:coreProperties>
</file>