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47" w:rsidRPr="00A44FCC" w:rsidRDefault="00605537" w:rsidP="00927358">
      <w:pPr>
        <w:spacing w:line="240" w:lineRule="auto"/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</w:pPr>
      <w:bookmarkStart w:id="0" w:name="_GoBack"/>
      <w:r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Er</w:t>
      </w:r>
      <w:r w:rsidR="00F377D4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asmus+ Strategic</w:t>
      </w:r>
      <w:r w:rsidR="003C34C9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 xml:space="preserve"> </w:t>
      </w:r>
      <w:r w:rsidR="00F377D4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Partnership KA22</w:t>
      </w:r>
      <w:r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9:</w:t>
      </w:r>
      <w:r w:rsidR="00927358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 xml:space="preserve"> </w:t>
      </w:r>
      <w:r w:rsidR="00B12247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“</w:t>
      </w:r>
      <w:r w:rsidR="00E958AB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Destination: Hap</w:t>
      </w:r>
      <w:r w:rsidR="003C34C9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p</w:t>
      </w:r>
      <w:r w:rsidR="00E958AB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iness</w:t>
      </w:r>
      <w:r w:rsidR="00B12247" w:rsidRPr="00A44FCC">
        <w:rPr>
          <w:rFonts w:ascii="Georgia" w:hAnsi="Georgia"/>
          <w:b/>
          <w:color w:val="984806" w:themeColor="accent6" w:themeShade="80"/>
          <w:sz w:val="16"/>
          <w:szCs w:val="16"/>
          <w:lang w:val="en-GB"/>
        </w:rPr>
        <w:t>”.</w:t>
      </w:r>
    </w:p>
    <w:p w:rsidR="00003823" w:rsidRPr="00A44FCC" w:rsidRDefault="00DD6D53" w:rsidP="003A7F1B">
      <w:pPr>
        <w:jc w:val="center"/>
        <w:rPr>
          <w:color w:val="984806" w:themeColor="accent6" w:themeShade="80"/>
          <w:lang w:val="en-GB"/>
        </w:rPr>
      </w:pPr>
      <w:r w:rsidRPr="00A44FCC">
        <w:rPr>
          <w:color w:val="984806" w:themeColor="accent6" w:themeShade="80"/>
          <w:lang w:val="en-GB"/>
        </w:rPr>
        <w:t>AGENDA</w:t>
      </w:r>
      <w:r w:rsidR="006411A3" w:rsidRPr="00A44FCC">
        <w:rPr>
          <w:color w:val="984806" w:themeColor="accent6" w:themeShade="80"/>
          <w:lang w:val="en-GB"/>
        </w:rPr>
        <w:t xml:space="preserve"> FOR THE</w:t>
      </w:r>
      <w:r w:rsidR="00927358" w:rsidRPr="00A44FCC">
        <w:rPr>
          <w:color w:val="984806" w:themeColor="accent6" w:themeShade="80"/>
          <w:lang w:val="en-GB"/>
        </w:rPr>
        <w:t xml:space="preserve"> SHORT-TERM JOINT STAFF TRAINING EVENT </w:t>
      </w:r>
      <w:r w:rsidR="006411A3" w:rsidRPr="00A44FCC">
        <w:rPr>
          <w:color w:val="984806" w:themeColor="accent6" w:themeShade="80"/>
          <w:lang w:val="en-GB"/>
        </w:rPr>
        <w:t xml:space="preserve">IN GREECE FROM </w:t>
      </w:r>
      <w:r w:rsidR="00E958AB" w:rsidRPr="00A44FCC">
        <w:rPr>
          <w:color w:val="984806" w:themeColor="accent6" w:themeShade="80"/>
          <w:lang w:val="en-GB"/>
        </w:rPr>
        <w:t xml:space="preserve">19th </w:t>
      </w:r>
      <w:r w:rsidR="006411A3" w:rsidRPr="00A44FCC">
        <w:rPr>
          <w:color w:val="984806" w:themeColor="accent6" w:themeShade="80"/>
          <w:lang w:val="en-GB"/>
        </w:rPr>
        <w:t xml:space="preserve">TO </w:t>
      </w:r>
      <w:r w:rsidR="00F377D4" w:rsidRPr="00A44FCC">
        <w:rPr>
          <w:color w:val="984806" w:themeColor="accent6" w:themeShade="80"/>
          <w:lang w:val="en-GB"/>
        </w:rPr>
        <w:t>2</w:t>
      </w:r>
      <w:r w:rsidR="00E958AB" w:rsidRPr="00A44FCC">
        <w:rPr>
          <w:color w:val="984806" w:themeColor="accent6" w:themeShade="80"/>
          <w:lang w:val="en-GB"/>
        </w:rPr>
        <w:t>1st</w:t>
      </w:r>
      <w:r w:rsidR="006411A3" w:rsidRPr="00A44FCC">
        <w:rPr>
          <w:color w:val="984806" w:themeColor="accent6" w:themeShade="80"/>
          <w:lang w:val="en-GB"/>
        </w:rPr>
        <w:t xml:space="preserve"> of </w:t>
      </w:r>
      <w:r w:rsidR="00E958AB" w:rsidRPr="00A44FCC">
        <w:rPr>
          <w:color w:val="984806" w:themeColor="accent6" w:themeShade="80"/>
          <w:lang w:val="en-GB"/>
        </w:rPr>
        <w:t>NOVEMBER</w:t>
      </w:r>
      <w:r w:rsidR="00F377D4" w:rsidRPr="00A44FCC">
        <w:rPr>
          <w:color w:val="984806" w:themeColor="accent6" w:themeShade="80"/>
          <w:lang w:val="en-GB"/>
        </w:rPr>
        <w:t xml:space="preserve"> 2019</w:t>
      </w:r>
      <w:r w:rsidR="00B12247" w:rsidRPr="00A44FCC">
        <w:rPr>
          <w:color w:val="984806" w:themeColor="accent6" w:themeShade="80"/>
          <w:lang w:val="en-GB"/>
        </w:rPr>
        <w:t>, Kavala, Greece</w:t>
      </w:r>
    </w:p>
    <w:tbl>
      <w:tblPr>
        <w:tblStyle w:val="1"/>
        <w:tblW w:w="9703" w:type="dxa"/>
        <w:jc w:val="center"/>
        <w:tblLook w:val="04A0" w:firstRow="1" w:lastRow="0" w:firstColumn="1" w:lastColumn="0" w:noHBand="0" w:noVBand="1"/>
      </w:tblPr>
      <w:tblGrid>
        <w:gridCol w:w="2159"/>
        <w:gridCol w:w="7544"/>
      </w:tblGrid>
      <w:tr w:rsidR="00760F57" w:rsidRPr="00A44FCC" w:rsidTr="007D6C46">
        <w:trPr>
          <w:trHeight w:val="242"/>
          <w:jc w:val="center"/>
        </w:trPr>
        <w:tc>
          <w:tcPr>
            <w:tcW w:w="2159" w:type="dxa"/>
          </w:tcPr>
          <w:p w:rsidR="00760F57" w:rsidRPr="00A44FCC" w:rsidRDefault="00E958AB" w:rsidP="00E958A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Monday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18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/19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44" w:type="dxa"/>
          </w:tcPr>
          <w:p w:rsidR="00760F57" w:rsidRPr="00A44FCC" w:rsidRDefault="00760F57" w:rsidP="005411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Arrival of partners</w:t>
            </w:r>
          </w:p>
        </w:tc>
      </w:tr>
      <w:tr w:rsidR="00760F57" w:rsidRPr="00A44FCC" w:rsidTr="007D6C46">
        <w:trPr>
          <w:trHeight w:val="1968"/>
          <w:jc w:val="center"/>
        </w:trPr>
        <w:tc>
          <w:tcPr>
            <w:tcW w:w="2159" w:type="dxa"/>
          </w:tcPr>
          <w:p w:rsidR="00760F57" w:rsidRPr="00A44FCC" w:rsidRDefault="00E958AB" w:rsidP="00E958A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Tuesday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19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/19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44" w:type="dxa"/>
          </w:tcPr>
          <w:p w:rsidR="00760F57" w:rsidRPr="00A44FCC" w:rsidRDefault="00760F57" w:rsidP="00DD6D53">
            <w:pPr>
              <w:ind w:left="601" w:hanging="601"/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09:00-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Welcoming the partners. Opening ceremony with </w:t>
            </w:r>
            <w:proofErr w:type="spellStart"/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greek</w:t>
            </w:r>
            <w:proofErr w:type="spellEnd"/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 traditional songs. Program overview</w:t>
            </w:r>
          </w:p>
          <w:p w:rsidR="00760F57" w:rsidRPr="00A44FCC" w:rsidRDefault="00760F57" w:rsidP="005411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10: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0-</w:t>
            </w:r>
            <w:r w:rsidR="00DD6D53" w:rsidRPr="00A44FCC">
              <w:rPr>
                <w:rFonts w:ascii="Calibri" w:hAnsi="Calibri"/>
                <w:sz w:val="20"/>
                <w:szCs w:val="20"/>
                <w:lang w:val="en-GB"/>
              </w:rPr>
              <w:t>Coffee B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reak</w:t>
            </w:r>
          </w:p>
          <w:p w:rsidR="00760F57" w:rsidRPr="00A44FCC" w:rsidRDefault="00760F57" w:rsidP="005411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: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3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0-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Giving information about our </w:t>
            </w:r>
            <w:proofErr w:type="spellStart"/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school,town</w:t>
            </w:r>
            <w:proofErr w:type="spellEnd"/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, country, and culture</w:t>
            </w:r>
          </w:p>
          <w:p w:rsidR="00E3560F" w:rsidRPr="00A44FCC" w:rsidRDefault="00760F57" w:rsidP="00541117">
            <w:pPr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11: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</w:t>
            </w:r>
            <w:r w:rsidR="00E958AB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-</w:t>
            </w:r>
            <w:r w:rsidR="00E958AB" w:rsidRPr="00A44FCC">
              <w:rPr>
                <w:rFonts w:cstheme="minorHAnsi"/>
                <w:sz w:val="20"/>
                <w:szCs w:val="20"/>
                <w:lang w:val="en-GB"/>
              </w:rPr>
              <w:t>Project work: W</w:t>
            </w:r>
            <w:r w:rsidR="00E958AB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orkshop on </w:t>
            </w:r>
            <w:proofErr w:type="spellStart"/>
            <w:r w:rsidR="00E958AB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Slack,Trello</w:t>
            </w:r>
            <w:proofErr w:type="spellEnd"/>
            <w:r w:rsidR="00E958AB"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, cloud Computing</w:t>
            </w:r>
          </w:p>
          <w:p w:rsidR="00760F57" w:rsidRPr="00A44FCC" w:rsidRDefault="00E3560F" w:rsidP="00A01F2C">
            <w:pPr>
              <w:ind w:left="601"/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 xml:space="preserve">Trainer: </w:t>
            </w:r>
            <w:r w:rsidRPr="00A44FCC">
              <w:rPr>
                <w:rFonts w:cstheme="minorHAnsi"/>
                <w:b/>
                <w:iCs/>
                <w:sz w:val="20"/>
                <w:szCs w:val="20"/>
                <w:shd w:val="clear" w:color="auto" w:fill="FFFFFF"/>
                <w:lang w:val="en-GB"/>
              </w:rPr>
              <w:t xml:space="preserve">Mr </w:t>
            </w:r>
            <w:proofErr w:type="spellStart"/>
            <w:r w:rsidRPr="00A44FCC">
              <w:rPr>
                <w:rFonts w:cstheme="minorHAnsi"/>
                <w:b/>
                <w:iCs/>
                <w:sz w:val="20"/>
                <w:szCs w:val="20"/>
                <w:shd w:val="clear" w:color="auto" w:fill="FFFFFF"/>
                <w:lang w:val="en-GB"/>
              </w:rPr>
              <w:t>Ioannis</w:t>
            </w:r>
            <w:proofErr w:type="spellEnd"/>
            <w:r w:rsidRPr="00A44FCC">
              <w:rPr>
                <w:rFonts w:cstheme="minorHAnsi"/>
                <w:b/>
                <w:i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44FCC">
              <w:rPr>
                <w:rFonts w:cstheme="minorHAnsi"/>
                <w:b/>
                <w:iCs/>
                <w:sz w:val="20"/>
                <w:szCs w:val="20"/>
                <w:shd w:val="clear" w:color="auto" w:fill="FFFFFF"/>
                <w:lang w:val="en-GB"/>
              </w:rPr>
              <w:t>Mavridis</w:t>
            </w:r>
            <w:proofErr w:type="spellEnd"/>
            <w:r w:rsidRPr="00A44FCC">
              <w:rPr>
                <w:rFonts w:cstheme="minorHAnsi"/>
                <w:b/>
                <w:iCs/>
                <w:sz w:val="20"/>
                <w:szCs w:val="20"/>
                <w:shd w:val="clear" w:color="auto" w:fill="FFFFFF"/>
                <w:lang w:val="en-GB"/>
              </w:rPr>
              <w:t>, Teacher of Computer Science</w:t>
            </w:r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, 13</w:t>
            </w:r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vertAlign w:val="superscript"/>
                <w:lang w:val="en-GB"/>
              </w:rPr>
              <w:t>th</w:t>
            </w:r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 xml:space="preserve"> Primary School</w:t>
            </w:r>
            <w:r w:rsidR="00495721"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 xml:space="preserve"> of </w:t>
            </w:r>
            <w:proofErr w:type="spellStart"/>
            <w:r w:rsidR="00495721"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Serres</w:t>
            </w:r>
            <w:proofErr w:type="spellEnd"/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Serres</w:t>
            </w:r>
            <w:proofErr w:type="spellEnd"/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, Greece</w:t>
            </w:r>
          </w:p>
          <w:p w:rsidR="00760F57" w:rsidRPr="00A44FCC" w:rsidRDefault="00760F57" w:rsidP="00CA74A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14:00-</w:t>
            </w:r>
            <w:r w:rsidR="00E3560F"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Light </w:t>
            </w:r>
            <w:r w:rsidR="00FD578F" w:rsidRPr="00A44FCC">
              <w:rPr>
                <w:rFonts w:ascii="Calibri" w:hAnsi="Calibri"/>
                <w:sz w:val="20"/>
                <w:szCs w:val="20"/>
                <w:lang w:val="en-GB"/>
              </w:rPr>
              <w:t>l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unch</w:t>
            </w:r>
          </w:p>
          <w:p w:rsidR="00E3560F" w:rsidRPr="00A44FCC" w:rsidRDefault="00760F57" w:rsidP="00E3560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</w:t>
            </w:r>
            <w:r w:rsidR="00E3560F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4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:</w:t>
            </w:r>
            <w:r w:rsidR="00E3560F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3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0-</w:t>
            </w:r>
            <w:r w:rsidR="00E3560F" w:rsidRPr="00A44FCC">
              <w:rPr>
                <w:rFonts w:cstheme="minorHAnsi"/>
                <w:sz w:val="20"/>
                <w:szCs w:val="20"/>
                <w:lang w:val="en-GB"/>
              </w:rPr>
              <w:t>Project work: W</w:t>
            </w:r>
            <w:r w:rsidR="00E3560F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orkshop</w:t>
            </w:r>
            <w:r w:rsidR="00CA74A1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 and Practice</w:t>
            </w:r>
            <w:r w:rsidR="00E3560F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 on </w:t>
            </w:r>
            <w:proofErr w:type="spellStart"/>
            <w:r w:rsidR="00E3560F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Slack,Trello</w:t>
            </w:r>
            <w:proofErr w:type="spellEnd"/>
            <w:r w:rsidR="00E3560F"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, cloud Computing</w:t>
            </w:r>
          </w:p>
          <w:p w:rsidR="00E3560F" w:rsidRPr="00A44FCC" w:rsidRDefault="00CA74A1" w:rsidP="00A01F2C">
            <w:pPr>
              <w:ind w:firstLine="601"/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 xml:space="preserve">Trainer: Mr </w:t>
            </w:r>
            <w:proofErr w:type="spellStart"/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Ioannis</w:t>
            </w:r>
            <w:proofErr w:type="spellEnd"/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Mavridis</w:t>
            </w:r>
            <w:proofErr w:type="spellEnd"/>
          </w:p>
          <w:p w:rsidR="00760F57" w:rsidRPr="00A44FCC" w:rsidRDefault="00E3560F" w:rsidP="005411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16:30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="00DD6D53" w:rsidRPr="00A44FCC">
              <w:rPr>
                <w:rFonts w:ascii="Calibri" w:hAnsi="Calibri"/>
                <w:sz w:val="20"/>
                <w:szCs w:val="20"/>
                <w:lang w:val="en-GB"/>
              </w:rPr>
              <w:t>Free time</w:t>
            </w:r>
          </w:p>
        </w:tc>
      </w:tr>
      <w:tr w:rsidR="00760F57" w:rsidRPr="00A44FCC" w:rsidTr="006F55AD">
        <w:trPr>
          <w:trHeight w:val="1014"/>
          <w:jc w:val="center"/>
        </w:trPr>
        <w:tc>
          <w:tcPr>
            <w:tcW w:w="2159" w:type="dxa"/>
          </w:tcPr>
          <w:p w:rsidR="00760F57" w:rsidRPr="00A44FCC" w:rsidRDefault="00461CE2" w:rsidP="00461CE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Wednesday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0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/19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44" w:type="dxa"/>
          </w:tcPr>
          <w:p w:rsidR="00760F57" w:rsidRPr="00A44FCC" w:rsidRDefault="00760F57" w:rsidP="005411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10:00-</w:t>
            </w:r>
            <w:r w:rsidR="00CE39EF" w:rsidRPr="00A44FCC">
              <w:rPr>
                <w:rFonts w:ascii="Calibri" w:hAnsi="Calibri"/>
                <w:sz w:val="20"/>
                <w:szCs w:val="20"/>
                <w:lang w:val="en-GB"/>
              </w:rPr>
              <w:t>Visit the Mayor of Kavala</w:t>
            </w:r>
          </w:p>
          <w:p w:rsidR="00275345" w:rsidRPr="00A44FCC" w:rsidRDefault="00760F57" w:rsidP="00A06D22">
            <w:pPr>
              <w:ind w:left="601" w:hanging="601"/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11: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00-</w:t>
            </w:r>
            <w:r w:rsidR="00275345"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Coffee break </w:t>
            </w:r>
            <w:r w:rsidR="00FD578F" w:rsidRPr="00A44FCC">
              <w:rPr>
                <w:rFonts w:ascii="Calibri" w:hAnsi="Calibri"/>
                <w:sz w:val="20"/>
                <w:szCs w:val="20"/>
                <w:lang w:val="en-GB"/>
              </w:rPr>
              <w:t>and Free Ti</w:t>
            </w:r>
            <w:r w:rsidR="00275345" w:rsidRPr="00A44FCC">
              <w:rPr>
                <w:rFonts w:ascii="Calibri" w:hAnsi="Calibri"/>
                <w:sz w:val="20"/>
                <w:szCs w:val="20"/>
                <w:lang w:val="en-GB"/>
              </w:rPr>
              <w:t>me</w:t>
            </w:r>
            <w:r w:rsidR="00FD578F"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:rsidR="00760F57" w:rsidRPr="00A44FCC" w:rsidRDefault="00461CE2" w:rsidP="00A01F2C">
            <w:pPr>
              <w:ind w:left="601" w:hanging="601"/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19:00-</w:t>
            </w:r>
            <w:r w:rsidR="00275345" w:rsidRPr="00A44FCC">
              <w:rPr>
                <w:rFonts w:ascii="Calibri" w:hAnsi="Calibri"/>
                <w:sz w:val="20"/>
                <w:szCs w:val="20"/>
                <w:lang w:val="en-GB"/>
              </w:rPr>
              <w:t>eTwinning celebration organised by the 6</w:t>
            </w:r>
            <w:r w:rsidR="00275345" w:rsidRPr="00A44FCC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th</w:t>
            </w:r>
            <w:r w:rsidR="00275345"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 Senior High School of Kavala in the Municipal Library</w:t>
            </w:r>
          </w:p>
        </w:tc>
      </w:tr>
      <w:tr w:rsidR="00760F57" w:rsidRPr="00A44FCC" w:rsidTr="007D6C46">
        <w:trPr>
          <w:trHeight w:val="969"/>
          <w:jc w:val="center"/>
        </w:trPr>
        <w:tc>
          <w:tcPr>
            <w:tcW w:w="2159" w:type="dxa"/>
          </w:tcPr>
          <w:p w:rsidR="00760F57" w:rsidRPr="00A44FCC" w:rsidRDefault="00461CE2" w:rsidP="00461CE2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Thursday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/19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44" w:type="dxa"/>
          </w:tcPr>
          <w:p w:rsidR="00461CE2" w:rsidRPr="00A44FCC" w:rsidRDefault="00461CE2" w:rsidP="00461CE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09:</w:t>
            </w:r>
            <w:r w:rsidR="00275345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0-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Arrival at school</w:t>
            </w:r>
          </w:p>
          <w:p w:rsidR="00992AA0" w:rsidRPr="00A44FCC" w:rsidRDefault="00275345" w:rsidP="00275345">
            <w:pPr>
              <w:ind w:left="601" w:hanging="601"/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09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: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3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0-</w:t>
            </w:r>
            <w:r w:rsidR="00992AA0" w:rsidRPr="00A44FCC">
              <w:rPr>
                <w:rFonts w:cstheme="minorHAnsi"/>
                <w:sz w:val="20"/>
                <w:szCs w:val="20"/>
                <w:lang w:val="en-GB"/>
              </w:rPr>
              <w:t>Project work: W</w:t>
            </w:r>
            <w:r w:rsidR="00992AA0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orkshop on eTwinning. </w:t>
            </w:r>
          </w:p>
          <w:p w:rsidR="00275345" w:rsidRPr="00A44FCC" w:rsidRDefault="00992AA0" w:rsidP="00A01F2C">
            <w:pPr>
              <w:ind w:left="601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Trainer: </w:t>
            </w:r>
            <w:r w:rsidRPr="00A44FCC">
              <w:rPr>
                <w:rFonts w:cstheme="minorHAnsi"/>
                <w:b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Mrs Violeta </w:t>
            </w:r>
            <w:proofErr w:type="spellStart"/>
            <w:r w:rsidRPr="00A44FCC">
              <w:rPr>
                <w:rFonts w:cstheme="minorHAnsi"/>
                <w:b/>
                <w:bCs/>
                <w:iCs/>
                <w:sz w:val="20"/>
                <w:szCs w:val="20"/>
                <w:shd w:val="clear" w:color="auto" w:fill="FFFFFF"/>
                <w:lang w:val="en-GB"/>
              </w:rPr>
              <w:t>Samioti</w:t>
            </w:r>
            <w:proofErr w:type="spellEnd"/>
            <w:r w:rsidRPr="00A44FCC">
              <w:rPr>
                <w:rFonts w:cstheme="minorHAnsi"/>
                <w:b/>
                <w:bCs/>
                <w:iCs/>
                <w:sz w:val="20"/>
                <w:szCs w:val="20"/>
                <w:shd w:val="clear" w:color="auto" w:fill="FFFFFF"/>
                <w:lang w:val="en-GB"/>
              </w:rPr>
              <w:t>, Teacher of Electrical Engineering and IT, Teacher4Europe</w:t>
            </w:r>
            <w:r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, 1</w:t>
            </w:r>
            <w:r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vertAlign w:val="superscript"/>
                <w:lang w:val="en-GB"/>
              </w:rPr>
              <w:t>st</w:t>
            </w:r>
            <w:r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 Vocational School (EPAL) of </w:t>
            </w:r>
            <w:proofErr w:type="spellStart"/>
            <w:r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Eleftheroupoli</w:t>
            </w:r>
            <w:r w:rsidR="00DE30FB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s</w:t>
            </w:r>
            <w:proofErr w:type="spellEnd"/>
            <w:r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="00495721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Eleftheroupoli</w:t>
            </w:r>
            <w:r w:rsidR="00DE30FB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s</w:t>
            </w:r>
            <w:proofErr w:type="spellEnd"/>
            <w:r w:rsidR="00495721"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Pr="00A44FCC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  <w:lang w:val="en-GB"/>
              </w:rPr>
              <w:t>Greece</w:t>
            </w:r>
          </w:p>
          <w:p w:rsidR="00461CE2" w:rsidRPr="00A44FCC" w:rsidRDefault="00275345" w:rsidP="00461CE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11:30-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Coffee break</w:t>
            </w:r>
          </w:p>
          <w:p w:rsidR="00FD578F" w:rsidRPr="00A44FCC" w:rsidRDefault="00461CE2" w:rsidP="00275345">
            <w:pPr>
              <w:ind w:left="601" w:hanging="601"/>
              <w:rPr>
                <w:rFonts w:ascii="Calibri" w:hAnsi="Calibri" w:cs="Calibri"/>
                <w:iCs/>
                <w:sz w:val="20"/>
                <w:szCs w:val="20"/>
                <w:shd w:val="clear" w:color="auto" w:fill="FFFFFF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</w:t>
            </w:r>
            <w:r w:rsidR="00992AA0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2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:</w:t>
            </w:r>
            <w:r w:rsidR="00992AA0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</w:t>
            </w: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0-</w:t>
            </w:r>
            <w:r w:rsidR="00275345" w:rsidRPr="00A44FCC">
              <w:rPr>
                <w:rFonts w:ascii="Calibri" w:hAnsi="Calibri" w:cs="Calibri"/>
                <w:sz w:val="20"/>
                <w:szCs w:val="20"/>
                <w:lang w:val="en-GB"/>
              </w:rPr>
              <w:t>Project work:</w:t>
            </w:r>
            <w:r w:rsidR="00275345" w:rsidRPr="00A44FCC">
              <w:rPr>
                <w:rFonts w:ascii="Calibri" w:hAnsi="Calibri" w:cs="Calibri"/>
                <w:i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:rsidR="00275345" w:rsidRPr="00A44FCC" w:rsidRDefault="00275345" w:rsidP="00275345">
            <w:pPr>
              <w:ind w:left="601" w:hanging="601"/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Project</w:t>
            </w:r>
            <w:r w:rsidRPr="00A44FC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management by agreeing on a common set of rules related to the project management, conflict management strategies and risk management</w:t>
            </w:r>
          </w:p>
          <w:p w:rsidR="00275345" w:rsidRPr="00A44FCC" w:rsidRDefault="00275345" w:rsidP="00275345">
            <w:pPr>
              <w:ind w:left="601" w:hanging="601"/>
              <w:rPr>
                <w:rFonts w:cstheme="minorHAnsi"/>
                <w:sz w:val="20"/>
                <w:szCs w:val="20"/>
                <w:lang w:val="en-GB"/>
              </w:rPr>
            </w:pPr>
            <w:r w:rsidRPr="00A44FCC">
              <w:rPr>
                <w:rFonts w:cstheme="minorHAnsi"/>
                <w:iCs/>
                <w:sz w:val="20"/>
                <w:szCs w:val="20"/>
                <w:shd w:val="clear" w:color="auto" w:fill="FFFFFF"/>
                <w:lang w:val="en-GB"/>
              </w:rPr>
              <w:t>2. Developing</w:t>
            </w:r>
            <w:r w:rsidRPr="00A44FC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a detailed action plan, including specific responsibilities and tasks of each partner school and revising the project outline</w:t>
            </w:r>
          </w:p>
          <w:p w:rsidR="00275345" w:rsidRPr="00A44FCC" w:rsidRDefault="00275345" w:rsidP="00275345">
            <w:pPr>
              <w:ind w:left="601" w:hanging="601"/>
              <w:rPr>
                <w:rFonts w:ascii="Calibri" w:hAnsi="Calibri" w:cs="Calibri"/>
                <w:iCs/>
                <w:sz w:val="20"/>
                <w:szCs w:val="20"/>
                <w:shd w:val="clear" w:color="auto" w:fill="FFFFFF"/>
                <w:lang w:val="en-GB"/>
              </w:rPr>
            </w:pPr>
            <w:r w:rsidRPr="00A44FCC">
              <w:rPr>
                <w:rFonts w:ascii="Calibri" w:hAnsi="Calibri" w:cs="Calibri"/>
                <w:iCs/>
                <w:sz w:val="20"/>
                <w:szCs w:val="20"/>
                <w:shd w:val="clear" w:color="auto" w:fill="FFFFFF"/>
                <w:lang w:val="en-GB"/>
              </w:rPr>
              <w:t>3. Planning a detailed evaluation scheme, including the template for the evaluation survey</w:t>
            </w:r>
          </w:p>
          <w:p w:rsidR="00275345" w:rsidRPr="00A44FCC" w:rsidRDefault="00275345" w:rsidP="00275345">
            <w:pPr>
              <w:ind w:left="601" w:hanging="601"/>
              <w:jc w:val="both"/>
              <w:rPr>
                <w:rFonts w:eastAsia="Times New Roman" w:cstheme="minorHAnsi"/>
                <w:iCs/>
                <w:sz w:val="20"/>
                <w:szCs w:val="20"/>
                <w:lang w:val="en-GB" w:eastAsia="el-GR"/>
              </w:rPr>
            </w:pPr>
            <w:r w:rsidRPr="00A44FCC">
              <w:rPr>
                <w:rFonts w:eastAsia="Times New Roman" w:cstheme="minorHAnsi"/>
                <w:iCs/>
                <w:sz w:val="20"/>
                <w:szCs w:val="20"/>
                <w:lang w:val="en-GB" w:eastAsia="el-GR"/>
              </w:rPr>
              <w:t xml:space="preserve">4. Creating in-school rules of procedure and other necessary documents. </w:t>
            </w:r>
          </w:p>
          <w:p w:rsidR="00FD578F" w:rsidRPr="00A44FCC" w:rsidRDefault="00FD578F" w:rsidP="00275345">
            <w:pPr>
              <w:ind w:left="601" w:hanging="601"/>
              <w:jc w:val="both"/>
              <w:rPr>
                <w:rFonts w:eastAsia="Times New Roman" w:cstheme="minorHAnsi"/>
                <w:iCs/>
                <w:sz w:val="20"/>
                <w:szCs w:val="20"/>
                <w:lang w:val="en-GB" w:eastAsia="el-GR"/>
              </w:rPr>
            </w:pPr>
          </w:p>
          <w:p w:rsidR="00275345" w:rsidRPr="00A44FCC" w:rsidRDefault="00275345" w:rsidP="00275345">
            <w:pPr>
              <w:ind w:left="601" w:hanging="601"/>
              <w:jc w:val="both"/>
              <w:rPr>
                <w:rFonts w:eastAsia="Times New Roman" w:cstheme="minorHAnsi"/>
                <w:iCs/>
                <w:sz w:val="20"/>
                <w:szCs w:val="20"/>
                <w:lang w:val="en-GB" w:eastAsia="el-GR"/>
              </w:rPr>
            </w:pPr>
            <w:r w:rsidRPr="00A44FCC">
              <w:rPr>
                <w:rFonts w:eastAsia="Times New Roman" w:cstheme="minorHAnsi"/>
                <w:iCs/>
                <w:sz w:val="20"/>
                <w:szCs w:val="20"/>
                <w:lang w:val="en-GB" w:eastAsia="el-GR"/>
              </w:rPr>
              <w:t>Online evaluation of the meeting</w:t>
            </w:r>
          </w:p>
          <w:p w:rsidR="00FD578F" w:rsidRPr="00A44FCC" w:rsidRDefault="00FD578F" w:rsidP="00275345">
            <w:pPr>
              <w:ind w:left="601" w:hanging="601"/>
              <w:jc w:val="both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</w:p>
          <w:p w:rsidR="00461CE2" w:rsidRPr="00A44FCC" w:rsidRDefault="00461CE2" w:rsidP="00461CE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14:30-</w:t>
            </w:r>
            <w:r w:rsidR="00275345" w:rsidRPr="00A44FCC">
              <w:rPr>
                <w:rFonts w:ascii="Calibri" w:hAnsi="Calibri"/>
                <w:sz w:val="20"/>
                <w:szCs w:val="20"/>
                <w:lang w:val="en-GB"/>
              </w:rPr>
              <w:t>Free time</w:t>
            </w:r>
          </w:p>
          <w:p w:rsidR="00760F57" w:rsidRPr="00A44FCC" w:rsidRDefault="00AF552E" w:rsidP="00461CE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20</w:t>
            </w:r>
            <w:r w:rsidR="00461CE2" w:rsidRPr="00A44FCC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:00-</w:t>
            </w:r>
            <w:r w:rsidR="00927358" w:rsidRPr="00A44FCC">
              <w:rPr>
                <w:rFonts w:ascii="Calibri" w:hAnsi="Calibri"/>
                <w:sz w:val="20"/>
                <w:szCs w:val="20"/>
                <w:lang w:val="en-GB"/>
              </w:rPr>
              <w:t>Farewell Dinner</w:t>
            </w:r>
          </w:p>
        </w:tc>
      </w:tr>
      <w:tr w:rsidR="00760F57" w:rsidRPr="00A44FCC" w:rsidTr="007D6C46">
        <w:trPr>
          <w:trHeight w:val="257"/>
          <w:jc w:val="center"/>
        </w:trPr>
        <w:tc>
          <w:tcPr>
            <w:tcW w:w="2159" w:type="dxa"/>
          </w:tcPr>
          <w:p w:rsidR="00760F57" w:rsidRPr="00A44FCC" w:rsidRDefault="00927358" w:rsidP="00927358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Friday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2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</w:t>
            </w:r>
            <w:r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1</w:t>
            </w:r>
            <w:r w:rsidR="00FE6513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/19</w:t>
            </w:r>
            <w:r w:rsidR="00760F57" w:rsidRPr="00A44FCC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44" w:type="dxa"/>
          </w:tcPr>
          <w:p w:rsidR="00760F57" w:rsidRPr="00A44FCC" w:rsidRDefault="00760F57" w:rsidP="005411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Departure</w:t>
            </w:r>
            <w:r w:rsidR="00927358" w:rsidRPr="00A44FC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A44FCC">
              <w:rPr>
                <w:rFonts w:ascii="Calibri" w:hAnsi="Calibri"/>
                <w:sz w:val="20"/>
                <w:szCs w:val="20"/>
                <w:lang w:val="en-GB"/>
              </w:rPr>
              <w:t>of partners</w:t>
            </w:r>
          </w:p>
        </w:tc>
      </w:tr>
    </w:tbl>
    <w:p w:rsidR="005930D4" w:rsidRPr="00A44FCC" w:rsidRDefault="00215BAF" w:rsidP="00215BAF">
      <w:pPr>
        <w:jc w:val="right"/>
        <w:rPr>
          <w:sz w:val="28"/>
          <w:szCs w:val="28"/>
          <w:lang w:val="en-GB"/>
        </w:rPr>
      </w:pPr>
      <w:r w:rsidRPr="00A44FCC">
        <w:rPr>
          <w:sz w:val="28"/>
          <w:szCs w:val="28"/>
          <w:lang w:val="en-GB"/>
        </w:rPr>
        <w:t>Kavala, Greece</w:t>
      </w:r>
    </w:p>
    <w:p w:rsidR="00215BAF" w:rsidRPr="00A44FCC" w:rsidRDefault="00215BAF" w:rsidP="00215BAF">
      <w:pPr>
        <w:jc w:val="right"/>
        <w:rPr>
          <w:sz w:val="28"/>
          <w:szCs w:val="28"/>
          <w:lang w:val="en-GB"/>
        </w:rPr>
      </w:pPr>
      <w:r w:rsidRPr="00A44FCC">
        <w:rPr>
          <w:sz w:val="28"/>
          <w:szCs w:val="28"/>
          <w:lang w:val="en-GB"/>
        </w:rPr>
        <w:t>Headmaster of the 6</w:t>
      </w:r>
      <w:r w:rsidRPr="00A44FCC">
        <w:rPr>
          <w:sz w:val="28"/>
          <w:szCs w:val="28"/>
          <w:vertAlign w:val="superscript"/>
          <w:lang w:val="en-GB"/>
        </w:rPr>
        <w:t>th</w:t>
      </w:r>
      <w:r w:rsidRPr="00A44FCC">
        <w:rPr>
          <w:sz w:val="28"/>
          <w:szCs w:val="28"/>
          <w:lang w:val="en-GB"/>
        </w:rPr>
        <w:t xml:space="preserve"> Senior High School</w:t>
      </w:r>
    </w:p>
    <w:p w:rsidR="00215BAF" w:rsidRPr="00A44FCC" w:rsidRDefault="00215BAF" w:rsidP="00612117">
      <w:pPr>
        <w:tabs>
          <w:tab w:val="center" w:pos="5103"/>
          <w:tab w:val="right" w:pos="10206"/>
        </w:tabs>
        <w:rPr>
          <w:b/>
          <w:sz w:val="28"/>
          <w:szCs w:val="28"/>
          <w:lang w:val="en-GB"/>
        </w:rPr>
      </w:pPr>
    </w:p>
    <w:p w:rsidR="005930D4" w:rsidRPr="00A44FCC" w:rsidRDefault="00215BAF" w:rsidP="00612117">
      <w:pPr>
        <w:tabs>
          <w:tab w:val="center" w:pos="5103"/>
          <w:tab w:val="right" w:pos="10206"/>
        </w:tabs>
        <w:rPr>
          <w:sz w:val="28"/>
          <w:szCs w:val="28"/>
          <w:lang w:val="en-GB"/>
        </w:rPr>
      </w:pPr>
      <w:r w:rsidRPr="00A44FCC">
        <w:rPr>
          <w:b/>
          <w:sz w:val="28"/>
          <w:szCs w:val="28"/>
          <w:lang w:val="en-GB"/>
        </w:rPr>
        <w:tab/>
      </w:r>
      <w:r w:rsidRPr="00A44FCC">
        <w:rPr>
          <w:b/>
          <w:sz w:val="28"/>
          <w:szCs w:val="28"/>
          <w:lang w:val="en-GB"/>
        </w:rPr>
        <w:tab/>
      </w:r>
      <w:r w:rsidR="005930D4" w:rsidRPr="00A44FCC">
        <w:rPr>
          <w:b/>
          <w:sz w:val="28"/>
          <w:szCs w:val="28"/>
          <w:lang w:val="en-GB"/>
        </w:rPr>
        <w:t>Mr</w:t>
      </w:r>
      <w:r w:rsidR="00927358" w:rsidRPr="00A44FCC">
        <w:rPr>
          <w:b/>
          <w:sz w:val="28"/>
          <w:szCs w:val="28"/>
          <w:lang w:val="en-GB"/>
        </w:rPr>
        <w:t xml:space="preserve"> </w:t>
      </w:r>
      <w:r w:rsidR="005930D4" w:rsidRPr="00A44FCC">
        <w:rPr>
          <w:b/>
          <w:sz w:val="28"/>
          <w:szCs w:val="28"/>
          <w:lang w:val="en-GB"/>
        </w:rPr>
        <w:t xml:space="preserve">Daniil </w:t>
      </w:r>
      <w:proofErr w:type="spellStart"/>
      <w:r w:rsidR="005930D4" w:rsidRPr="00A44FCC">
        <w:rPr>
          <w:b/>
          <w:sz w:val="28"/>
          <w:szCs w:val="28"/>
          <w:lang w:val="en-GB"/>
        </w:rPr>
        <w:t>Emmanouilidis</w:t>
      </w:r>
      <w:bookmarkEnd w:id="0"/>
      <w:proofErr w:type="spellEnd"/>
    </w:p>
    <w:sectPr w:rsidR="005930D4" w:rsidRPr="00A44FCC" w:rsidSect="00CA1CF0">
      <w:headerReference w:type="default" r:id="rId7"/>
      <w:footerReference w:type="default" r:id="rId8"/>
      <w:pgSz w:w="11906" w:h="16838"/>
      <w:pgMar w:top="1417" w:right="849" w:bottom="141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35" w:rsidRDefault="00346535" w:rsidP="00920491">
      <w:pPr>
        <w:spacing w:after="0" w:line="240" w:lineRule="auto"/>
      </w:pPr>
      <w:r>
        <w:separator/>
      </w:r>
    </w:p>
  </w:endnote>
  <w:endnote w:type="continuationSeparator" w:id="0">
    <w:p w:rsidR="00346535" w:rsidRDefault="00346535" w:rsidP="0092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47" w:rsidRDefault="00B12247">
    <w:pPr>
      <w:pStyle w:val="Stopka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-1036320</wp:posOffset>
          </wp:positionV>
          <wp:extent cx="1971675" cy="1393190"/>
          <wp:effectExtent l="0" t="0" r="9525" b="0"/>
          <wp:wrapTight wrapText="bothSides">
            <wp:wrapPolygon edited="0">
              <wp:start x="0" y="0"/>
              <wp:lineTo x="0" y="21265"/>
              <wp:lineTo x="21496" y="21265"/>
              <wp:lineTo x="2149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35" w:rsidRDefault="00346535" w:rsidP="00920491">
      <w:pPr>
        <w:spacing w:after="0" w:line="240" w:lineRule="auto"/>
      </w:pPr>
      <w:r>
        <w:separator/>
      </w:r>
    </w:p>
  </w:footnote>
  <w:footnote w:type="continuationSeparator" w:id="0">
    <w:p w:rsidR="00346535" w:rsidRDefault="00346535" w:rsidP="0092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47" w:rsidRPr="00B12247" w:rsidRDefault="00920491" w:rsidP="00B12247">
    <w:pPr>
      <w:ind w:left="720" w:firstLine="720"/>
      <w:jc w:val="right"/>
      <w:rPr>
        <w:color w:val="365F91" w:themeColor="accent1" w:themeShade="BF"/>
        <w:sz w:val="24"/>
        <w:szCs w:val="24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515780" cy="760396"/>
          <wp:effectExtent l="0" t="0" r="8255" b="1905"/>
          <wp:wrapTight wrapText="bothSides">
            <wp:wrapPolygon edited="0">
              <wp:start x="0" y="0"/>
              <wp:lineTo x="0" y="21113"/>
              <wp:lineTo x="21446" y="21113"/>
              <wp:lineTo x="21446" y="0"/>
              <wp:lineTo x="0" y="0"/>
            </wp:wrapPolygon>
          </wp:wrapTight>
          <wp:docPr id="1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t261_mf397913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80" cy="760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proofErr w:type="spellStart"/>
    <w:r w:rsidR="00B12247" w:rsidRPr="00B12247">
      <w:rPr>
        <w:color w:val="365F91" w:themeColor="accent1" w:themeShade="BF"/>
        <w:sz w:val="24"/>
        <w:szCs w:val="24"/>
        <w:lang w:val="en-US"/>
      </w:rPr>
      <w:t>Programme</w:t>
    </w:r>
    <w:proofErr w:type="spellEnd"/>
    <w:r w:rsidR="00B12247" w:rsidRPr="00B12247">
      <w:rPr>
        <w:color w:val="365F91" w:themeColor="accent1" w:themeShade="BF"/>
        <w:sz w:val="24"/>
        <w:szCs w:val="24"/>
        <w:lang w:val="en-US"/>
      </w:rPr>
      <w:t xml:space="preserve"> - Strategic Partnership</w:t>
    </w:r>
  </w:p>
  <w:p w:rsidR="00B12247" w:rsidRPr="00B12247" w:rsidRDefault="00B12247" w:rsidP="00B12247">
    <w:pPr>
      <w:jc w:val="right"/>
      <w:rPr>
        <w:color w:val="365F91" w:themeColor="accent1" w:themeShade="BF"/>
        <w:sz w:val="24"/>
        <w:szCs w:val="24"/>
        <w:lang w:val="en-US"/>
      </w:rPr>
    </w:pPr>
    <w:r w:rsidRPr="00B12247">
      <w:rPr>
        <w:color w:val="365F91" w:themeColor="accent1" w:themeShade="BF"/>
        <w:sz w:val="24"/>
        <w:szCs w:val="24"/>
        <w:lang w:val="en-US"/>
      </w:rPr>
      <w:t xml:space="preserve">Project Nr: </w:t>
    </w:r>
    <w:r w:rsidR="00F377D4" w:rsidRPr="00F377D4">
      <w:rPr>
        <w:color w:val="365F91" w:themeColor="accent1" w:themeShade="BF"/>
        <w:sz w:val="24"/>
        <w:szCs w:val="24"/>
        <w:lang w:val="en-US"/>
      </w:rPr>
      <w:t>201</w:t>
    </w:r>
    <w:r w:rsidR="00612117">
      <w:rPr>
        <w:color w:val="365F91" w:themeColor="accent1" w:themeShade="BF"/>
        <w:sz w:val="24"/>
        <w:szCs w:val="24"/>
        <w:lang w:val="en-US"/>
      </w:rPr>
      <w:t>9</w:t>
    </w:r>
    <w:r w:rsidR="00F377D4" w:rsidRPr="00F377D4">
      <w:rPr>
        <w:color w:val="365F91" w:themeColor="accent1" w:themeShade="BF"/>
        <w:sz w:val="24"/>
        <w:szCs w:val="24"/>
        <w:lang w:val="en-US"/>
      </w:rPr>
      <w:t>-1-</w:t>
    </w:r>
    <w:r w:rsidR="00612117">
      <w:rPr>
        <w:color w:val="365F91" w:themeColor="accent1" w:themeShade="BF"/>
        <w:sz w:val="24"/>
        <w:szCs w:val="24"/>
        <w:lang w:val="en-US"/>
      </w:rPr>
      <w:t>PL</w:t>
    </w:r>
    <w:r w:rsidR="00F377D4" w:rsidRPr="00F377D4">
      <w:rPr>
        <w:color w:val="365F91" w:themeColor="accent1" w:themeShade="BF"/>
        <w:sz w:val="24"/>
        <w:szCs w:val="24"/>
        <w:lang w:val="en-US"/>
      </w:rPr>
      <w:t>01-KA229-0</w:t>
    </w:r>
    <w:r w:rsidR="00612117">
      <w:rPr>
        <w:color w:val="365F91" w:themeColor="accent1" w:themeShade="BF"/>
        <w:sz w:val="24"/>
        <w:szCs w:val="24"/>
        <w:lang w:val="en-US"/>
      </w:rPr>
      <w:t>65687</w:t>
    </w:r>
    <w:r w:rsidR="00F377D4" w:rsidRPr="00F377D4">
      <w:rPr>
        <w:color w:val="365F91" w:themeColor="accent1" w:themeShade="BF"/>
        <w:sz w:val="24"/>
        <w:szCs w:val="24"/>
        <w:lang w:val="en-US"/>
      </w:rPr>
      <w:t>_3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56"/>
    <w:rsid w:val="00003823"/>
    <w:rsid w:val="00051B7E"/>
    <w:rsid w:val="000E5C62"/>
    <w:rsid w:val="00103AB1"/>
    <w:rsid w:val="001049D7"/>
    <w:rsid w:val="00126CA2"/>
    <w:rsid w:val="00142457"/>
    <w:rsid w:val="0014600C"/>
    <w:rsid w:val="00155558"/>
    <w:rsid w:val="001A03F8"/>
    <w:rsid w:val="001A6B6C"/>
    <w:rsid w:val="001A7834"/>
    <w:rsid w:val="001D418D"/>
    <w:rsid w:val="00215510"/>
    <w:rsid w:val="00215BAF"/>
    <w:rsid w:val="00275345"/>
    <w:rsid w:val="002F49F7"/>
    <w:rsid w:val="002F558C"/>
    <w:rsid w:val="003214D7"/>
    <w:rsid w:val="003326EC"/>
    <w:rsid w:val="00346535"/>
    <w:rsid w:val="003A7F1B"/>
    <w:rsid w:val="003C34C9"/>
    <w:rsid w:val="004055DA"/>
    <w:rsid w:val="00424599"/>
    <w:rsid w:val="0042669A"/>
    <w:rsid w:val="00461CE2"/>
    <w:rsid w:val="00461D9F"/>
    <w:rsid w:val="00486D7E"/>
    <w:rsid w:val="004875C0"/>
    <w:rsid w:val="00495721"/>
    <w:rsid w:val="00495F80"/>
    <w:rsid w:val="004B2DCB"/>
    <w:rsid w:val="004D1C2F"/>
    <w:rsid w:val="004E3747"/>
    <w:rsid w:val="004F341A"/>
    <w:rsid w:val="0052173A"/>
    <w:rsid w:val="00527F61"/>
    <w:rsid w:val="005930D4"/>
    <w:rsid w:val="005D2957"/>
    <w:rsid w:val="00605537"/>
    <w:rsid w:val="00612117"/>
    <w:rsid w:val="00627501"/>
    <w:rsid w:val="006411A3"/>
    <w:rsid w:val="00674846"/>
    <w:rsid w:val="0068422A"/>
    <w:rsid w:val="006F07A8"/>
    <w:rsid w:val="006F5536"/>
    <w:rsid w:val="006F55AD"/>
    <w:rsid w:val="0072552A"/>
    <w:rsid w:val="007573E9"/>
    <w:rsid w:val="00760F57"/>
    <w:rsid w:val="00764A84"/>
    <w:rsid w:val="00780D83"/>
    <w:rsid w:val="007A1A3A"/>
    <w:rsid w:val="007A6EEB"/>
    <w:rsid w:val="007B4D4C"/>
    <w:rsid w:val="007D592F"/>
    <w:rsid w:val="007D6C46"/>
    <w:rsid w:val="007F2ECC"/>
    <w:rsid w:val="007F6C65"/>
    <w:rsid w:val="0080586E"/>
    <w:rsid w:val="0083419A"/>
    <w:rsid w:val="00883515"/>
    <w:rsid w:val="008876CC"/>
    <w:rsid w:val="00891EB1"/>
    <w:rsid w:val="008A22B9"/>
    <w:rsid w:val="008B4526"/>
    <w:rsid w:val="008B47E5"/>
    <w:rsid w:val="00902440"/>
    <w:rsid w:val="00905D3D"/>
    <w:rsid w:val="00920491"/>
    <w:rsid w:val="00927358"/>
    <w:rsid w:val="00953A63"/>
    <w:rsid w:val="009633DC"/>
    <w:rsid w:val="00992AA0"/>
    <w:rsid w:val="009A6C56"/>
    <w:rsid w:val="009B5854"/>
    <w:rsid w:val="00A0081A"/>
    <w:rsid w:val="00A01F2C"/>
    <w:rsid w:val="00A06D22"/>
    <w:rsid w:val="00A44FCC"/>
    <w:rsid w:val="00A96008"/>
    <w:rsid w:val="00A9671F"/>
    <w:rsid w:val="00AE13D1"/>
    <w:rsid w:val="00AE2A68"/>
    <w:rsid w:val="00AF244F"/>
    <w:rsid w:val="00AF4312"/>
    <w:rsid w:val="00AF552E"/>
    <w:rsid w:val="00B019BC"/>
    <w:rsid w:val="00B12247"/>
    <w:rsid w:val="00B40881"/>
    <w:rsid w:val="00B60D02"/>
    <w:rsid w:val="00B77431"/>
    <w:rsid w:val="00BA751F"/>
    <w:rsid w:val="00BE0657"/>
    <w:rsid w:val="00C17CB5"/>
    <w:rsid w:val="00C25986"/>
    <w:rsid w:val="00C843FB"/>
    <w:rsid w:val="00CA1CF0"/>
    <w:rsid w:val="00CA74A1"/>
    <w:rsid w:val="00CB33FE"/>
    <w:rsid w:val="00CE39EF"/>
    <w:rsid w:val="00CF2D59"/>
    <w:rsid w:val="00DA005B"/>
    <w:rsid w:val="00DA2D98"/>
    <w:rsid w:val="00DD6D53"/>
    <w:rsid w:val="00DE30FB"/>
    <w:rsid w:val="00E3560F"/>
    <w:rsid w:val="00E4650A"/>
    <w:rsid w:val="00E958AB"/>
    <w:rsid w:val="00EB65DF"/>
    <w:rsid w:val="00ED0BE4"/>
    <w:rsid w:val="00ED170C"/>
    <w:rsid w:val="00EF11D4"/>
    <w:rsid w:val="00F2313B"/>
    <w:rsid w:val="00F377D4"/>
    <w:rsid w:val="00F55364"/>
    <w:rsid w:val="00F747C7"/>
    <w:rsid w:val="00FD578F"/>
    <w:rsid w:val="00FE6513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27E6A-F8F3-427A-8550-85EFD9D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Char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Domylnaczcionkaakapitu"/>
    <w:link w:val="Nagwek"/>
    <w:uiPriority w:val="99"/>
    <w:rsid w:val="00920491"/>
  </w:style>
  <w:style w:type="paragraph" w:styleId="Stopka">
    <w:name w:val="footer"/>
    <w:basedOn w:val="Normalny"/>
    <w:link w:val="Char0"/>
    <w:uiPriority w:val="99"/>
    <w:unhideWhenUsed/>
    <w:rsid w:val="009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Domylnaczcionkaakapitu"/>
    <w:link w:val="Stopka"/>
    <w:uiPriority w:val="99"/>
    <w:rsid w:val="00920491"/>
  </w:style>
  <w:style w:type="paragraph" w:styleId="Tekstdymka">
    <w:name w:val="Balloon Text"/>
    <w:basedOn w:val="Normalny"/>
    <w:link w:val="Char1"/>
    <w:uiPriority w:val="99"/>
    <w:semiHidden/>
    <w:unhideWhenUsed/>
    <w:rsid w:val="0092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Domylnaczcionkaakapitu"/>
    <w:link w:val="Tekstdymka"/>
    <w:uiPriority w:val="99"/>
    <w:semiHidden/>
    <w:rsid w:val="009204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Standardowy"/>
    <w:next w:val="Tabela-Siatka"/>
    <w:uiPriority w:val="59"/>
    <w:rsid w:val="007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700F-EBC9-48F7-A9F5-88E50503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jstojek</cp:lastModifiedBy>
  <cp:revision>2</cp:revision>
  <cp:lastPrinted>2018-09-04T17:06:00Z</cp:lastPrinted>
  <dcterms:created xsi:type="dcterms:W3CDTF">2021-05-03T22:35:00Z</dcterms:created>
  <dcterms:modified xsi:type="dcterms:W3CDTF">2021-05-03T22:35:00Z</dcterms:modified>
</cp:coreProperties>
</file>