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BA" w:rsidRDefault="0038463C"/>
    <w:p w:rsidR="004C3BC8" w:rsidRDefault="004C3BC8"/>
    <w:p w:rsidR="004C3BC8" w:rsidRPr="004C3BC8" w:rsidRDefault="004C3BC8">
      <w:pPr>
        <w:rPr>
          <w:rFonts w:ascii="Constantia" w:hAnsi="Constantia"/>
          <w:sz w:val="40"/>
          <w:lang w:val="en-US"/>
        </w:rPr>
      </w:pPr>
      <w:r w:rsidRPr="004C3BC8">
        <w:rPr>
          <w:rFonts w:ascii="Constantia" w:hAnsi="Constantia"/>
          <w:sz w:val="40"/>
          <w:lang w:val="en-US"/>
        </w:rPr>
        <w:t>LESSON PLAN</w:t>
      </w:r>
    </w:p>
    <w:p w:rsidR="004C3BC8" w:rsidRPr="004C3BC8" w:rsidRDefault="004C3BC8">
      <w:pPr>
        <w:rPr>
          <w:rFonts w:ascii="Constantia" w:hAnsi="Constantia"/>
          <w:lang w:val="en-US"/>
        </w:rPr>
      </w:pPr>
    </w:p>
    <w:tbl>
      <w:tblPr>
        <w:tblStyle w:val="Mkatabulky"/>
        <w:tblW w:w="0" w:type="auto"/>
        <w:tblLook w:val="04A0" w:firstRow="1" w:lastRow="0" w:firstColumn="1" w:lastColumn="0" w:noHBand="0" w:noVBand="1"/>
      </w:tblPr>
      <w:tblGrid>
        <w:gridCol w:w="1268"/>
        <w:gridCol w:w="2367"/>
        <w:gridCol w:w="2143"/>
        <w:gridCol w:w="3510"/>
      </w:tblGrid>
      <w:tr w:rsidR="004C3BC8" w:rsidRPr="0054031F" w:rsidTr="004C3BC8">
        <w:tc>
          <w:tcPr>
            <w:tcW w:w="1268" w:type="dxa"/>
          </w:tcPr>
          <w:p w:rsidR="004C3BC8" w:rsidRPr="0054031F" w:rsidRDefault="004C3BC8" w:rsidP="004C3BC8">
            <w:pPr>
              <w:rPr>
                <w:rFonts w:ascii="Constantia" w:hAnsi="Constantia"/>
                <w:lang w:val="en-US"/>
              </w:rPr>
            </w:pPr>
            <w:r w:rsidRPr="0054031F">
              <w:rPr>
                <w:rFonts w:ascii="Constantia" w:hAnsi="Constantia"/>
                <w:lang w:val="en-US"/>
              </w:rPr>
              <w:t>SUBJECT:</w:t>
            </w:r>
          </w:p>
          <w:p w:rsidR="004C3BC8" w:rsidRPr="0054031F" w:rsidRDefault="004C3BC8">
            <w:pPr>
              <w:rPr>
                <w:rFonts w:ascii="Constantia" w:hAnsi="Constantia"/>
                <w:lang w:val="en-US"/>
              </w:rPr>
            </w:pPr>
          </w:p>
        </w:tc>
        <w:tc>
          <w:tcPr>
            <w:tcW w:w="2367" w:type="dxa"/>
          </w:tcPr>
          <w:p w:rsidR="004C3BC8" w:rsidRPr="00680305" w:rsidRDefault="00862DD5" w:rsidP="004C3BC8">
            <w:pPr>
              <w:rPr>
                <w:rFonts w:ascii="Constantia" w:hAnsi="Constantia"/>
                <w:sz w:val="24"/>
                <w:szCs w:val="24"/>
                <w:lang w:val="en-US"/>
              </w:rPr>
            </w:pPr>
            <w:r>
              <w:rPr>
                <w:rFonts w:ascii="Constantia" w:hAnsi="Constantia"/>
                <w:sz w:val="24"/>
                <w:szCs w:val="24"/>
                <w:lang w:val="en-US"/>
              </w:rPr>
              <w:t>HEALTH EDUCATION</w:t>
            </w:r>
          </w:p>
        </w:tc>
        <w:tc>
          <w:tcPr>
            <w:tcW w:w="2143" w:type="dxa"/>
          </w:tcPr>
          <w:p w:rsidR="004C3BC8" w:rsidRPr="0054031F" w:rsidRDefault="004C3BC8" w:rsidP="004C3BC8">
            <w:pPr>
              <w:rPr>
                <w:rFonts w:ascii="Constantia" w:hAnsi="Constantia"/>
                <w:lang w:val="en-US"/>
              </w:rPr>
            </w:pPr>
            <w:r w:rsidRPr="0054031F">
              <w:rPr>
                <w:rFonts w:ascii="Constantia" w:hAnsi="Constantia"/>
                <w:lang w:val="en-US"/>
              </w:rPr>
              <w:t>TOPIC:</w:t>
            </w:r>
          </w:p>
          <w:p w:rsidR="004C3BC8" w:rsidRPr="0054031F" w:rsidRDefault="004C3BC8" w:rsidP="004C3BC8">
            <w:pPr>
              <w:rPr>
                <w:rFonts w:ascii="Constantia" w:hAnsi="Constantia"/>
                <w:lang w:val="en-US"/>
              </w:rPr>
            </w:pPr>
          </w:p>
        </w:tc>
        <w:tc>
          <w:tcPr>
            <w:tcW w:w="3510" w:type="dxa"/>
          </w:tcPr>
          <w:p w:rsidR="004C3BC8" w:rsidRPr="00680305" w:rsidRDefault="004C3BC8" w:rsidP="004C3BC8">
            <w:pPr>
              <w:jc w:val="center"/>
              <w:rPr>
                <w:rFonts w:ascii="Constantia" w:hAnsi="Constantia"/>
                <w:b/>
                <w:sz w:val="24"/>
                <w:szCs w:val="24"/>
                <w:lang w:val="en-US"/>
              </w:rPr>
            </w:pPr>
            <w:r w:rsidRPr="00680305">
              <w:rPr>
                <w:rFonts w:ascii="Constantia" w:hAnsi="Constantia"/>
                <w:b/>
                <w:sz w:val="24"/>
                <w:szCs w:val="24"/>
                <w:lang w:val="en-US"/>
              </w:rPr>
              <w:t>Recipe for Happiness</w:t>
            </w:r>
          </w:p>
        </w:tc>
      </w:tr>
      <w:tr w:rsidR="004C3BC8" w:rsidRPr="0054031F" w:rsidTr="004C3BC8">
        <w:tc>
          <w:tcPr>
            <w:tcW w:w="1268" w:type="dxa"/>
          </w:tcPr>
          <w:p w:rsidR="004C3BC8" w:rsidRPr="0054031F" w:rsidRDefault="004C3BC8" w:rsidP="004C3BC8">
            <w:pPr>
              <w:rPr>
                <w:rFonts w:ascii="Constantia" w:hAnsi="Constantia"/>
                <w:lang w:val="en-US"/>
              </w:rPr>
            </w:pPr>
            <w:r w:rsidRPr="0054031F">
              <w:rPr>
                <w:rFonts w:ascii="Constantia" w:hAnsi="Constantia"/>
                <w:lang w:val="en-US"/>
              </w:rPr>
              <w:t xml:space="preserve">CLASS: </w:t>
            </w:r>
          </w:p>
          <w:p w:rsidR="004C3BC8" w:rsidRPr="0054031F" w:rsidRDefault="004C3BC8">
            <w:pPr>
              <w:rPr>
                <w:rFonts w:ascii="Constantia" w:hAnsi="Constantia"/>
                <w:lang w:val="en-US"/>
              </w:rPr>
            </w:pPr>
          </w:p>
        </w:tc>
        <w:tc>
          <w:tcPr>
            <w:tcW w:w="2367" w:type="dxa"/>
          </w:tcPr>
          <w:p w:rsidR="004C3BC8" w:rsidRPr="00680305" w:rsidRDefault="00862DD5" w:rsidP="004C3BC8">
            <w:pPr>
              <w:rPr>
                <w:rFonts w:ascii="Constantia" w:hAnsi="Constantia"/>
                <w:sz w:val="24"/>
                <w:szCs w:val="24"/>
                <w:lang w:val="en-US"/>
              </w:rPr>
            </w:pPr>
            <w:r>
              <w:rPr>
                <w:rFonts w:ascii="Constantia" w:hAnsi="Constantia"/>
                <w:sz w:val="24"/>
                <w:szCs w:val="24"/>
                <w:lang w:val="en-US"/>
              </w:rPr>
              <w:t>SC3</w:t>
            </w:r>
          </w:p>
        </w:tc>
        <w:tc>
          <w:tcPr>
            <w:tcW w:w="2143" w:type="dxa"/>
          </w:tcPr>
          <w:p w:rsidR="004C3BC8" w:rsidRPr="0054031F" w:rsidRDefault="004C3BC8" w:rsidP="004C3BC8">
            <w:pPr>
              <w:rPr>
                <w:rFonts w:ascii="Constantia" w:hAnsi="Constantia"/>
                <w:lang w:val="en-US"/>
              </w:rPr>
            </w:pPr>
            <w:r w:rsidRPr="0054031F">
              <w:rPr>
                <w:rFonts w:ascii="Constantia" w:hAnsi="Constantia"/>
                <w:lang w:val="en-US"/>
              </w:rPr>
              <w:t>Nb. of  STUDENTS:</w:t>
            </w:r>
          </w:p>
          <w:p w:rsidR="004C3BC8" w:rsidRPr="0054031F" w:rsidRDefault="004C3BC8">
            <w:pPr>
              <w:rPr>
                <w:rFonts w:ascii="Constantia" w:hAnsi="Constantia"/>
                <w:lang w:val="en-US"/>
              </w:rPr>
            </w:pPr>
          </w:p>
        </w:tc>
        <w:tc>
          <w:tcPr>
            <w:tcW w:w="3510" w:type="dxa"/>
          </w:tcPr>
          <w:p w:rsidR="004C3BC8" w:rsidRPr="00680305" w:rsidRDefault="00D21FEC" w:rsidP="004C3BC8">
            <w:pPr>
              <w:rPr>
                <w:rFonts w:ascii="Constantia" w:hAnsi="Constantia"/>
                <w:sz w:val="24"/>
                <w:szCs w:val="24"/>
                <w:lang w:val="en-US"/>
              </w:rPr>
            </w:pPr>
            <w:r>
              <w:rPr>
                <w:rFonts w:ascii="Constantia" w:hAnsi="Constantia"/>
                <w:sz w:val="24"/>
                <w:szCs w:val="24"/>
                <w:lang w:val="en-US"/>
              </w:rPr>
              <w:t>14</w:t>
            </w:r>
          </w:p>
        </w:tc>
      </w:tr>
      <w:tr w:rsidR="004C3BC8" w:rsidRPr="0054031F" w:rsidTr="004C3BC8">
        <w:tc>
          <w:tcPr>
            <w:tcW w:w="1268" w:type="dxa"/>
          </w:tcPr>
          <w:p w:rsidR="004C3BC8" w:rsidRPr="0054031F" w:rsidRDefault="004C3BC8">
            <w:pPr>
              <w:rPr>
                <w:rFonts w:ascii="Constantia" w:hAnsi="Constantia"/>
                <w:lang w:val="en-US"/>
              </w:rPr>
            </w:pPr>
            <w:r w:rsidRPr="0054031F">
              <w:rPr>
                <w:rFonts w:ascii="Constantia" w:hAnsi="Constantia"/>
                <w:lang w:val="en-US"/>
              </w:rPr>
              <w:t>TEACHER:</w:t>
            </w:r>
          </w:p>
        </w:tc>
        <w:tc>
          <w:tcPr>
            <w:tcW w:w="2367" w:type="dxa"/>
          </w:tcPr>
          <w:p w:rsidR="004C3BC8" w:rsidRPr="00680305" w:rsidRDefault="00862DD5" w:rsidP="004C3BC8">
            <w:pPr>
              <w:rPr>
                <w:rFonts w:ascii="Constantia" w:hAnsi="Constantia"/>
                <w:sz w:val="24"/>
                <w:szCs w:val="24"/>
                <w:lang w:val="en-US"/>
              </w:rPr>
            </w:pPr>
            <w:r>
              <w:rPr>
                <w:rFonts w:ascii="Constantia" w:hAnsi="Constantia"/>
                <w:sz w:val="24"/>
                <w:szCs w:val="24"/>
                <w:lang w:val="en-US"/>
              </w:rPr>
              <w:t xml:space="preserve">Hana </w:t>
            </w:r>
            <w:proofErr w:type="spellStart"/>
            <w:r>
              <w:rPr>
                <w:rFonts w:ascii="Constantia" w:hAnsi="Constantia"/>
                <w:sz w:val="24"/>
                <w:szCs w:val="24"/>
                <w:lang w:val="en-US"/>
              </w:rPr>
              <w:t>Chamulová</w:t>
            </w:r>
            <w:proofErr w:type="spellEnd"/>
          </w:p>
        </w:tc>
        <w:tc>
          <w:tcPr>
            <w:tcW w:w="2143" w:type="dxa"/>
          </w:tcPr>
          <w:p w:rsidR="004C3BC8" w:rsidRPr="0054031F" w:rsidRDefault="004C3BC8" w:rsidP="004C3BC8">
            <w:pPr>
              <w:rPr>
                <w:rFonts w:ascii="Constantia" w:hAnsi="Constantia"/>
                <w:lang w:val="en-US"/>
              </w:rPr>
            </w:pPr>
            <w:r w:rsidRPr="0054031F">
              <w:rPr>
                <w:rFonts w:ascii="Constantia" w:hAnsi="Constantia"/>
                <w:lang w:val="en-US"/>
              </w:rPr>
              <w:t>DATE:</w:t>
            </w:r>
          </w:p>
          <w:p w:rsidR="004C3BC8" w:rsidRPr="0054031F" w:rsidRDefault="004C3BC8">
            <w:pPr>
              <w:rPr>
                <w:rFonts w:ascii="Constantia" w:hAnsi="Constantia"/>
                <w:lang w:val="en-US"/>
              </w:rPr>
            </w:pPr>
          </w:p>
        </w:tc>
        <w:tc>
          <w:tcPr>
            <w:tcW w:w="3510" w:type="dxa"/>
          </w:tcPr>
          <w:p w:rsidR="004C3BC8" w:rsidRPr="00680305" w:rsidRDefault="00862DD5" w:rsidP="00862DD5">
            <w:pPr>
              <w:rPr>
                <w:rFonts w:ascii="Constantia" w:hAnsi="Constantia"/>
                <w:sz w:val="24"/>
                <w:szCs w:val="24"/>
                <w:lang w:val="en-US"/>
              </w:rPr>
            </w:pPr>
            <w:r>
              <w:rPr>
                <w:rFonts w:ascii="Constantia" w:hAnsi="Constantia"/>
                <w:sz w:val="24"/>
                <w:szCs w:val="24"/>
                <w:lang w:val="en-US"/>
              </w:rPr>
              <w:t>15</w:t>
            </w:r>
            <w:r w:rsidR="00680305" w:rsidRPr="00680305">
              <w:rPr>
                <w:rFonts w:ascii="Constantia" w:hAnsi="Constantia"/>
                <w:sz w:val="24"/>
                <w:szCs w:val="24"/>
                <w:vertAlign w:val="superscript"/>
                <w:lang w:val="en-US"/>
              </w:rPr>
              <w:t>th</w:t>
            </w:r>
            <w:r w:rsidR="00680305" w:rsidRPr="00680305">
              <w:rPr>
                <w:rFonts w:ascii="Constantia" w:hAnsi="Constantia"/>
                <w:sz w:val="24"/>
                <w:szCs w:val="24"/>
                <w:lang w:val="en-US"/>
              </w:rPr>
              <w:t xml:space="preserve"> </w:t>
            </w:r>
            <w:r>
              <w:rPr>
                <w:rFonts w:ascii="Constantia" w:hAnsi="Constantia"/>
                <w:sz w:val="24"/>
                <w:szCs w:val="24"/>
                <w:lang w:val="en-US"/>
              </w:rPr>
              <w:t>January 2020</w:t>
            </w:r>
          </w:p>
        </w:tc>
      </w:tr>
    </w:tbl>
    <w:p w:rsidR="004C3BC8" w:rsidRDefault="004C3BC8">
      <w:pPr>
        <w:rPr>
          <w:lang w:val="en-US"/>
        </w:rPr>
      </w:pPr>
    </w:p>
    <w:tbl>
      <w:tblPr>
        <w:tblStyle w:val="Mkatabulky"/>
        <w:tblW w:w="0" w:type="auto"/>
        <w:tblLook w:val="04A0" w:firstRow="1" w:lastRow="0" w:firstColumn="1" w:lastColumn="0" w:noHBand="0" w:noVBand="1"/>
      </w:tblPr>
      <w:tblGrid>
        <w:gridCol w:w="1809"/>
        <w:gridCol w:w="7471"/>
      </w:tblGrid>
      <w:tr w:rsidR="0054031F" w:rsidRPr="0054031F" w:rsidTr="0054031F">
        <w:trPr>
          <w:trHeight w:val="2021"/>
        </w:trPr>
        <w:tc>
          <w:tcPr>
            <w:tcW w:w="1809" w:type="dxa"/>
          </w:tcPr>
          <w:p w:rsidR="0054031F" w:rsidRDefault="0054031F" w:rsidP="0054031F">
            <w:pPr>
              <w:jc w:val="center"/>
              <w:rPr>
                <w:rFonts w:ascii="Constantia" w:hAnsi="Constantia"/>
                <w:b/>
                <w:sz w:val="24"/>
                <w:szCs w:val="24"/>
                <w:lang w:val="en-US"/>
              </w:rPr>
            </w:pPr>
            <w:r w:rsidRPr="0054031F">
              <w:rPr>
                <w:rFonts w:ascii="Constantia" w:hAnsi="Constantia"/>
                <w:b/>
                <w:sz w:val="24"/>
                <w:szCs w:val="24"/>
                <w:lang w:val="en-US"/>
              </w:rPr>
              <w:t>Introduction</w:t>
            </w:r>
          </w:p>
          <w:p w:rsidR="00680305" w:rsidRPr="0054031F" w:rsidRDefault="00680305" w:rsidP="0054031F">
            <w:pPr>
              <w:jc w:val="center"/>
              <w:rPr>
                <w:rFonts w:ascii="Constantia" w:hAnsi="Constantia"/>
                <w:b/>
                <w:sz w:val="24"/>
                <w:szCs w:val="24"/>
                <w:lang w:val="en-US"/>
              </w:rPr>
            </w:pPr>
          </w:p>
        </w:tc>
        <w:tc>
          <w:tcPr>
            <w:tcW w:w="7471" w:type="dxa"/>
          </w:tcPr>
          <w:p w:rsidR="0054031F" w:rsidRDefault="0054031F">
            <w:pPr>
              <w:rPr>
                <w:rFonts w:ascii="Constantia" w:hAnsi="Constantia"/>
                <w:lang w:val="en-US"/>
              </w:rPr>
            </w:pPr>
          </w:p>
          <w:p w:rsidR="004D4548" w:rsidRDefault="004D4548">
            <w:pPr>
              <w:rPr>
                <w:rFonts w:ascii="Constantia" w:hAnsi="Constantia"/>
                <w:lang w:val="en-US"/>
              </w:rPr>
            </w:pPr>
            <w:r>
              <w:rPr>
                <w:rFonts w:ascii="Constantia" w:hAnsi="Constantia"/>
                <w:lang w:val="en-US"/>
              </w:rPr>
              <w:t>Students get acquainted with the Erasmus+ project and a topic called Recipe for Happiness.</w:t>
            </w:r>
          </w:p>
          <w:p w:rsidR="004D4548" w:rsidRDefault="004D4548">
            <w:pPr>
              <w:rPr>
                <w:rFonts w:ascii="Constantia" w:hAnsi="Constantia"/>
                <w:lang w:val="en-US"/>
              </w:rPr>
            </w:pPr>
          </w:p>
          <w:p w:rsidR="00862DD5" w:rsidRPr="0054031F" w:rsidRDefault="004D4548">
            <w:pPr>
              <w:rPr>
                <w:rFonts w:ascii="Constantia" w:hAnsi="Constantia"/>
                <w:lang w:val="en-US"/>
              </w:rPr>
            </w:pPr>
            <w:r>
              <w:rPr>
                <w:rFonts w:ascii="Constantia" w:hAnsi="Constantia"/>
                <w:lang w:val="en-US"/>
              </w:rPr>
              <w:t xml:space="preserve">It will be used in the Health Education subject. </w:t>
            </w:r>
          </w:p>
        </w:tc>
      </w:tr>
      <w:tr w:rsidR="0054031F" w:rsidRPr="0054031F" w:rsidTr="0054031F">
        <w:trPr>
          <w:trHeight w:val="1893"/>
        </w:trPr>
        <w:tc>
          <w:tcPr>
            <w:tcW w:w="1809" w:type="dxa"/>
          </w:tcPr>
          <w:p w:rsidR="0054031F" w:rsidRDefault="0054031F" w:rsidP="0054031F">
            <w:pPr>
              <w:jc w:val="center"/>
              <w:rPr>
                <w:rFonts w:ascii="Constantia" w:hAnsi="Constantia"/>
                <w:b/>
                <w:sz w:val="24"/>
                <w:szCs w:val="24"/>
                <w:lang w:val="en-US"/>
              </w:rPr>
            </w:pPr>
            <w:r w:rsidRPr="0054031F">
              <w:rPr>
                <w:rFonts w:ascii="Constantia" w:hAnsi="Constantia"/>
                <w:b/>
                <w:sz w:val="24"/>
                <w:szCs w:val="24"/>
                <w:lang w:val="en-US"/>
              </w:rPr>
              <w:t>Main part of the lesson</w:t>
            </w:r>
          </w:p>
          <w:p w:rsidR="00680305" w:rsidRPr="0054031F" w:rsidRDefault="00680305" w:rsidP="0054031F">
            <w:pPr>
              <w:jc w:val="center"/>
              <w:rPr>
                <w:rFonts w:ascii="Constantia" w:hAnsi="Constantia"/>
                <w:b/>
                <w:sz w:val="24"/>
                <w:szCs w:val="24"/>
                <w:lang w:val="en-US"/>
              </w:rPr>
            </w:pPr>
          </w:p>
        </w:tc>
        <w:tc>
          <w:tcPr>
            <w:tcW w:w="7471" w:type="dxa"/>
          </w:tcPr>
          <w:p w:rsidR="00862DD5" w:rsidRDefault="00862DD5">
            <w:pPr>
              <w:rPr>
                <w:rFonts w:ascii="Constantia" w:hAnsi="Constantia"/>
                <w:lang w:val="en-US"/>
              </w:rPr>
            </w:pPr>
          </w:p>
          <w:p w:rsidR="00862DD5" w:rsidRDefault="00A42F11">
            <w:pPr>
              <w:rPr>
                <w:rFonts w:ascii="Constantia" w:hAnsi="Constantia"/>
                <w:lang w:val="en-US"/>
              </w:rPr>
            </w:pPr>
            <w:r>
              <w:rPr>
                <w:rFonts w:ascii="Constantia" w:hAnsi="Constantia"/>
                <w:lang w:val="en-US"/>
              </w:rPr>
              <w:t>Students brainstorm</w:t>
            </w:r>
            <w:r w:rsidR="004D4548">
              <w:rPr>
                <w:rFonts w:ascii="Constantia" w:hAnsi="Constantia"/>
                <w:lang w:val="en-US"/>
              </w:rPr>
              <w:t xml:space="preserve"> </w:t>
            </w:r>
            <w:r>
              <w:rPr>
                <w:rFonts w:ascii="Constantia" w:hAnsi="Constantia"/>
                <w:lang w:val="en-US"/>
              </w:rPr>
              <w:t xml:space="preserve">ideas </w:t>
            </w:r>
            <w:r w:rsidR="004D4548">
              <w:rPr>
                <w:rFonts w:ascii="Constantia" w:hAnsi="Constantia"/>
                <w:lang w:val="en-US"/>
              </w:rPr>
              <w:t>about the topic as such and what happiness means to us.</w:t>
            </w:r>
          </w:p>
          <w:p w:rsidR="004D4548" w:rsidRDefault="004D4548">
            <w:pPr>
              <w:rPr>
                <w:rFonts w:ascii="Constantia" w:hAnsi="Constantia"/>
                <w:lang w:val="en-US"/>
              </w:rPr>
            </w:pPr>
          </w:p>
          <w:p w:rsidR="004D4548" w:rsidRPr="0054031F" w:rsidRDefault="004D4548">
            <w:pPr>
              <w:rPr>
                <w:rFonts w:ascii="Constantia" w:hAnsi="Constantia"/>
                <w:lang w:val="en-US"/>
              </w:rPr>
            </w:pPr>
            <w:r>
              <w:rPr>
                <w:rFonts w:ascii="Constantia" w:hAnsi="Constantia"/>
                <w:lang w:val="en-US"/>
              </w:rPr>
              <w:t>Pair work, presentation of students’ outcomes, discussing their opinions.</w:t>
            </w:r>
          </w:p>
        </w:tc>
      </w:tr>
      <w:tr w:rsidR="0054031F" w:rsidRPr="0054031F" w:rsidTr="0054031F">
        <w:trPr>
          <w:trHeight w:val="2021"/>
        </w:trPr>
        <w:tc>
          <w:tcPr>
            <w:tcW w:w="1809" w:type="dxa"/>
          </w:tcPr>
          <w:p w:rsidR="0054031F" w:rsidRPr="0054031F" w:rsidRDefault="0054031F" w:rsidP="0054031F">
            <w:pPr>
              <w:jc w:val="center"/>
              <w:rPr>
                <w:rFonts w:ascii="Constantia" w:hAnsi="Constantia"/>
                <w:b/>
                <w:sz w:val="24"/>
                <w:szCs w:val="24"/>
                <w:lang w:val="en-US"/>
              </w:rPr>
            </w:pPr>
            <w:r w:rsidRPr="0054031F">
              <w:rPr>
                <w:rFonts w:ascii="Constantia" w:hAnsi="Constantia"/>
                <w:b/>
                <w:sz w:val="24"/>
                <w:szCs w:val="24"/>
                <w:lang w:val="en-US"/>
              </w:rPr>
              <w:t>Conclusions</w:t>
            </w:r>
          </w:p>
        </w:tc>
        <w:tc>
          <w:tcPr>
            <w:tcW w:w="7471" w:type="dxa"/>
          </w:tcPr>
          <w:p w:rsidR="003B088B" w:rsidRDefault="003B088B" w:rsidP="00AE4AD7">
            <w:pPr>
              <w:rPr>
                <w:rFonts w:ascii="Constantia" w:hAnsi="Constantia"/>
                <w:lang w:val="en-US"/>
              </w:rPr>
            </w:pPr>
          </w:p>
          <w:p w:rsidR="0054031F" w:rsidRPr="0054031F" w:rsidRDefault="004D4548" w:rsidP="004C79AB">
            <w:pPr>
              <w:rPr>
                <w:rFonts w:ascii="Constantia" w:hAnsi="Constantia"/>
                <w:lang w:val="en-US"/>
              </w:rPr>
            </w:pPr>
            <w:r>
              <w:rPr>
                <w:rFonts w:ascii="Constantia" w:hAnsi="Constantia"/>
                <w:lang w:val="en-US"/>
              </w:rPr>
              <w:t xml:space="preserve">Everyone craves </w:t>
            </w:r>
            <w:proofErr w:type="gramStart"/>
            <w:r>
              <w:rPr>
                <w:rFonts w:ascii="Constantia" w:hAnsi="Constantia"/>
                <w:lang w:val="en-US"/>
              </w:rPr>
              <w:t>happiness</w:t>
            </w:r>
            <w:r w:rsidR="006124AC">
              <w:rPr>
                <w:rFonts w:ascii="Constantia" w:hAnsi="Constantia"/>
                <w:lang w:val="en-US"/>
              </w:rPr>
              <w:t>,</w:t>
            </w:r>
            <w:proofErr w:type="gramEnd"/>
            <w:r w:rsidR="006124AC">
              <w:rPr>
                <w:rFonts w:ascii="Constantia" w:hAnsi="Constantia"/>
                <w:lang w:val="en-US"/>
              </w:rPr>
              <w:t xml:space="preserve"> however, it is the perception of happiness that alters in each of us. One should take such actions that lead them to happiness. Most of us are aware that materialistic values are not the most important thing in our lives. What is more important is good health and health care, love, healthy, firm and </w:t>
            </w:r>
            <w:r w:rsidR="009507E1">
              <w:rPr>
                <w:rFonts w:ascii="Constantia" w:hAnsi="Constantia"/>
                <w:lang w:val="en-US"/>
              </w:rPr>
              <w:t>long-lasting relationships in our families and with other people</w:t>
            </w:r>
            <w:r w:rsidR="00D21FEC">
              <w:rPr>
                <w:rFonts w:ascii="Constantia" w:hAnsi="Constantia"/>
                <w:lang w:val="en-US"/>
              </w:rPr>
              <w:t>.</w:t>
            </w:r>
            <w:r w:rsidR="006124AC">
              <w:rPr>
                <w:rFonts w:ascii="Constantia" w:hAnsi="Constantia"/>
                <w:lang w:val="en-US"/>
              </w:rPr>
              <w:t xml:space="preserve"> </w:t>
            </w:r>
          </w:p>
        </w:tc>
      </w:tr>
    </w:tbl>
    <w:p w:rsidR="0054031F" w:rsidRDefault="0054031F">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Default="001E04D9">
      <w:pPr>
        <w:rPr>
          <w:lang w:val="en-US"/>
        </w:rPr>
      </w:pPr>
      <w:proofErr w:type="spellStart"/>
      <w:r>
        <w:rPr>
          <w:lang w:val="en-US"/>
        </w:rPr>
        <w:t>Štěstí</w:t>
      </w:r>
      <w:proofErr w:type="spellEnd"/>
      <w:r>
        <w:rPr>
          <w:lang w:val="en-US"/>
        </w:rPr>
        <w:t xml:space="preserve"> je, </w:t>
      </w:r>
      <w:proofErr w:type="spellStart"/>
      <w:r>
        <w:rPr>
          <w:lang w:val="en-US"/>
        </w:rPr>
        <w:t>když</w:t>
      </w:r>
      <w:proofErr w:type="spellEnd"/>
      <w:r>
        <w:rPr>
          <w:lang w:val="en-US"/>
        </w:rPr>
        <w:t xml:space="preserve"> je </w:t>
      </w:r>
      <w:proofErr w:type="spellStart"/>
      <w:r>
        <w:rPr>
          <w:lang w:val="en-US"/>
        </w:rPr>
        <w:t>člověk</w:t>
      </w:r>
      <w:proofErr w:type="spellEnd"/>
      <w:r>
        <w:rPr>
          <w:lang w:val="en-US"/>
        </w:rPr>
        <w:t xml:space="preserve"> </w:t>
      </w:r>
      <w:proofErr w:type="spellStart"/>
      <w:r>
        <w:rPr>
          <w:lang w:val="en-US"/>
        </w:rPr>
        <w:t>zdravý</w:t>
      </w:r>
      <w:proofErr w:type="spellEnd"/>
      <w:r>
        <w:rPr>
          <w:lang w:val="en-US"/>
        </w:rPr>
        <w:t xml:space="preserve"> a </w:t>
      </w:r>
      <w:proofErr w:type="spellStart"/>
      <w:r>
        <w:rPr>
          <w:lang w:val="en-US"/>
        </w:rPr>
        <w:t>má</w:t>
      </w:r>
      <w:proofErr w:type="spellEnd"/>
      <w:r>
        <w:rPr>
          <w:lang w:val="en-US"/>
        </w:rPr>
        <w:t xml:space="preserve"> </w:t>
      </w:r>
      <w:proofErr w:type="spellStart"/>
      <w:r>
        <w:rPr>
          <w:lang w:val="en-US"/>
        </w:rPr>
        <w:t>kolem</w:t>
      </w:r>
      <w:proofErr w:type="spellEnd"/>
      <w:r>
        <w:rPr>
          <w:lang w:val="en-US"/>
        </w:rPr>
        <w:t xml:space="preserve"> </w:t>
      </w:r>
      <w:proofErr w:type="spellStart"/>
      <w:proofErr w:type="gramStart"/>
      <w:r>
        <w:rPr>
          <w:lang w:val="en-US"/>
        </w:rPr>
        <w:t>sebe</w:t>
      </w:r>
      <w:proofErr w:type="spellEnd"/>
      <w:proofErr w:type="gramEnd"/>
      <w:r>
        <w:rPr>
          <w:lang w:val="en-US"/>
        </w:rPr>
        <w:t xml:space="preserve"> </w:t>
      </w:r>
      <w:proofErr w:type="spellStart"/>
      <w:r>
        <w:rPr>
          <w:lang w:val="en-US"/>
        </w:rPr>
        <w:t>milující</w:t>
      </w:r>
      <w:proofErr w:type="spellEnd"/>
      <w:r>
        <w:rPr>
          <w:lang w:val="en-US"/>
        </w:rPr>
        <w:t xml:space="preserve"> </w:t>
      </w:r>
      <w:proofErr w:type="spellStart"/>
      <w:r>
        <w:rPr>
          <w:lang w:val="en-US"/>
        </w:rPr>
        <w:t>rodinu</w:t>
      </w:r>
      <w:proofErr w:type="spellEnd"/>
      <w:r>
        <w:rPr>
          <w:lang w:val="en-US"/>
        </w:rPr>
        <w:t xml:space="preserve"> a </w:t>
      </w:r>
      <w:proofErr w:type="spellStart"/>
      <w:r>
        <w:rPr>
          <w:lang w:val="en-US"/>
        </w:rPr>
        <w:t>přátele</w:t>
      </w:r>
      <w:proofErr w:type="spellEnd"/>
      <w:r>
        <w:rPr>
          <w:lang w:val="en-US"/>
        </w:rPr>
        <w:t>.</w:t>
      </w:r>
    </w:p>
    <w:p w:rsidR="001E04D9" w:rsidRDefault="00AE4AD7">
      <w:pPr>
        <w:rPr>
          <w:lang w:val="en-US"/>
        </w:rPr>
      </w:pPr>
      <w:proofErr w:type="spellStart"/>
      <w:r>
        <w:rPr>
          <w:lang w:val="en-US"/>
        </w:rPr>
        <w:t>Štěstí</w:t>
      </w:r>
      <w:proofErr w:type="spellEnd"/>
      <w:r>
        <w:rPr>
          <w:lang w:val="en-US"/>
        </w:rPr>
        <w:t xml:space="preserve"> je</w:t>
      </w:r>
      <w:r w:rsidR="001E04D9">
        <w:rPr>
          <w:lang w:val="en-US"/>
        </w:rPr>
        <w:t xml:space="preserve">, </w:t>
      </w:r>
      <w:proofErr w:type="spellStart"/>
      <w:r>
        <w:rPr>
          <w:lang w:val="en-US"/>
        </w:rPr>
        <w:t>že</w:t>
      </w:r>
      <w:proofErr w:type="spellEnd"/>
      <w:r>
        <w:rPr>
          <w:lang w:val="en-US"/>
        </w:rPr>
        <w:t xml:space="preserve"> </w:t>
      </w:r>
      <w:proofErr w:type="spellStart"/>
      <w:r w:rsidR="001E04D9">
        <w:rPr>
          <w:lang w:val="en-US"/>
        </w:rPr>
        <w:t>máme</w:t>
      </w:r>
      <w:proofErr w:type="spellEnd"/>
      <w:r w:rsidR="001E04D9">
        <w:rPr>
          <w:lang w:val="en-US"/>
        </w:rPr>
        <w:t xml:space="preserve"> </w:t>
      </w:r>
      <w:proofErr w:type="spellStart"/>
      <w:r w:rsidR="001E04D9">
        <w:rPr>
          <w:lang w:val="en-US"/>
        </w:rPr>
        <w:t>zdravotní</w:t>
      </w:r>
      <w:proofErr w:type="spellEnd"/>
      <w:r w:rsidR="001E04D9">
        <w:rPr>
          <w:lang w:val="en-US"/>
        </w:rPr>
        <w:t xml:space="preserve"> </w:t>
      </w:r>
      <w:proofErr w:type="spellStart"/>
      <w:r w:rsidR="001E04D9">
        <w:rPr>
          <w:lang w:val="en-US"/>
        </w:rPr>
        <w:t>péči</w:t>
      </w:r>
      <w:proofErr w:type="spellEnd"/>
      <w:r w:rsidR="00E7171D">
        <w:rPr>
          <w:lang w:val="en-US"/>
        </w:rPr>
        <w:t xml:space="preserve"> </w:t>
      </w:r>
      <w:proofErr w:type="spellStart"/>
      <w:proofErr w:type="gramStart"/>
      <w:r w:rsidR="00E7171D">
        <w:rPr>
          <w:lang w:val="en-US"/>
        </w:rPr>
        <w:t>na</w:t>
      </w:r>
      <w:proofErr w:type="spellEnd"/>
      <w:proofErr w:type="gramEnd"/>
      <w:r w:rsidR="00E7171D">
        <w:rPr>
          <w:lang w:val="en-US"/>
        </w:rPr>
        <w:t xml:space="preserve"> </w:t>
      </w:r>
      <w:proofErr w:type="spellStart"/>
      <w:r w:rsidR="00E7171D">
        <w:rPr>
          <w:lang w:val="en-US"/>
        </w:rPr>
        <w:t>vysoké</w:t>
      </w:r>
      <w:proofErr w:type="spellEnd"/>
      <w:r w:rsidR="00E7171D">
        <w:rPr>
          <w:lang w:val="en-US"/>
        </w:rPr>
        <w:t xml:space="preserve"> </w:t>
      </w:r>
      <w:proofErr w:type="spellStart"/>
      <w:r w:rsidR="00E7171D">
        <w:rPr>
          <w:lang w:val="en-US"/>
        </w:rPr>
        <w:t>úrovni</w:t>
      </w:r>
      <w:proofErr w:type="spellEnd"/>
      <w:r w:rsidR="00D21FEC">
        <w:rPr>
          <w:lang w:val="en-US"/>
        </w:rPr>
        <w:t>,</w:t>
      </w:r>
      <w:r w:rsidR="00E7171D">
        <w:rPr>
          <w:lang w:val="en-US"/>
        </w:rPr>
        <w:t xml:space="preserve"> </w:t>
      </w:r>
      <w:proofErr w:type="spellStart"/>
      <w:r w:rsidR="00E7171D">
        <w:rPr>
          <w:lang w:val="en-US"/>
        </w:rPr>
        <w:t>dostupnou</w:t>
      </w:r>
      <w:proofErr w:type="spellEnd"/>
      <w:r w:rsidR="00E7171D">
        <w:rPr>
          <w:lang w:val="en-US"/>
        </w:rPr>
        <w:t xml:space="preserve"> </w:t>
      </w:r>
      <w:proofErr w:type="spellStart"/>
      <w:r w:rsidR="00E7171D">
        <w:rPr>
          <w:lang w:val="en-US"/>
        </w:rPr>
        <w:t>všem</w:t>
      </w:r>
      <w:proofErr w:type="spellEnd"/>
      <w:r w:rsidR="001E04D9">
        <w:rPr>
          <w:lang w:val="en-US"/>
        </w:rPr>
        <w:t>.</w:t>
      </w:r>
    </w:p>
    <w:p w:rsidR="001E04D9" w:rsidRDefault="001E04D9">
      <w:pPr>
        <w:rPr>
          <w:lang w:val="en-US"/>
        </w:rPr>
      </w:pPr>
      <w:r>
        <w:rPr>
          <w:lang w:val="en-US"/>
        </w:rPr>
        <w:t xml:space="preserve"> </w:t>
      </w:r>
      <w:proofErr w:type="spellStart"/>
      <w:proofErr w:type="gramStart"/>
      <w:r w:rsidR="00AE4AD7">
        <w:rPr>
          <w:lang w:val="en-US"/>
        </w:rPr>
        <w:t>Štěstí</w:t>
      </w:r>
      <w:proofErr w:type="spellEnd"/>
      <w:r w:rsidR="00AE4AD7">
        <w:rPr>
          <w:lang w:val="en-US"/>
        </w:rPr>
        <w:t xml:space="preserve"> je</w:t>
      </w:r>
      <w:r>
        <w:rPr>
          <w:lang w:val="en-US"/>
        </w:rPr>
        <w:t xml:space="preserve">, </w:t>
      </w:r>
      <w:proofErr w:type="spellStart"/>
      <w:r>
        <w:rPr>
          <w:lang w:val="en-US"/>
        </w:rPr>
        <w:t>že</w:t>
      </w:r>
      <w:proofErr w:type="spellEnd"/>
      <w:r>
        <w:rPr>
          <w:lang w:val="en-US"/>
        </w:rPr>
        <w:t xml:space="preserve"> </w:t>
      </w:r>
      <w:proofErr w:type="spellStart"/>
      <w:r>
        <w:rPr>
          <w:lang w:val="en-US"/>
        </w:rPr>
        <w:t>máme</w:t>
      </w:r>
      <w:proofErr w:type="spellEnd"/>
      <w:r>
        <w:rPr>
          <w:lang w:val="en-US"/>
        </w:rPr>
        <w:t xml:space="preserve"> </w:t>
      </w:r>
      <w:proofErr w:type="spellStart"/>
      <w:r>
        <w:rPr>
          <w:lang w:val="en-US"/>
        </w:rPr>
        <w:t>d</w:t>
      </w:r>
      <w:r w:rsidR="00D21FEC">
        <w:rPr>
          <w:lang w:val="en-US"/>
        </w:rPr>
        <w:t>obrý</w:t>
      </w:r>
      <w:proofErr w:type="spellEnd"/>
      <w:r w:rsidR="00D21FEC">
        <w:rPr>
          <w:lang w:val="en-US"/>
        </w:rPr>
        <w:t xml:space="preserve"> </w:t>
      </w:r>
      <w:proofErr w:type="spellStart"/>
      <w:r w:rsidR="00D21FEC">
        <w:rPr>
          <w:lang w:val="en-US"/>
        </w:rPr>
        <w:t>integrovaný</w:t>
      </w:r>
      <w:proofErr w:type="spellEnd"/>
      <w:r w:rsidR="00D21FEC">
        <w:rPr>
          <w:lang w:val="en-US"/>
        </w:rPr>
        <w:t xml:space="preserve"> </w:t>
      </w:r>
      <w:proofErr w:type="spellStart"/>
      <w:r w:rsidR="00D21FEC">
        <w:rPr>
          <w:lang w:val="en-US"/>
        </w:rPr>
        <w:t>záchranný</w:t>
      </w:r>
      <w:proofErr w:type="spellEnd"/>
      <w:r w:rsidR="00D21FEC">
        <w:rPr>
          <w:lang w:val="en-US"/>
        </w:rPr>
        <w:t xml:space="preserve"> </w:t>
      </w:r>
      <w:proofErr w:type="spellStart"/>
      <w:r w:rsidR="00D21FEC">
        <w:rPr>
          <w:lang w:val="en-US"/>
        </w:rPr>
        <w:t>systé</w:t>
      </w:r>
      <w:r>
        <w:rPr>
          <w:lang w:val="en-US"/>
        </w:rPr>
        <w:t>m</w:t>
      </w:r>
      <w:proofErr w:type="spellEnd"/>
      <w:r>
        <w:rPr>
          <w:lang w:val="en-US"/>
        </w:rPr>
        <w:t xml:space="preserve"> (</w:t>
      </w:r>
      <w:proofErr w:type="spellStart"/>
      <w:r>
        <w:rPr>
          <w:lang w:val="en-US"/>
        </w:rPr>
        <w:t>policie</w:t>
      </w:r>
      <w:proofErr w:type="spellEnd"/>
      <w:r>
        <w:rPr>
          <w:lang w:val="en-US"/>
        </w:rPr>
        <w:t xml:space="preserve">, </w:t>
      </w:r>
      <w:proofErr w:type="spellStart"/>
      <w:r>
        <w:rPr>
          <w:lang w:val="en-US"/>
        </w:rPr>
        <w:t>hasiči</w:t>
      </w:r>
      <w:proofErr w:type="spellEnd"/>
      <w:r>
        <w:rPr>
          <w:lang w:val="en-US"/>
        </w:rPr>
        <w:t xml:space="preserve">, </w:t>
      </w:r>
      <w:proofErr w:type="spellStart"/>
      <w:r>
        <w:rPr>
          <w:lang w:val="en-US"/>
        </w:rPr>
        <w:t>záchranka</w:t>
      </w:r>
      <w:proofErr w:type="spellEnd"/>
      <w:r>
        <w:rPr>
          <w:lang w:val="en-US"/>
        </w:rPr>
        <w:t>).</w:t>
      </w:r>
      <w:proofErr w:type="gramEnd"/>
    </w:p>
    <w:p w:rsidR="00AE4AD7" w:rsidRDefault="00AE4AD7">
      <w:pPr>
        <w:rPr>
          <w:lang w:val="en-US"/>
        </w:rPr>
      </w:pPr>
      <w:proofErr w:type="spellStart"/>
      <w:proofErr w:type="gramStart"/>
      <w:r>
        <w:rPr>
          <w:lang w:val="en-US"/>
        </w:rPr>
        <w:t>Štěstí</w:t>
      </w:r>
      <w:proofErr w:type="spellEnd"/>
      <w:r>
        <w:rPr>
          <w:lang w:val="en-US"/>
        </w:rPr>
        <w:t xml:space="preserve"> je, </w:t>
      </w:r>
      <w:proofErr w:type="spellStart"/>
      <w:r>
        <w:rPr>
          <w:lang w:val="en-US"/>
        </w:rPr>
        <w:t>že</w:t>
      </w:r>
      <w:proofErr w:type="spellEnd"/>
      <w:r>
        <w:rPr>
          <w:lang w:val="en-US"/>
        </w:rPr>
        <w:t xml:space="preserve"> </w:t>
      </w:r>
      <w:proofErr w:type="spellStart"/>
      <w:r>
        <w:rPr>
          <w:lang w:val="en-US"/>
        </w:rPr>
        <w:t>žijeme</w:t>
      </w:r>
      <w:proofErr w:type="spellEnd"/>
      <w:r>
        <w:rPr>
          <w:lang w:val="en-US"/>
        </w:rPr>
        <w:t xml:space="preserve"> v </w:t>
      </w:r>
      <w:proofErr w:type="spellStart"/>
      <w:r>
        <w:rPr>
          <w:lang w:val="en-US"/>
        </w:rPr>
        <w:t>bezpečné</w:t>
      </w:r>
      <w:proofErr w:type="spellEnd"/>
      <w:r>
        <w:rPr>
          <w:lang w:val="en-US"/>
        </w:rPr>
        <w:t xml:space="preserve"> </w:t>
      </w:r>
      <w:proofErr w:type="spellStart"/>
      <w:r>
        <w:rPr>
          <w:lang w:val="en-US"/>
        </w:rPr>
        <w:t>zemi</w:t>
      </w:r>
      <w:proofErr w:type="spellEnd"/>
      <w:r>
        <w:rPr>
          <w:lang w:val="en-US"/>
        </w:rPr>
        <w:t>.</w:t>
      </w:r>
      <w:proofErr w:type="gramEnd"/>
    </w:p>
    <w:p w:rsidR="001E04D9" w:rsidRDefault="001E04D9">
      <w:pPr>
        <w:rPr>
          <w:lang w:val="en-US"/>
        </w:rPr>
      </w:pPr>
      <w:r>
        <w:rPr>
          <w:lang w:val="en-US"/>
        </w:rPr>
        <w:t xml:space="preserve">Pro </w:t>
      </w:r>
      <w:proofErr w:type="spellStart"/>
      <w:r>
        <w:rPr>
          <w:lang w:val="en-US"/>
        </w:rPr>
        <w:t>některé</w:t>
      </w:r>
      <w:proofErr w:type="spellEnd"/>
      <w:r>
        <w:rPr>
          <w:lang w:val="en-US"/>
        </w:rPr>
        <w:t xml:space="preserve"> </w:t>
      </w:r>
      <w:proofErr w:type="spellStart"/>
      <w:r>
        <w:rPr>
          <w:lang w:val="en-US"/>
        </w:rPr>
        <w:t>lidi</w:t>
      </w:r>
      <w:proofErr w:type="spellEnd"/>
      <w:r>
        <w:rPr>
          <w:lang w:val="en-US"/>
        </w:rPr>
        <w:t xml:space="preserve"> </w:t>
      </w:r>
      <w:proofErr w:type="spellStart"/>
      <w:r>
        <w:rPr>
          <w:lang w:val="en-US"/>
        </w:rPr>
        <w:t>mohou</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štěstím</w:t>
      </w:r>
      <w:proofErr w:type="spellEnd"/>
      <w:r>
        <w:rPr>
          <w:lang w:val="en-US"/>
        </w:rPr>
        <w:t xml:space="preserve"> </w:t>
      </w:r>
      <w:proofErr w:type="spellStart"/>
      <w:r>
        <w:rPr>
          <w:lang w:val="en-US"/>
        </w:rPr>
        <w:t>různé</w:t>
      </w:r>
      <w:proofErr w:type="spellEnd"/>
      <w:r>
        <w:rPr>
          <w:lang w:val="en-US"/>
        </w:rPr>
        <w:t xml:space="preserve"> </w:t>
      </w:r>
      <w:proofErr w:type="spellStart"/>
      <w:r>
        <w:rPr>
          <w:lang w:val="en-US"/>
        </w:rPr>
        <w:t>závislosti</w:t>
      </w:r>
      <w:proofErr w:type="spellEnd"/>
      <w:r>
        <w:rPr>
          <w:lang w:val="en-US"/>
        </w:rPr>
        <w:t xml:space="preserve">, ale je to </w:t>
      </w:r>
      <w:proofErr w:type="spellStart"/>
      <w:r>
        <w:rPr>
          <w:lang w:val="en-US"/>
        </w:rPr>
        <w:t>pocit</w:t>
      </w:r>
      <w:proofErr w:type="spellEnd"/>
      <w:r>
        <w:rPr>
          <w:lang w:val="en-US"/>
        </w:rPr>
        <w:t xml:space="preserve"> </w:t>
      </w:r>
      <w:proofErr w:type="spellStart"/>
      <w:proofErr w:type="gramStart"/>
      <w:r>
        <w:rPr>
          <w:lang w:val="en-US"/>
        </w:rPr>
        <w:t>štěstí</w:t>
      </w:r>
      <w:proofErr w:type="spellEnd"/>
      <w:r w:rsidR="00D21FEC">
        <w:rPr>
          <w:lang w:val="en-US"/>
        </w:rPr>
        <w:t xml:space="preserve"> </w:t>
      </w:r>
      <w:r>
        <w:rPr>
          <w:lang w:val="en-US"/>
        </w:rPr>
        <w:t xml:space="preserve"> </w:t>
      </w:r>
      <w:proofErr w:type="spellStart"/>
      <w:r>
        <w:rPr>
          <w:lang w:val="en-US"/>
        </w:rPr>
        <w:t>krátkodobý</w:t>
      </w:r>
      <w:proofErr w:type="spellEnd"/>
      <w:proofErr w:type="gramEnd"/>
      <w:r w:rsidR="00AE4AD7">
        <w:rPr>
          <w:lang w:val="en-US"/>
        </w:rPr>
        <w:t xml:space="preserve"> a </w:t>
      </w:r>
      <w:proofErr w:type="spellStart"/>
      <w:r w:rsidR="00AE4AD7">
        <w:rPr>
          <w:lang w:val="en-US"/>
        </w:rPr>
        <w:t>tímto</w:t>
      </w:r>
      <w:proofErr w:type="spellEnd"/>
      <w:r w:rsidR="00AE4AD7">
        <w:rPr>
          <w:lang w:val="en-US"/>
        </w:rPr>
        <w:t xml:space="preserve"> </w:t>
      </w:r>
      <w:proofErr w:type="spellStart"/>
      <w:r w:rsidR="00AE4AD7">
        <w:rPr>
          <w:lang w:val="en-US"/>
        </w:rPr>
        <w:t>mohou</w:t>
      </w:r>
      <w:proofErr w:type="spellEnd"/>
      <w:r w:rsidR="00AE4AD7">
        <w:rPr>
          <w:lang w:val="en-US"/>
        </w:rPr>
        <w:t xml:space="preserve"> </w:t>
      </w:r>
      <w:proofErr w:type="spellStart"/>
      <w:r w:rsidR="00AE4AD7">
        <w:rPr>
          <w:lang w:val="en-US"/>
        </w:rPr>
        <w:t>ztratit</w:t>
      </w:r>
      <w:proofErr w:type="spellEnd"/>
      <w:r w:rsidR="00AE4AD7">
        <w:rPr>
          <w:lang w:val="en-US"/>
        </w:rPr>
        <w:t xml:space="preserve"> </w:t>
      </w:r>
      <w:proofErr w:type="spellStart"/>
      <w:r w:rsidR="00AE4AD7">
        <w:rPr>
          <w:lang w:val="en-US"/>
        </w:rPr>
        <w:t>blízké</w:t>
      </w:r>
      <w:proofErr w:type="spellEnd"/>
      <w:r w:rsidR="00AE4AD7">
        <w:rPr>
          <w:lang w:val="en-US"/>
        </w:rPr>
        <w:t xml:space="preserve"> </w:t>
      </w:r>
      <w:proofErr w:type="spellStart"/>
      <w:r w:rsidR="00AE4AD7">
        <w:rPr>
          <w:lang w:val="en-US"/>
        </w:rPr>
        <w:t>osoby</w:t>
      </w:r>
      <w:proofErr w:type="spellEnd"/>
      <w:r w:rsidR="00AE4AD7">
        <w:rPr>
          <w:lang w:val="en-US"/>
        </w:rPr>
        <w:t xml:space="preserve"> a </w:t>
      </w:r>
      <w:proofErr w:type="spellStart"/>
      <w:r w:rsidR="00AE4AD7">
        <w:rPr>
          <w:lang w:val="en-US"/>
        </w:rPr>
        <w:t>dokonce</w:t>
      </w:r>
      <w:proofErr w:type="spellEnd"/>
      <w:r w:rsidR="00AE4AD7">
        <w:rPr>
          <w:lang w:val="en-US"/>
        </w:rPr>
        <w:t xml:space="preserve"> </w:t>
      </w:r>
      <w:proofErr w:type="spellStart"/>
      <w:r w:rsidR="00AE4AD7">
        <w:rPr>
          <w:lang w:val="en-US"/>
        </w:rPr>
        <w:t>si</w:t>
      </w:r>
      <w:proofErr w:type="spellEnd"/>
      <w:r w:rsidR="00AE4AD7">
        <w:rPr>
          <w:lang w:val="en-US"/>
        </w:rPr>
        <w:t xml:space="preserve"> </w:t>
      </w:r>
      <w:proofErr w:type="spellStart"/>
      <w:r w:rsidR="00AE4AD7">
        <w:rPr>
          <w:lang w:val="en-US"/>
        </w:rPr>
        <w:t>mohou</w:t>
      </w:r>
      <w:proofErr w:type="spellEnd"/>
      <w:r w:rsidR="00AE4AD7">
        <w:rPr>
          <w:lang w:val="en-US"/>
        </w:rPr>
        <w:t xml:space="preserve"> </w:t>
      </w:r>
      <w:proofErr w:type="spellStart"/>
      <w:r w:rsidR="00AE4AD7">
        <w:rPr>
          <w:lang w:val="en-US"/>
        </w:rPr>
        <w:t>přivodit</w:t>
      </w:r>
      <w:proofErr w:type="spellEnd"/>
      <w:r w:rsidR="00AE4AD7">
        <w:rPr>
          <w:lang w:val="en-US"/>
        </w:rPr>
        <w:t xml:space="preserve"> I </w:t>
      </w:r>
      <w:proofErr w:type="spellStart"/>
      <w:r w:rsidR="00AE4AD7">
        <w:rPr>
          <w:lang w:val="en-US"/>
        </w:rPr>
        <w:t>smrt</w:t>
      </w:r>
      <w:proofErr w:type="spellEnd"/>
      <w:r w:rsidR="00D21FEC">
        <w:rPr>
          <w:lang w:val="en-US"/>
        </w:rPr>
        <w:t>.</w:t>
      </w:r>
      <w:bookmarkStart w:id="0" w:name="_GoBack"/>
      <w:bookmarkEnd w:id="0"/>
    </w:p>
    <w:p w:rsidR="00AE4AD7" w:rsidRDefault="00AE4AD7">
      <w:pPr>
        <w:rPr>
          <w:lang w:val="en-US"/>
        </w:rPr>
      </w:pPr>
      <w:proofErr w:type="spellStart"/>
      <w:r>
        <w:rPr>
          <w:lang w:val="en-US"/>
        </w:rPr>
        <w:t>Štěstí</w:t>
      </w:r>
      <w:proofErr w:type="spellEnd"/>
      <w:r>
        <w:rPr>
          <w:lang w:val="en-US"/>
        </w:rPr>
        <w:t xml:space="preserve"> je, </w:t>
      </w:r>
      <w:proofErr w:type="spellStart"/>
      <w:r>
        <w:rPr>
          <w:lang w:val="en-US"/>
        </w:rPr>
        <w:t>když</w:t>
      </w:r>
      <w:proofErr w:type="spellEnd"/>
      <w:r>
        <w:rPr>
          <w:lang w:val="en-US"/>
        </w:rPr>
        <w:t xml:space="preserve"> v </w:t>
      </w:r>
      <w:proofErr w:type="spellStart"/>
      <w:r>
        <w:rPr>
          <w:lang w:val="en-US"/>
        </w:rPr>
        <w:t>rodině</w:t>
      </w:r>
      <w:proofErr w:type="spellEnd"/>
      <w:r>
        <w:rPr>
          <w:lang w:val="en-US"/>
        </w:rPr>
        <w:t xml:space="preserve"> </w:t>
      </w:r>
      <w:proofErr w:type="spellStart"/>
      <w:r>
        <w:rPr>
          <w:lang w:val="en-US"/>
        </w:rPr>
        <w:t>není</w:t>
      </w:r>
      <w:proofErr w:type="spellEnd"/>
      <w:r>
        <w:rPr>
          <w:lang w:val="en-US"/>
        </w:rPr>
        <w:t xml:space="preserve"> </w:t>
      </w:r>
      <w:proofErr w:type="spellStart"/>
      <w:r>
        <w:rPr>
          <w:lang w:val="en-US"/>
        </w:rPr>
        <w:t>nikdo</w:t>
      </w:r>
      <w:proofErr w:type="spellEnd"/>
      <w:r>
        <w:rPr>
          <w:lang w:val="en-US"/>
        </w:rPr>
        <w:t xml:space="preserve"> </w:t>
      </w:r>
      <w:proofErr w:type="spellStart"/>
      <w:r>
        <w:rPr>
          <w:lang w:val="en-US"/>
        </w:rPr>
        <w:t>závislý</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drogách</w:t>
      </w:r>
      <w:proofErr w:type="spellEnd"/>
      <w:r>
        <w:rPr>
          <w:lang w:val="en-US"/>
        </w:rPr>
        <w:t xml:space="preserve">, </w:t>
      </w:r>
      <w:proofErr w:type="spellStart"/>
      <w:proofErr w:type="gramStart"/>
      <w:r>
        <w:rPr>
          <w:lang w:val="en-US"/>
        </w:rPr>
        <w:t>alkoholu</w:t>
      </w:r>
      <w:proofErr w:type="spellEnd"/>
      <w:r>
        <w:rPr>
          <w:lang w:val="en-US"/>
        </w:rPr>
        <w:t>, …</w:t>
      </w:r>
      <w:proofErr w:type="gramEnd"/>
    </w:p>
    <w:p w:rsidR="00AE4AD7" w:rsidRDefault="00AE4AD7">
      <w:pPr>
        <w:rPr>
          <w:lang w:val="en-US"/>
        </w:rPr>
      </w:pPr>
      <w:proofErr w:type="spellStart"/>
      <w:proofErr w:type="gramStart"/>
      <w:r>
        <w:rPr>
          <w:lang w:val="en-US"/>
        </w:rPr>
        <w:t>Ke</w:t>
      </w:r>
      <w:proofErr w:type="spellEnd"/>
      <w:r>
        <w:rPr>
          <w:lang w:val="en-US"/>
        </w:rPr>
        <w:t xml:space="preserve"> </w:t>
      </w:r>
      <w:proofErr w:type="spellStart"/>
      <w:r>
        <w:rPr>
          <w:lang w:val="en-US"/>
        </w:rPr>
        <w:t>štěstí</w:t>
      </w:r>
      <w:proofErr w:type="spellEnd"/>
      <w:r>
        <w:rPr>
          <w:lang w:val="en-US"/>
        </w:rPr>
        <w:t xml:space="preserve"> </w:t>
      </w:r>
      <w:proofErr w:type="spellStart"/>
      <w:r>
        <w:rPr>
          <w:lang w:val="en-US"/>
        </w:rPr>
        <w:t>nás</w:t>
      </w:r>
      <w:proofErr w:type="spellEnd"/>
      <w:r>
        <w:rPr>
          <w:lang w:val="en-US"/>
        </w:rPr>
        <w:t xml:space="preserve"> </w:t>
      </w:r>
      <w:proofErr w:type="spellStart"/>
      <w:r>
        <w:rPr>
          <w:lang w:val="en-US"/>
        </w:rPr>
        <w:t>vede</w:t>
      </w:r>
      <w:proofErr w:type="spellEnd"/>
      <w:r>
        <w:rPr>
          <w:lang w:val="en-US"/>
        </w:rPr>
        <w:t xml:space="preserve"> </w:t>
      </w:r>
      <w:proofErr w:type="spellStart"/>
      <w:r>
        <w:rPr>
          <w:lang w:val="en-US"/>
        </w:rPr>
        <w:t>zdravý</w:t>
      </w:r>
      <w:proofErr w:type="spellEnd"/>
      <w:r>
        <w:rPr>
          <w:lang w:val="en-US"/>
        </w:rPr>
        <w:t xml:space="preserve"> </w:t>
      </w:r>
      <w:proofErr w:type="spellStart"/>
      <w:r>
        <w:rPr>
          <w:lang w:val="en-US"/>
        </w:rPr>
        <w:t>životní</w:t>
      </w:r>
      <w:proofErr w:type="spellEnd"/>
      <w:r>
        <w:rPr>
          <w:lang w:val="en-US"/>
        </w:rPr>
        <w:t xml:space="preserve"> </w:t>
      </w:r>
      <w:proofErr w:type="spellStart"/>
      <w:r>
        <w:rPr>
          <w:lang w:val="en-US"/>
        </w:rPr>
        <w:t>styl</w:t>
      </w:r>
      <w:proofErr w:type="spellEnd"/>
      <w:r>
        <w:rPr>
          <w:lang w:val="en-US"/>
        </w:rPr>
        <w:t xml:space="preserve">, </w:t>
      </w:r>
      <w:proofErr w:type="spellStart"/>
      <w:r>
        <w:rPr>
          <w:lang w:val="en-US"/>
        </w:rPr>
        <w:t>díky</w:t>
      </w:r>
      <w:proofErr w:type="spellEnd"/>
      <w:r>
        <w:rPr>
          <w:lang w:val="en-US"/>
        </w:rPr>
        <w:t xml:space="preserve"> </w:t>
      </w:r>
      <w:proofErr w:type="spellStart"/>
      <w:r>
        <w:rPr>
          <w:lang w:val="en-US"/>
        </w:rPr>
        <w:t>kterému</w:t>
      </w:r>
      <w:proofErr w:type="spellEnd"/>
      <w:r>
        <w:rPr>
          <w:lang w:val="en-US"/>
        </w:rPr>
        <w:t xml:space="preserve"> se </w:t>
      </w:r>
      <w:proofErr w:type="spellStart"/>
      <w:r>
        <w:rPr>
          <w:lang w:val="en-US"/>
        </w:rPr>
        <w:t>vyhneme</w:t>
      </w:r>
      <w:proofErr w:type="spellEnd"/>
      <w:r>
        <w:rPr>
          <w:lang w:val="en-US"/>
        </w:rPr>
        <w:t xml:space="preserve"> </w:t>
      </w:r>
      <w:proofErr w:type="spellStart"/>
      <w:r>
        <w:rPr>
          <w:lang w:val="en-US"/>
        </w:rPr>
        <w:t>mnoha</w:t>
      </w:r>
      <w:proofErr w:type="spellEnd"/>
      <w:r>
        <w:rPr>
          <w:lang w:val="en-US"/>
        </w:rPr>
        <w:t xml:space="preserve"> </w:t>
      </w:r>
      <w:proofErr w:type="spellStart"/>
      <w:r>
        <w:rPr>
          <w:lang w:val="en-US"/>
        </w:rPr>
        <w:t>civilizačním</w:t>
      </w:r>
      <w:proofErr w:type="spellEnd"/>
      <w:r>
        <w:rPr>
          <w:lang w:val="en-US"/>
        </w:rPr>
        <w:t xml:space="preserve"> </w:t>
      </w:r>
      <w:proofErr w:type="spellStart"/>
      <w:r>
        <w:rPr>
          <w:lang w:val="en-US"/>
        </w:rPr>
        <w:t>nemocem</w:t>
      </w:r>
      <w:proofErr w:type="spellEnd"/>
      <w:r>
        <w:rPr>
          <w:lang w:val="en-US"/>
        </w:rPr>
        <w:t>.</w:t>
      </w:r>
      <w:proofErr w:type="gramEnd"/>
    </w:p>
    <w:p w:rsidR="00AE4AD7" w:rsidRDefault="00AE4AD7">
      <w:pPr>
        <w:rPr>
          <w:lang w:val="en-US"/>
        </w:rPr>
      </w:pPr>
      <w:proofErr w:type="spellStart"/>
      <w:proofErr w:type="gramStart"/>
      <w:r>
        <w:rPr>
          <w:lang w:val="en-US"/>
        </w:rPr>
        <w:t>Člověk</w:t>
      </w:r>
      <w:proofErr w:type="spellEnd"/>
      <w:r>
        <w:rPr>
          <w:lang w:val="en-US"/>
        </w:rPr>
        <w:t xml:space="preserve"> </w:t>
      </w:r>
      <w:proofErr w:type="spellStart"/>
      <w:r>
        <w:rPr>
          <w:lang w:val="en-US"/>
        </w:rPr>
        <w:t>potřebuje</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štěstí</w:t>
      </w:r>
      <w:proofErr w:type="spellEnd"/>
      <w:r>
        <w:rPr>
          <w:lang w:val="en-US"/>
        </w:rPr>
        <w:t xml:space="preserve"> I </w:t>
      </w:r>
      <w:proofErr w:type="spellStart"/>
      <w:r>
        <w:rPr>
          <w:lang w:val="en-US"/>
        </w:rPr>
        <w:t>pohyb</w:t>
      </w:r>
      <w:proofErr w:type="spellEnd"/>
      <w:r>
        <w:rPr>
          <w:lang w:val="en-US"/>
        </w:rPr>
        <w:t xml:space="preserve">, </w:t>
      </w:r>
      <w:proofErr w:type="spellStart"/>
      <w:r>
        <w:rPr>
          <w:lang w:val="en-US"/>
        </w:rPr>
        <w:t>díky</w:t>
      </w:r>
      <w:proofErr w:type="spellEnd"/>
      <w:r>
        <w:rPr>
          <w:lang w:val="en-US"/>
        </w:rPr>
        <w:t xml:space="preserve"> </w:t>
      </w:r>
      <w:proofErr w:type="spellStart"/>
      <w:r>
        <w:rPr>
          <w:lang w:val="en-US"/>
        </w:rPr>
        <w:t>kterému</w:t>
      </w:r>
      <w:proofErr w:type="spellEnd"/>
      <w:r>
        <w:rPr>
          <w:lang w:val="en-US"/>
        </w:rPr>
        <w:t xml:space="preserve"> </w:t>
      </w:r>
      <w:proofErr w:type="spellStart"/>
      <w:r>
        <w:rPr>
          <w:lang w:val="en-US"/>
        </w:rPr>
        <w:t>uteče</w:t>
      </w:r>
      <w:proofErr w:type="spellEnd"/>
      <w:r>
        <w:rPr>
          <w:lang w:val="en-US"/>
        </w:rPr>
        <w:t xml:space="preserve"> </w:t>
      </w:r>
      <w:proofErr w:type="spellStart"/>
      <w:r>
        <w:rPr>
          <w:lang w:val="en-US"/>
        </w:rPr>
        <w:t>před</w:t>
      </w:r>
      <w:proofErr w:type="spellEnd"/>
      <w:r>
        <w:rPr>
          <w:lang w:val="en-US"/>
        </w:rPr>
        <w:t xml:space="preserve"> </w:t>
      </w:r>
      <w:proofErr w:type="spellStart"/>
      <w:r>
        <w:rPr>
          <w:lang w:val="en-US"/>
        </w:rPr>
        <w:t>špatnými</w:t>
      </w:r>
      <w:proofErr w:type="spellEnd"/>
      <w:r>
        <w:rPr>
          <w:lang w:val="en-US"/>
        </w:rPr>
        <w:t xml:space="preserve"> </w:t>
      </w:r>
      <w:proofErr w:type="spellStart"/>
      <w:r>
        <w:rPr>
          <w:lang w:val="en-US"/>
        </w:rPr>
        <w:t>myšlenkami</w:t>
      </w:r>
      <w:proofErr w:type="spellEnd"/>
      <w:r>
        <w:rPr>
          <w:lang w:val="en-US"/>
        </w:rPr>
        <w:t>.</w:t>
      </w:r>
      <w:proofErr w:type="gramEnd"/>
    </w:p>
    <w:p w:rsidR="00AE4AD7" w:rsidRDefault="00AE4AD7">
      <w:pPr>
        <w:rPr>
          <w:lang w:val="en-US"/>
        </w:rPr>
      </w:pPr>
      <w:proofErr w:type="spellStart"/>
      <w:proofErr w:type="gramStart"/>
      <w:r>
        <w:rPr>
          <w:lang w:val="en-US"/>
        </w:rPr>
        <w:t>Pocit</w:t>
      </w:r>
      <w:proofErr w:type="spellEnd"/>
      <w:r>
        <w:rPr>
          <w:lang w:val="en-US"/>
        </w:rPr>
        <w:t xml:space="preserve"> </w:t>
      </w:r>
      <w:proofErr w:type="spellStart"/>
      <w:r>
        <w:rPr>
          <w:lang w:val="en-US"/>
        </w:rPr>
        <w:t>štěstí</w:t>
      </w:r>
      <w:proofErr w:type="spellEnd"/>
      <w:r>
        <w:rPr>
          <w:lang w:val="en-US"/>
        </w:rPr>
        <w:t xml:space="preserve"> </w:t>
      </w:r>
      <w:proofErr w:type="spellStart"/>
      <w:r>
        <w:rPr>
          <w:lang w:val="en-US"/>
        </w:rPr>
        <w:t>nám</w:t>
      </w:r>
      <w:proofErr w:type="spellEnd"/>
      <w:r>
        <w:rPr>
          <w:lang w:val="en-US"/>
        </w:rPr>
        <w:t xml:space="preserve"> </w:t>
      </w:r>
      <w:proofErr w:type="spellStart"/>
      <w:r>
        <w:rPr>
          <w:lang w:val="en-US"/>
        </w:rPr>
        <w:t>přináší</w:t>
      </w:r>
      <w:proofErr w:type="spellEnd"/>
      <w:r>
        <w:rPr>
          <w:lang w:val="en-US"/>
        </w:rPr>
        <w:t xml:space="preserve"> I </w:t>
      </w:r>
      <w:proofErr w:type="spellStart"/>
      <w:r>
        <w:rPr>
          <w:lang w:val="en-US"/>
        </w:rPr>
        <w:t>pomoc</w:t>
      </w:r>
      <w:proofErr w:type="spellEnd"/>
      <w:r>
        <w:rPr>
          <w:lang w:val="en-US"/>
        </w:rPr>
        <w:t xml:space="preserve"> </w:t>
      </w:r>
      <w:proofErr w:type="spellStart"/>
      <w:r>
        <w:rPr>
          <w:lang w:val="en-US"/>
        </w:rPr>
        <w:t>lidem</w:t>
      </w:r>
      <w:proofErr w:type="spellEnd"/>
      <w:r>
        <w:rPr>
          <w:lang w:val="en-US"/>
        </w:rPr>
        <w:t xml:space="preserve">, </w:t>
      </w:r>
      <w:proofErr w:type="spellStart"/>
      <w:r>
        <w:rPr>
          <w:lang w:val="en-US"/>
        </w:rPr>
        <w:t>kteří</w:t>
      </w:r>
      <w:proofErr w:type="spellEnd"/>
      <w:r>
        <w:rPr>
          <w:lang w:val="en-US"/>
        </w:rPr>
        <w:t xml:space="preserve"> to </w:t>
      </w:r>
      <w:proofErr w:type="spellStart"/>
      <w:r>
        <w:rPr>
          <w:lang w:val="en-US"/>
        </w:rPr>
        <w:t>potřebují</w:t>
      </w:r>
      <w:proofErr w:type="spellEnd"/>
      <w:r>
        <w:rPr>
          <w:lang w:val="en-US"/>
        </w:rPr>
        <w:t>.</w:t>
      </w:r>
      <w:proofErr w:type="gramEnd"/>
    </w:p>
    <w:p w:rsidR="00680305" w:rsidRDefault="00680305">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Default="00680305">
      <w:pPr>
        <w:rPr>
          <w:lang w:val="en-US"/>
        </w:rPr>
      </w:pPr>
    </w:p>
    <w:p w:rsidR="00680305" w:rsidRPr="004C3BC8" w:rsidRDefault="00680305">
      <w:pPr>
        <w:rPr>
          <w:lang w:val="en-US"/>
        </w:rPr>
      </w:pPr>
    </w:p>
    <w:sectPr w:rsidR="00680305" w:rsidRPr="004C3B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C" w:rsidRDefault="0038463C" w:rsidP="004C3BC8">
      <w:pPr>
        <w:spacing w:after="0" w:line="240" w:lineRule="auto"/>
      </w:pPr>
      <w:r>
        <w:separator/>
      </w:r>
    </w:p>
  </w:endnote>
  <w:endnote w:type="continuationSeparator" w:id="0">
    <w:p w:rsidR="0038463C" w:rsidRDefault="0038463C" w:rsidP="004C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C" w:rsidRDefault="0038463C" w:rsidP="004C3BC8">
      <w:pPr>
        <w:spacing w:after="0" w:line="240" w:lineRule="auto"/>
      </w:pPr>
      <w:r>
        <w:separator/>
      </w:r>
    </w:p>
  </w:footnote>
  <w:footnote w:type="continuationSeparator" w:id="0">
    <w:p w:rsidR="0038463C" w:rsidRDefault="0038463C" w:rsidP="004C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C8" w:rsidRDefault="004C3BC8">
    <w:pPr>
      <w:pStyle w:val="Zhlav"/>
    </w:pPr>
    <w:r w:rsidRPr="004C3BC8">
      <w:rPr>
        <w:lang w:val="en-US"/>
      </w:rPr>
      <w:ptab w:relativeTo="margin" w:alignment="center" w:leader="none"/>
    </w:r>
    <w:r w:rsidRPr="004C3BC8">
      <w:rPr>
        <w:rFonts w:ascii="Constantia" w:hAnsi="Constantia"/>
        <w:sz w:val="48"/>
        <w:lang w:val="en-US"/>
      </w:rPr>
      <w:t>“Destination: Happiness</w:t>
    </w:r>
    <w:proofErr w:type="gramStart"/>
    <w:r w:rsidRPr="004C3BC8">
      <w:rPr>
        <w:rFonts w:ascii="Constantia" w:hAnsi="Constantia"/>
        <w:sz w:val="48"/>
        <w:lang w:val="en-US"/>
      </w:rPr>
      <w:t>!“</w:t>
    </w:r>
    <w:proofErr w:type="gramEnd"/>
    <w:r>
      <w:rPr>
        <w:rFonts w:ascii="Constantia" w:hAnsi="Constantia"/>
        <w:sz w:val="48"/>
      </w:rPr>
      <w:t xml:space="preserve">           </w:t>
    </w:r>
    <w:r>
      <w:rPr>
        <w:noProof/>
        <w:lang w:eastAsia="cs-CZ"/>
      </w:rPr>
      <w:drawing>
        <wp:inline distT="0" distB="0" distL="0" distR="0">
          <wp:extent cx="1467293" cy="385957"/>
          <wp:effectExtent l="0" t="0" r="0" b="0"/>
          <wp:docPr id="4" name="Obrázek 4" descr="Výsledek obrázku pr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11" cy="390854"/>
                  </a:xfrm>
                  <a:prstGeom prst="rect">
                    <a:avLst/>
                  </a:prstGeom>
                  <a:noFill/>
                  <a:ln>
                    <a:noFill/>
                  </a:ln>
                </pic:spPr>
              </pic:pic>
            </a:graphicData>
          </a:graphic>
        </wp:inline>
      </w:drawing>
    </w:r>
    <w:r w:rsidRPr="004C3BC8">
      <w:rPr>
        <w:noProof/>
        <w:lang w:eastAsia="cs-CZ"/>
      </w:rPr>
      <w:t xml:space="preserve"> </w:t>
    </w:r>
    <w:r w:rsidRPr="004C3BC8">
      <w:rPr>
        <w:sz w:val="4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8"/>
    <w:rsid w:val="001E04D9"/>
    <w:rsid w:val="002C7F31"/>
    <w:rsid w:val="00317ACE"/>
    <w:rsid w:val="0038463C"/>
    <w:rsid w:val="003B088B"/>
    <w:rsid w:val="00441791"/>
    <w:rsid w:val="004A446E"/>
    <w:rsid w:val="004C3BC8"/>
    <w:rsid w:val="004C79AB"/>
    <w:rsid w:val="004D4548"/>
    <w:rsid w:val="0054031F"/>
    <w:rsid w:val="006124AC"/>
    <w:rsid w:val="0064125B"/>
    <w:rsid w:val="00680305"/>
    <w:rsid w:val="006D428D"/>
    <w:rsid w:val="00795546"/>
    <w:rsid w:val="00800D76"/>
    <w:rsid w:val="00813F34"/>
    <w:rsid w:val="00862DD5"/>
    <w:rsid w:val="008646C1"/>
    <w:rsid w:val="009507E1"/>
    <w:rsid w:val="009C3074"/>
    <w:rsid w:val="00A42F11"/>
    <w:rsid w:val="00A75B42"/>
    <w:rsid w:val="00AE4AD7"/>
    <w:rsid w:val="00BF6CCC"/>
    <w:rsid w:val="00D21FEC"/>
    <w:rsid w:val="00E71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3B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BC8"/>
  </w:style>
  <w:style w:type="paragraph" w:styleId="Zpat">
    <w:name w:val="footer"/>
    <w:basedOn w:val="Normln"/>
    <w:link w:val="ZpatChar"/>
    <w:uiPriority w:val="99"/>
    <w:unhideWhenUsed/>
    <w:rsid w:val="004C3B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BC8"/>
  </w:style>
  <w:style w:type="paragraph" w:styleId="Textbubliny">
    <w:name w:val="Balloon Text"/>
    <w:basedOn w:val="Normln"/>
    <w:link w:val="TextbublinyChar"/>
    <w:uiPriority w:val="99"/>
    <w:semiHidden/>
    <w:unhideWhenUsed/>
    <w:rsid w:val="004C3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C8"/>
    <w:rPr>
      <w:rFonts w:ascii="Tahoma" w:hAnsi="Tahoma" w:cs="Tahoma"/>
      <w:sz w:val="16"/>
      <w:szCs w:val="16"/>
    </w:rPr>
  </w:style>
  <w:style w:type="table" w:styleId="Mkatabulky">
    <w:name w:val="Table Grid"/>
    <w:basedOn w:val="Normlntabulka"/>
    <w:uiPriority w:val="59"/>
    <w:rsid w:val="004C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3B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BC8"/>
  </w:style>
  <w:style w:type="paragraph" w:styleId="Zpat">
    <w:name w:val="footer"/>
    <w:basedOn w:val="Normln"/>
    <w:link w:val="ZpatChar"/>
    <w:uiPriority w:val="99"/>
    <w:unhideWhenUsed/>
    <w:rsid w:val="004C3B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BC8"/>
  </w:style>
  <w:style w:type="paragraph" w:styleId="Textbubliny">
    <w:name w:val="Balloon Text"/>
    <w:basedOn w:val="Normln"/>
    <w:link w:val="TextbublinyChar"/>
    <w:uiPriority w:val="99"/>
    <w:semiHidden/>
    <w:unhideWhenUsed/>
    <w:rsid w:val="004C3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C8"/>
    <w:rPr>
      <w:rFonts w:ascii="Tahoma" w:hAnsi="Tahoma" w:cs="Tahoma"/>
      <w:sz w:val="16"/>
      <w:szCs w:val="16"/>
    </w:rPr>
  </w:style>
  <w:style w:type="table" w:styleId="Mkatabulky">
    <w:name w:val="Table Grid"/>
    <w:basedOn w:val="Normlntabulka"/>
    <w:uiPriority w:val="59"/>
    <w:rsid w:val="004C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“Destination: Happiness!“</vt:lpstr>
    </vt:vector>
  </TitlesOfParts>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Happiness!“</dc:title>
  <dc:creator>Petra Balijova</dc:creator>
  <cp:lastModifiedBy>petr</cp:lastModifiedBy>
  <cp:revision>2</cp:revision>
  <dcterms:created xsi:type="dcterms:W3CDTF">2020-01-30T19:46:00Z</dcterms:created>
  <dcterms:modified xsi:type="dcterms:W3CDTF">2020-01-30T19:46:00Z</dcterms:modified>
</cp:coreProperties>
</file>