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Zu astronauta zara eta MARTE planetara bidaiatuko zara , baina oraindik ez dakizu zer arropa jantziko duzun. NOLAKOA DA?, ZER BALDINTZA JASAN BEHAR DU?, ZER MATERIALEZ EGINDA IZAN BEHAR DIRA? ZERGATIK?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Zuen jantziak diseinatu eta fabrikatu beharko dituzue, baina horretarako asko ikertu beharko duzu..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IKERKETA LANA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Nolakoak dira jantziak?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Jantziaren atal bakoitza aztertu eta Ikertu zer materialez eginda dagoen eta zergatik aukeratu duten material hori eta idatzi ondoko taulan: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Arroparen argazkien </w:t>
      </w:r>
      <w:r w:rsidDel="00000000" w:rsidR="00000000" w:rsidRPr="00000000">
        <w:rPr>
          <w:b w:val="1"/>
          <w:color w:val="0000ff"/>
          <w:sz w:val="26"/>
          <w:szCs w:val="26"/>
          <w:rtl w:val="0"/>
        </w:rPr>
        <w:t xml:space="preserve">bilduma egin (zuri-beltzez eta kolorez)</w:t>
      </w:r>
      <w:r w:rsidDel="00000000" w:rsidR="00000000" w:rsidRPr="00000000">
        <w:rPr>
          <w:rtl w:val="0"/>
        </w:rPr>
        <w:t xml:space="preserve">, bideoak etabar. Jarduera honen </w:t>
      </w:r>
      <w:r w:rsidDel="00000000" w:rsidR="00000000" w:rsidRPr="00000000">
        <w:rPr>
          <w:b w:val="1"/>
          <w:rtl w:val="0"/>
        </w:rPr>
        <w:t xml:space="preserve">helburua jantzien erakusketa egitea da.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44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337.688442211055"/>
        <w:gridCol w:w="3337.688442211055"/>
        <w:gridCol w:w="3554.7738693467336"/>
        <w:gridCol w:w="4169.849246231155"/>
        <w:tblGridChange w:id="0">
          <w:tblGrid>
            <w:gridCol w:w="3337.688442211055"/>
            <w:gridCol w:w="3337.688442211055"/>
            <w:gridCol w:w="3554.7738693467336"/>
            <w:gridCol w:w="4169.84924623115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Jantziaren izena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Arroparen funtzioa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Erabilitako material/ak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Zergatik aukeratu da material hori/ek?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72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Baliabideak</w:t>
      </w:r>
    </w:p>
    <w:p w:rsidR="00000000" w:rsidDel="00000000" w:rsidP="00000000" w:rsidRDefault="00000000" w:rsidRPr="00000000" w14:paraId="00000028">
      <w:pPr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720" w:firstLine="0"/>
        <w:rPr>
          <w:b w:val="1"/>
        </w:rPr>
      </w:pPr>
      <w:hyperlink r:id="rId6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¿Por qué son necesarios los trajes espaciales?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left="720" w:firstLine="0"/>
        <w:rPr>
          <w:b w:val="1"/>
        </w:rPr>
      </w:pPr>
      <w:hyperlink r:id="rId7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Los trajes espaciales</w:t>
        </w:r>
      </w:hyperlink>
      <w:r w:rsidDel="00000000" w:rsidR="00000000" w:rsidRPr="00000000">
        <w:rPr>
          <w:b w:val="1"/>
          <w:rtl w:val="0"/>
        </w:rPr>
        <w:t xml:space="preserve"> (NASA): Oso informazio baliogarria</w:t>
      </w:r>
    </w:p>
    <w:p w:rsidR="00000000" w:rsidDel="00000000" w:rsidP="00000000" w:rsidRDefault="00000000" w:rsidRPr="00000000" w14:paraId="0000002C">
      <w:pPr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left="720" w:firstLine="0"/>
        <w:rPr>
          <w:b w:val="1"/>
        </w:rPr>
      </w:pPr>
      <w:hyperlink r:id="rId8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La NASA nos presenta sus nuevos trajes espaciales con los que buscará enviar nuevos astronautas a la Luna y Marte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left="0" w:firstLine="720"/>
        <w:rPr>
          <w:b w:val="1"/>
        </w:rPr>
      </w:pPr>
      <w:hyperlink r:id="rId9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La evolución de los trajes espaciales de la NASA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left="720" w:firstLine="0"/>
        <w:rPr>
          <w:b w:val="1"/>
        </w:rPr>
      </w:pPr>
      <w:hyperlink r:id="rId10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Así son los nuevos trajes de la NASA para ir a la Luna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ind w:left="720" w:firstLine="0"/>
        <w:rPr>
          <w:b w:val="1"/>
        </w:rPr>
      </w:pPr>
      <w:hyperlink r:id="rId11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Lanzamiento NASA SpaceX 2020: La evolución del traje espacial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ind w:left="720" w:firstLine="0"/>
        <w:rPr>
          <w:b w:val="1"/>
        </w:rPr>
      </w:pPr>
      <w:hyperlink r:id="rId12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ESPACIO: Evolución del traje espacial infographic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ind w:left="720" w:firstLine="0"/>
        <w:rPr>
          <w:b w:val="1"/>
        </w:rPr>
      </w:pPr>
      <w:hyperlink r:id="rId13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Por qué son siempre blancos y otras curiosidades de los trajes espaciales de la NASA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ENGLISH</w:t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ind w:left="-220" w:right="-220" w:firstLine="0"/>
        <w:jc w:val="center"/>
        <w:rPr>
          <w:b w:val="1"/>
          <w:sz w:val="23"/>
          <w:szCs w:val="23"/>
        </w:rPr>
      </w:pPr>
      <w:r w:rsidDel="00000000" w:rsidR="00000000" w:rsidRPr="00000000">
        <w:rPr>
          <w:b w:val="1"/>
          <w:sz w:val="23"/>
          <w:szCs w:val="23"/>
          <w:rtl w:val="0"/>
        </w:rPr>
        <w:t xml:space="preserve">WHAT CLOTHES WILL YOU WEAR TO GO TO MARS?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ind w:left="-220" w:right="-220" w:firstLine="0"/>
        <w:rPr>
          <w:rFonts w:ascii="Verdana" w:cs="Verdana" w:eastAsia="Verdana" w:hAnsi="Verdana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You're an astronaut and you'll travel to the planet Mars, but you still don't know what clothes you're going to wear. What is it like? Why?</w:t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You'll have to design and manufacture your clothes, but you'll have to do a lot of research.</w:t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Research work</w:t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What are the clothes like?</w:t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Look at each part of the suit, and see what material it is made of, and why it has been chosen, and write on the following table</w:t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Collection of clothes (black and white, in Colors etc.), videos, etc. The purpose of this activity is to display clothing.</w:t>
      </w:r>
    </w:p>
    <w:p w:rsidR="00000000" w:rsidDel="00000000" w:rsidP="00000000" w:rsidRDefault="00000000" w:rsidRPr="00000000" w14:paraId="0000006C">
      <w:pPr>
        <w:ind w:left="-220" w:right="-220" w:firstLine="0"/>
        <w:rPr>
          <w:rFonts w:ascii="Verdana" w:cs="Verdana" w:eastAsia="Verdana" w:hAnsi="Verdana"/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44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337.688442211055"/>
        <w:gridCol w:w="3337.688442211055"/>
        <w:gridCol w:w="3554.7738693467336"/>
        <w:gridCol w:w="4169.849246231155"/>
        <w:tblGridChange w:id="0">
          <w:tblGrid>
            <w:gridCol w:w="3337.688442211055"/>
            <w:gridCol w:w="3337.688442211055"/>
            <w:gridCol w:w="3554.7738693467336"/>
            <w:gridCol w:w="4169.84924623115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Suit’s 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Clothing</w:t>
            </w:r>
            <w:r w:rsidDel="00000000" w:rsidR="00000000" w:rsidRPr="00000000">
              <w:rPr>
                <w:rFonts w:ascii="Verdana" w:cs="Verdana" w:eastAsia="Verdana" w:hAnsi="Verdana"/>
                <w:b w:val="1"/>
                <w:sz w:val="23"/>
                <w:szCs w:val="23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function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Used materials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ind w:left="-220" w:right="-22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Why is that material chosen?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7.9785156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6">
      <w:pPr>
        <w:ind w:left="-220" w:right="-220" w:firstLine="0"/>
        <w:rPr>
          <w:rFonts w:ascii="Verdana" w:cs="Verdana" w:eastAsia="Verdana" w:hAnsi="Verdana"/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ind w:left="-220" w:right="-220" w:firstLine="0"/>
        <w:rPr>
          <w:rFonts w:ascii="Verdana" w:cs="Verdana" w:eastAsia="Verdana" w:hAnsi="Verdana"/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ind w:left="-220" w:right="-220" w:firstLine="0"/>
        <w:rPr>
          <w:rFonts w:ascii="Verdana" w:cs="Verdana" w:eastAsia="Verdana" w:hAnsi="Verdana"/>
          <w:b w:val="1"/>
          <w:sz w:val="23"/>
          <w:szCs w:val="23"/>
        </w:rPr>
      </w:pPr>
      <w:r w:rsidDel="00000000" w:rsidR="00000000" w:rsidRPr="00000000">
        <w:rPr>
          <w:rFonts w:ascii="Verdana" w:cs="Verdana" w:eastAsia="Verdana" w:hAnsi="Verdana"/>
          <w:b w:val="1"/>
          <w:sz w:val="23"/>
          <w:szCs w:val="23"/>
          <w:rtl w:val="0"/>
        </w:rPr>
        <w:t xml:space="preserve">Resources</w:t>
      </w:r>
    </w:p>
    <w:p w:rsidR="00000000" w:rsidDel="00000000" w:rsidP="00000000" w:rsidRDefault="00000000" w:rsidRPr="00000000" w14:paraId="00000089">
      <w:pPr>
        <w:pStyle w:val="Heading1"/>
        <w:keepNext w:val="0"/>
        <w:keepLines w:val="0"/>
        <w:spacing w:before="0" w:line="288" w:lineRule="auto"/>
        <w:ind w:left="720" w:firstLine="0"/>
        <w:rPr>
          <w:b w:val="1"/>
          <w:color w:val="1155cc"/>
          <w:sz w:val="22"/>
          <w:szCs w:val="22"/>
          <w:u w:val="single"/>
        </w:rPr>
      </w:pPr>
      <w:bookmarkStart w:colFirst="0" w:colLast="0" w:name="_r0e4ue4u3iq4" w:id="0"/>
      <w:bookmarkEnd w:id="0"/>
      <w:hyperlink r:id="rId14">
        <w:r w:rsidDel="00000000" w:rsidR="00000000" w:rsidRPr="00000000">
          <w:rPr>
            <w:b w:val="1"/>
            <w:color w:val="1155cc"/>
            <w:sz w:val="22"/>
            <w:szCs w:val="22"/>
            <w:u w:val="single"/>
            <w:rtl w:val="0"/>
          </w:rPr>
          <w:t xml:space="preserve">Why Do Astronauts Wear Space Suits?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ind w:left="720" w:firstLine="0"/>
        <w:rPr>
          <w:b w:val="1"/>
        </w:rPr>
      </w:pPr>
      <w:hyperlink r:id="rId15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 Space suits (Nasa)</w:t>
        </w:r>
      </w:hyperlink>
      <w:r w:rsidDel="00000000" w:rsidR="00000000" w:rsidRPr="00000000">
        <w:rPr>
          <w:b w:val="1"/>
          <w:rtl w:val="0"/>
        </w:rPr>
        <w:t xml:space="preserve">: Oso informazio baliogarria</w:t>
      </w:r>
    </w:p>
    <w:p w:rsidR="00000000" w:rsidDel="00000000" w:rsidP="00000000" w:rsidRDefault="00000000" w:rsidRPr="00000000" w14:paraId="0000008D">
      <w:pPr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ind w:left="720" w:firstLine="0"/>
        <w:rPr>
          <w:b w:val="1"/>
        </w:rPr>
      </w:pPr>
      <w:hyperlink r:id="rId16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 NASA will introduce us to new spaceflight costumes to send new astronauts to the Moon and Mars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ind w:firstLine="720"/>
        <w:rPr>
          <w:b w:val="1"/>
        </w:rPr>
      </w:pPr>
      <w:hyperlink r:id="rId17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 Development of NASA space suits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ind w:left="720" w:firstLine="0"/>
        <w:rPr>
          <w:b w:val="1"/>
        </w:rPr>
      </w:pPr>
      <w:hyperlink r:id="rId18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 That's how NASA's new apparel goes to the moon.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ind w:left="720" w:firstLine="0"/>
        <w:rPr>
          <w:b w:val="1"/>
        </w:rPr>
      </w:pPr>
      <w:hyperlink r:id="rId19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Lanzamiento NASA SpaceX 2020: La evolución del traje espacial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ind w:left="720" w:firstLine="0"/>
        <w:rPr>
          <w:b w:val="1"/>
        </w:rPr>
      </w:pPr>
      <w:hyperlink r:id="rId20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ESPACIO: Evolución del traje espacial infographic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ind w:left="720" w:firstLine="0"/>
        <w:rPr>
          <w:b w:val="1"/>
        </w:rPr>
      </w:pPr>
      <w:hyperlink r:id="rId21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Por qué son siempre blancos y otras curiosidades de los trajes espaciales de la NASA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sectPr>
      <w:pgSz w:h="12240" w:w="15840" w:orient="landscape"/>
      <w:pgMar w:bottom="720.0000000000001" w:top="720.0000000000001" w:left="720.0000000000001" w:right="720.000000000000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www.graphicnews.com/es/pages/39322/espacio-evolucion-del-traje-espacial" TargetMode="External"/><Relationship Id="rId11" Type="http://schemas.openxmlformats.org/officeDocument/2006/relationships/hyperlink" Target="https://megaricos.com/2020/05/29/lanzamiento-nasa-spacex-2020-la-evolucion-del-traje-espacial/" TargetMode="External"/><Relationship Id="rId10" Type="http://schemas.openxmlformats.org/officeDocument/2006/relationships/hyperlink" Target="https://www.20minutos.es/fotos/actualidad/asi-son-los-nuevos-trajes-de-la-nasa-para-ir-a-la-luna-15427/" TargetMode="External"/><Relationship Id="rId21" Type="http://schemas.openxmlformats.org/officeDocument/2006/relationships/hyperlink" Target="https://computerhoy.com/reportajes/tecnologia/curiosidades-trajes-espaciales-nasa-724789" TargetMode="External"/><Relationship Id="rId13" Type="http://schemas.openxmlformats.org/officeDocument/2006/relationships/hyperlink" Target="https://computerhoy.com/reportajes/tecnologia/curiosidades-trajes-espaciales-nasa-724789" TargetMode="External"/><Relationship Id="rId12" Type="http://schemas.openxmlformats.org/officeDocument/2006/relationships/hyperlink" Target="https://www.graphicnews.com/es/pages/39322/espacio-evolucion-del-traje-espacial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nationalgeographic.com.es/ciencia/evolucion-trajes-espaciales-nasa_14509" TargetMode="External"/><Relationship Id="rId15" Type="http://schemas.openxmlformats.org/officeDocument/2006/relationships/hyperlink" Target="https://www.nasa.gov/feature/spacewalk-spacesuit-basics" TargetMode="External"/><Relationship Id="rId14" Type="http://schemas.openxmlformats.org/officeDocument/2006/relationships/hyperlink" Target="https://www.spacecampturkey.com/why-do-astronauts-wear-space-suits" TargetMode="External"/><Relationship Id="rId17" Type="http://schemas.openxmlformats.org/officeDocument/2006/relationships/hyperlink" Target="https://spaceflight.nasa.gov/outreach/SignificantIncidentsEVA/assets/space_suit_evolution.pdf" TargetMode="External"/><Relationship Id="rId16" Type="http://schemas.openxmlformats.org/officeDocument/2006/relationships/hyperlink" Target="https://www.nasa.gov/suitup" TargetMode="External"/><Relationship Id="rId5" Type="http://schemas.openxmlformats.org/officeDocument/2006/relationships/styles" Target="styles.xml"/><Relationship Id="rId19" Type="http://schemas.openxmlformats.org/officeDocument/2006/relationships/hyperlink" Target="https://megaricos.com/2020/05/29/lanzamiento-nasa-spacex-2020-la-evolucion-del-traje-espacial/" TargetMode="External"/><Relationship Id="rId6" Type="http://schemas.openxmlformats.org/officeDocument/2006/relationships/hyperlink" Target="https://www.inta.es/DESCUBRE_Y_APRENDE/es/Curiosidades/Otras-atmosferas.../por-que-son-necesarios-los-trajes-espaciales/" TargetMode="External"/><Relationship Id="rId18" Type="http://schemas.openxmlformats.org/officeDocument/2006/relationships/hyperlink" Target="https://www.space.com/nasa-artemis-spacesuits-tech-underwater-photos" TargetMode="External"/><Relationship Id="rId7" Type="http://schemas.openxmlformats.org/officeDocument/2006/relationships/hyperlink" Target="https://www.nasa.gov/audience/forstudents/nasaandyou/home/spacesuits_bkgd_sp.html" TargetMode="External"/><Relationship Id="rId8" Type="http://schemas.openxmlformats.org/officeDocument/2006/relationships/hyperlink" Target="https://www.xataka.com/espacio/nasa-nos-presenta-sus-nuevos-trajes-espaciales-que-buscara-llevar-nuevos-astronautas-a-luna-mar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