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A1259" w14:textId="598CF27E" w:rsidR="002515DF" w:rsidRDefault="00271143" w:rsidP="00271143">
      <w:pPr>
        <w:jc w:val="center"/>
        <w:rPr>
          <w:rFonts w:ascii="Times New Roman" w:hAnsi="Times New Roman" w:cs="Times New Roman"/>
          <w:sz w:val="44"/>
          <w:szCs w:val="44"/>
        </w:rPr>
      </w:pPr>
      <w:r w:rsidRPr="00271143">
        <w:rPr>
          <w:rFonts w:ascii="Times New Roman" w:hAnsi="Times New Roman" w:cs="Times New Roman"/>
          <w:sz w:val="44"/>
          <w:szCs w:val="44"/>
        </w:rPr>
        <w:t>We respect traditional values</w:t>
      </w:r>
    </w:p>
    <w:p w14:paraId="6249F4CB" w14:textId="611A51FD" w:rsidR="00271143" w:rsidRPr="00271143" w:rsidRDefault="00271143" w:rsidP="00271143">
      <w:pPr>
        <w:ind w:firstLine="720"/>
        <w:jc w:val="both"/>
        <w:rPr>
          <w:rFonts w:ascii="Times New Roman" w:hAnsi="Times New Roman" w:cs="Times New Roman"/>
          <w:sz w:val="24"/>
          <w:szCs w:val="24"/>
        </w:rPr>
      </w:pPr>
      <w:r w:rsidRPr="00271143">
        <w:rPr>
          <w:rFonts w:ascii="Times New Roman" w:hAnsi="Times New Roman" w:cs="Times New Roman"/>
          <w:sz w:val="24"/>
          <w:szCs w:val="24"/>
        </w:rPr>
        <w:t xml:space="preserve">Our younger students attended the </w:t>
      </w:r>
      <w:r w:rsidR="00305C73">
        <w:rPr>
          <w:rFonts w:ascii="Times New Roman" w:hAnsi="Times New Roman" w:cs="Times New Roman"/>
          <w:sz w:val="24"/>
          <w:szCs w:val="24"/>
        </w:rPr>
        <w:t>placed</w:t>
      </w:r>
      <w:r w:rsidRPr="00271143">
        <w:rPr>
          <w:rFonts w:ascii="Times New Roman" w:hAnsi="Times New Roman" w:cs="Times New Roman"/>
          <w:sz w:val="24"/>
          <w:szCs w:val="24"/>
        </w:rPr>
        <w:t xml:space="preserve"> of the </w:t>
      </w:r>
      <w:proofErr w:type="spellStart"/>
      <w:r w:rsidRPr="00271143">
        <w:rPr>
          <w:rFonts w:ascii="Times New Roman" w:hAnsi="Times New Roman" w:cs="Times New Roman"/>
          <w:sz w:val="24"/>
          <w:szCs w:val="24"/>
        </w:rPr>
        <w:t>Gavrović</w:t>
      </w:r>
      <w:proofErr w:type="spellEnd"/>
      <w:r w:rsidRPr="00271143">
        <w:rPr>
          <w:rFonts w:ascii="Times New Roman" w:hAnsi="Times New Roman" w:cs="Times New Roman"/>
          <w:sz w:val="24"/>
          <w:szCs w:val="24"/>
        </w:rPr>
        <w:t xml:space="preserve"> </w:t>
      </w:r>
      <w:proofErr w:type="spellStart"/>
      <w:r w:rsidRPr="00271143">
        <w:rPr>
          <w:rFonts w:ascii="Times New Roman" w:hAnsi="Times New Roman" w:cs="Times New Roman"/>
          <w:sz w:val="24"/>
          <w:szCs w:val="24"/>
        </w:rPr>
        <w:t>čardak</w:t>
      </w:r>
      <w:proofErr w:type="spellEnd"/>
      <w:r w:rsidRPr="00271143">
        <w:rPr>
          <w:rFonts w:ascii="Times New Roman" w:hAnsi="Times New Roman" w:cs="Times New Roman"/>
          <w:sz w:val="24"/>
          <w:szCs w:val="24"/>
        </w:rPr>
        <w:t xml:space="preserve"> from the 19th century (1820) on the foundations of the church gate in </w:t>
      </w:r>
      <w:proofErr w:type="spellStart"/>
      <w:r w:rsidRPr="00271143">
        <w:rPr>
          <w:rFonts w:ascii="Times New Roman" w:hAnsi="Times New Roman" w:cs="Times New Roman"/>
          <w:sz w:val="24"/>
          <w:szCs w:val="24"/>
        </w:rPr>
        <w:t>Pranjani</w:t>
      </w:r>
      <w:proofErr w:type="spellEnd"/>
      <w:r>
        <w:rPr>
          <w:rFonts w:ascii="Times New Roman" w:hAnsi="Times New Roman" w:cs="Times New Roman"/>
          <w:sz w:val="24"/>
          <w:szCs w:val="24"/>
        </w:rPr>
        <w:t>.</w:t>
      </w:r>
      <w:r w:rsidRPr="00271143">
        <w:t xml:space="preserve"> </w:t>
      </w:r>
      <w:r w:rsidRPr="00271143">
        <w:rPr>
          <w:rFonts w:ascii="Times New Roman" w:hAnsi="Times New Roman" w:cs="Times New Roman"/>
          <w:sz w:val="24"/>
          <w:szCs w:val="24"/>
        </w:rPr>
        <w:t xml:space="preserve">The </w:t>
      </w:r>
      <w:proofErr w:type="spellStart"/>
      <w:r w:rsidRPr="00271143">
        <w:rPr>
          <w:rFonts w:ascii="Times New Roman" w:hAnsi="Times New Roman" w:cs="Times New Roman"/>
          <w:sz w:val="24"/>
          <w:szCs w:val="24"/>
        </w:rPr>
        <w:t>čardak</w:t>
      </w:r>
      <w:proofErr w:type="spellEnd"/>
      <w:r w:rsidRPr="00271143">
        <w:rPr>
          <w:rFonts w:ascii="Times New Roman" w:hAnsi="Times New Roman" w:cs="Times New Roman"/>
          <w:sz w:val="24"/>
          <w:szCs w:val="24"/>
        </w:rPr>
        <w:t xml:space="preserve"> found its place next to the wooden church from 1827, which is a cultural asset of great importance.</w:t>
      </w:r>
      <w:r w:rsidRPr="00271143">
        <w:t xml:space="preserve"> </w:t>
      </w:r>
      <w:r w:rsidRPr="00271143">
        <w:rPr>
          <w:rFonts w:ascii="Times New Roman" w:hAnsi="Times New Roman" w:cs="Times New Roman"/>
          <w:sz w:val="24"/>
          <w:szCs w:val="24"/>
        </w:rPr>
        <w:t xml:space="preserve">The </w:t>
      </w:r>
      <w:proofErr w:type="spellStart"/>
      <w:r>
        <w:rPr>
          <w:rFonts w:ascii="Times New Roman" w:hAnsi="Times New Roman" w:cs="Times New Roman"/>
          <w:sz w:val="24"/>
          <w:szCs w:val="24"/>
        </w:rPr>
        <w:t>čardak</w:t>
      </w:r>
      <w:proofErr w:type="spellEnd"/>
      <w:r w:rsidRPr="00271143">
        <w:rPr>
          <w:rFonts w:ascii="Times New Roman" w:hAnsi="Times New Roman" w:cs="Times New Roman"/>
          <w:sz w:val="24"/>
          <w:szCs w:val="24"/>
        </w:rPr>
        <w:t xml:space="preserve"> was built in the household of </w:t>
      </w:r>
      <w:proofErr w:type="spellStart"/>
      <w:r w:rsidRPr="00271143">
        <w:rPr>
          <w:rFonts w:ascii="Times New Roman" w:hAnsi="Times New Roman" w:cs="Times New Roman"/>
          <w:sz w:val="24"/>
          <w:szCs w:val="24"/>
        </w:rPr>
        <w:t>Momcilo</w:t>
      </w:r>
      <w:proofErr w:type="spellEnd"/>
      <w:r w:rsidRPr="00271143">
        <w:rPr>
          <w:rFonts w:ascii="Times New Roman" w:hAnsi="Times New Roman" w:cs="Times New Roman"/>
          <w:sz w:val="24"/>
          <w:szCs w:val="24"/>
        </w:rPr>
        <w:t xml:space="preserve"> </w:t>
      </w:r>
      <w:proofErr w:type="spellStart"/>
      <w:r w:rsidRPr="00271143">
        <w:rPr>
          <w:rFonts w:ascii="Times New Roman" w:hAnsi="Times New Roman" w:cs="Times New Roman"/>
          <w:sz w:val="24"/>
          <w:szCs w:val="24"/>
        </w:rPr>
        <w:t>Gavrović</w:t>
      </w:r>
      <w:proofErr w:type="spellEnd"/>
      <w:r w:rsidRPr="00271143">
        <w:rPr>
          <w:rFonts w:ascii="Times New Roman" w:hAnsi="Times New Roman" w:cs="Times New Roman"/>
          <w:sz w:val="24"/>
          <w:szCs w:val="24"/>
        </w:rPr>
        <w:t xml:space="preserve"> in the 19th century. At that time, only the wealthiest hosts had such buildings. </w:t>
      </w:r>
      <w:r w:rsidR="00305C73" w:rsidRPr="00305C73">
        <w:rPr>
          <w:rFonts w:ascii="Times New Roman" w:hAnsi="Times New Roman" w:cs="Times New Roman"/>
          <w:sz w:val="24"/>
          <w:szCs w:val="24"/>
        </w:rPr>
        <w:t>It has several rooms, a pantry, a living room, a bedroom and a dining room</w:t>
      </w:r>
      <w:r w:rsidRPr="00271143">
        <w:rPr>
          <w:rFonts w:ascii="Times New Roman" w:hAnsi="Times New Roman" w:cs="Times New Roman"/>
          <w:sz w:val="24"/>
          <w:szCs w:val="24"/>
        </w:rPr>
        <w:t xml:space="preserve">. Although it represents an immovable cultural good, it shares the fate of many abandoned households in the villages of that area. At that time, there were many more forests in Serbia, and </w:t>
      </w:r>
      <w:r w:rsidR="00305C73">
        <w:rPr>
          <w:rFonts w:ascii="Times New Roman" w:hAnsi="Times New Roman" w:cs="Times New Roman"/>
          <w:sz w:val="24"/>
          <w:szCs w:val="24"/>
        </w:rPr>
        <w:t>houses</w:t>
      </w:r>
      <w:r w:rsidRPr="00271143">
        <w:rPr>
          <w:rFonts w:ascii="Times New Roman" w:hAnsi="Times New Roman" w:cs="Times New Roman"/>
          <w:sz w:val="24"/>
          <w:szCs w:val="24"/>
        </w:rPr>
        <w:t xml:space="preserve"> were built in the traditional way according to the principles harmonized with nature. They knew the rules according to which wood is cut, what types, ages, heights, how much material is stored, dried and prepared for construction.</w:t>
      </w:r>
    </w:p>
    <w:p w14:paraId="4A4107A2" w14:textId="77777777" w:rsidR="00271143" w:rsidRPr="00271143" w:rsidRDefault="00271143" w:rsidP="00271143">
      <w:pPr>
        <w:jc w:val="both"/>
        <w:rPr>
          <w:rFonts w:ascii="Times New Roman" w:hAnsi="Times New Roman" w:cs="Times New Roman"/>
          <w:sz w:val="24"/>
          <w:szCs w:val="24"/>
        </w:rPr>
      </w:pPr>
      <w:r w:rsidRPr="00271143">
        <w:rPr>
          <w:rFonts w:ascii="Times New Roman" w:hAnsi="Times New Roman" w:cs="Times New Roman"/>
          <w:sz w:val="24"/>
          <w:szCs w:val="24"/>
        </w:rPr>
        <w:t>In order to prolong the life of this cultural monument of great importance, it was decided to protect it and move it to another location, in the port of the church next to our school.</w:t>
      </w:r>
    </w:p>
    <w:p w14:paraId="0F3FAC36" w14:textId="772EFABF" w:rsidR="00271143" w:rsidRDefault="00271143" w:rsidP="00271143">
      <w:pPr>
        <w:ind w:firstLine="720"/>
        <w:jc w:val="both"/>
        <w:rPr>
          <w:rFonts w:ascii="Times New Roman" w:hAnsi="Times New Roman" w:cs="Times New Roman"/>
          <w:sz w:val="24"/>
          <w:szCs w:val="24"/>
        </w:rPr>
      </w:pPr>
      <w:r w:rsidRPr="00271143">
        <w:rPr>
          <w:rFonts w:ascii="Times New Roman" w:hAnsi="Times New Roman" w:cs="Times New Roman"/>
          <w:sz w:val="24"/>
          <w:szCs w:val="24"/>
        </w:rPr>
        <w:t xml:space="preserve">By restoring the </w:t>
      </w:r>
      <w:proofErr w:type="spellStart"/>
      <w:r>
        <w:rPr>
          <w:rFonts w:ascii="Times New Roman" w:hAnsi="Times New Roman" w:cs="Times New Roman"/>
          <w:sz w:val="24"/>
          <w:szCs w:val="24"/>
        </w:rPr>
        <w:t>čardaka</w:t>
      </w:r>
      <w:proofErr w:type="spellEnd"/>
      <w:r w:rsidRPr="00271143">
        <w:rPr>
          <w:rFonts w:ascii="Times New Roman" w:hAnsi="Times New Roman" w:cs="Times New Roman"/>
          <w:sz w:val="24"/>
          <w:szCs w:val="24"/>
        </w:rPr>
        <w:t>, a wonderful example of old architecture will be preserved. On it, children will be able to learn how some people made wooden objects with their own hands a long time ago and enabled them to be long-lived.</w:t>
      </w:r>
    </w:p>
    <w:p w14:paraId="60567735" w14:textId="04E1CEE4" w:rsidR="002D766D" w:rsidRDefault="002D766D" w:rsidP="00271143">
      <w:pPr>
        <w:ind w:firstLine="720"/>
        <w:jc w:val="both"/>
        <w:rPr>
          <w:rFonts w:ascii="Times New Roman" w:hAnsi="Times New Roman" w:cs="Times New Roman"/>
          <w:sz w:val="24"/>
          <w:szCs w:val="24"/>
        </w:rPr>
      </w:pPr>
      <w:r w:rsidRPr="002D766D">
        <w:rPr>
          <w:rFonts w:ascii="Times New Roman" w:hAnsi="Times New Roman" w:cs="Times New Roman"/>
          <w:sz w:val="24"/>
          <w:szCs w:val="24"/>
        </w:rPr>
        <w:t>https://www.skola-pranjani.com/index.php/2014-03-02-15-57-14/2014-03-02-21-11-01/563-p-s-u-r-dici-n-ln-vr-dn-s-i</w:t>
      </w:r>
    </w:p>
    <w:p w14:paraId="5A1A820B" w14:textId="77777777" w:rsidR="00271143" w:rsidRPr="00A83C43" w:rsidRDefault="00271143" w:rsidP="00271143">
      <w:pPr>
        <w:shd w:val="clear" w:color="auto" w:fill="FFFFFF"/>
        <w:spacing w:after="0" w:line="390" w:lineRule="atLeast"/>
        <w:jc w:val="right"/>
        <w:rPr>
          <w:rFonts w:ascii="Times New Roman" w:eastAsia="Times New Roman" w:hAnsi="Times New Roman" w:cs="Times New Roman"/>
          <w:sz w:val="24"/>
          <w:szCs w:val="24"/>
          <w:lang w:val="sr-Cyrl-RS"/>
        </w:rPr>
      </w:pPr>
      <w:r w:rsidRPr="00271143">
        <w:rPr>
          <w:rFonts w:ascii="Times New Roman" w:eastAsia="Times New Roman" w:hAnsi="Times New Roman" w:cs="Times New Roman"/>
          <w:sz w:val="24"/>
          <w:szCs w:val="24"/>
          <w:lang w:val="sr-Cyrl-RS"/>
        </w:rPr>
        <w:t>Катарина Браловић- 6.разред</w:t>
      </w:r>
    </w:p>
    <w:p w14:paraId="092135D2" w14:textId="77777777" w:rsidR="00271143" w:rsidRPr="00271143" w:rsidRDefault="00271143" w:rsidP="00271143">
      <w:pPr>
        <w:rPr>
          <w:rFonts w:ascii="Times New Roman" w:hAnsi="Times New Roman" w:cs="Times New Roman"/>
          <w:sz w:val="24"/>
          <w:szCs w:val="24"/>
        </w:rPr>
      </w:pPr>
    </w:p>
    <w:sectPr w:rsidR="00271143" w:rsidRPr="00271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143"/>
    <w:rsid w:val="002515DF"/>
    <w:rsid w:val="00271143"/>
    <w:rsid w:val="002D766D"/>
    <w:rsid w:val="00305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DA7AE"/>
  <w15:chartTrackingRefBased/>
  <w15:docId w15:val="{86342686-648B-4C80-ADE2-94F2C4AC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Драгана Бабовић</dc:creator>
  <cp:keywords/>
  <dc:description/>
  <cp:lastModifiedBy>Драгана Бабовић</cp:lastModifiedBy>
  <cp:revision>2</cp:revision>
  <dcterms:created xsi:type="dcterms:W3CDTF">2021-05-08T21:18:00Z</dcterms:created>
  <dcterms:modified xsi:type="dcterms:W3CDTF">2021-05-08T21:46:00Z</dcterms:modified>
</cp:coreProperties>
</file>