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2220" w14:textId="77777777" w:rsidR="000A03FA" w:rsidRPr="00622FC7" w:rsidRDefault="000A03FA" w:rsidP="0043359E">
      <w:pPr>
        <w:pStyle w:val="Naslov1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622FC7">
        <w:rPr>
          <w:rFonts w:asciiTheme="minorHAnsi" w:hAnsiTheme="minorHAnsi" w:cstheme="minorHAnsi"/>
          <w:sz w:val="24"/>
          <w:szCs w:val="24"/>
          <w:lang w:val="en"/>
        </w:rPr>
        <w:t xml:space="preserve">What does Andrea </w:t>
      </w:r>
      <w:proofErr w:type="spellStart"/>
      <w:r w:rsidRPr="00622FC7">
        <w:rPr>
          <w:rFonts w:asciiTheme="minorHAnsi" w:hAnsiTheme="minorHAnsi" w:cstheme="minorHAnsi"/>
          <w:sz w:val="24"/>
          <w:szCs w:val="24"/>
          <w:lang w:val="en"/>
        </w:rPr>
        <w:t>Fabrić's</w:t>
      </w:r>
      <w:proofErr w:type="spellEnd"/>
      <w:r w:rsidRPr="00622FC7">
        <w:rPr>
          <w:rFonts w:asciiTheme="minorHAnsi" w:hAnsiTheme="minorHAnsi" w:cstheme="minorHAnsi"/>
          <w:sz w:val="24"/>
          <w:szCs w:val="24"/>
          <w:lang w:val="en"/>
        </w:rPr>
        <w:t xml:space="preserve"> statement say about covert advertising in influencers' content?</w:t>
      </w:r>
    </w:p>
    <w:bookmarkEnd w:id="0"/>
    <w:p w14:paraId="0546CED8" w14:textId="77777777" w:rsidR="000A03FA" w:rsidRPr="00622FC7" w:rsidRDefault="000A03FA" w:rsidP="0043359E">
      <w:pPr>
        <w:spacing w:after="105"/>
        <w:textAlignment w:val="baseline"/>
        <w:rPr>
          <w:rStyle w:val="Hiperveza"/>
          <w:rFonts w:cstheme="minorHAnsi"/>
          <w:color w:val="FFFFFF"/>
          <w:sz w:val="24"/>
          <w:szCs w:val="24"/>
        </w:rPr>
      </w:pPr>
      <w:r w:rsidRPr="00622FC7">
        <w:rPr>
          <w:rFonts w:cstheme="minorHAnsi"/>
          <w:sz w:val="24"/>
          <w:szCs w:val="24"/>
          <w:lang w:val="en"/>
        </w:rPr>
        <w:fldChar w:fldCharType="begin"/>
      </w:r>
      <w:r w:rsidRPr="00622FC7">
        <w:rPr>
          <w:rFonts w:cstheme="minorHAnsi"/>
          <w:sz w:val="24"/>
          <w:szCs w:val="24"/>
          <w:lang w:val="en"/>
        </w:rPr>
        <w:instrText xml:space="preserve"> HYPERLINK "https://api.whatsapp.com/send?text=%C5%A0to+o+prikrivenom+reklamiranju+u+sadr%C5%BEajima+influencera+govori+izjava+Andree+Fabri%C4%87%3F%20%0A%0A%20http://www.klincek.com/?p=19160" </w:instrText>
      </w:r>
      <w:r w:rsidRPr="00622FC7">
        <w:rPr>
          <w:rFonts w:cstheme="minorHAnsi"/>
          <w:sz w:val="24"/>
          <w:szCs w:val="24"/>
          <w:lang w:val="en"/>
        </w:rPr>
        <w:fldChar w:fldCharType="separate"/>
      </w:r>
    </w:p>
    <w:p w14:paraId="0879F3B6" w14:textId="77777777" w:rsidR="000A03FA" w:rsidRPr="00622FC7" w:rsidRDefault="000A03FA" w:rsidP="0043359E">
      <w:pPr>
        <w:spacing w:after="0"/>
        <w:textAlignment w:val="baseline"/>
        <w:rPr>
          <w:rFonts w:cstheme="minorHAnsi"/>
          <w:sz w:val="24"/>
          <w:szCs w:val="24"/>
        </w:rPr>
      </w:pPr>
      <w:r w:rsidRPr="00622FC7">
        <w:rPr>
          <w:rFonts w:cstheme="minorHAnsi"/>
          <w:sz w:val="24"/>
          <w:szCs w:val="24"/>
        </w:rPr>
        <w:fldChar w:fldCharType="end"/>
      </w:r>
    </w:p>
    <w:p w14:paraId="49874C48" w14:textId="35D7C324" w:rsidR="000A03FA" w:rsidRPr="00622FC7" w:rsidRDefault="000A03FA" w:rsidP="0043359E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</w:rPr>
      </w:pPr>
      <w:r w:rsidRPr="00622FC7">
        <w:rPr>
          <w:rFonts w:asciiTheme="minorHAnsi" w:hAnsiTheme="minorHAnsi" w:cstheme="minorHAnsi"/>
          <w:color w:val="222222"/>
          <w:lang w:val="en"/>
        </w:rPr>
        <w:t xml:space="preserve">We have </w:t>
      </w:r>
      <w:r w:rsidR="00725FB0" w:rsidRPr="00622FC7">
        <w:rPr>
          <w:rFonts w:asciiTheme="minorHAnsi" w:hAnsiTheme="minorHAnsi" w:cstheme="minorHAnsi"/>
          <w:lang w:val="en"/>
        </w:rPr>
        <w:t>a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lready written </w:t>
      </w:r>
      <w:r w:rsidRPr="00622FC7">
        <w:rPr>
          <w:rFonts w:asciiTheme="minorHAnsi" w:hAnsiTheme="minorHAnsi" w:cstheme="minorHAnsi"/>
          <w:lang w:val="en"/>
        </w:rPr>
        <w:t xml:space="preserve">about how there are </w:t>
      </w:r>
      <w:proofErr w:type="gramStart"/>
      <w:r w:rsidRPr="00622FC7">
        <w:rPr>
          <w:rFonts w:asciiTheme="minorHAnsi" w:hAnsiTheme="minorHAnsi" w:cstheme="minorHAnsi"/>
          <w:lang w:val="en"/>
        </w:rPr>
        <w:t>a lot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</w:t>
      </w:r>
      <w:proofErr w:type="gramEnd"/>
      <w:r w:rsidRPr="00622FC7">
        <w:rPr>
          <w:rFonts w:asciiTheme="minorHAnsi" w:hAnsiTheme="minorHAnsi" w:cstheme="minorHAnsi"/>
          <w:lang w:val="en"/>
        </w:rPr>
        <w:t xml:space="preserve"> covert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advertisements </w:t>
      </w:r>
      <w:r w:rsidRPr="00622FC7">
        <w:rPr>
          <w:rFonts w:asciiTheme="minorHAnsi" w:hAnsiTheme="minorHAnsi" w:cstheme="minorHAnsi"/>
          <w:lang w:val="en"/>
        </w:rPr>
        <w:t>among</w:t>
      </w:r>
      <w:r w:rsidRPr="00622FC7">
        <w:rPr>
          <w:rStyle w:val="Istaknuto"/>
          <w:rFonts w:asciiTheme="minorHAnsi" w:hAnsiTheme="minorHAnsi" w:cstheme="minorHAnsi"/>
          <w:color w:val="222222"/>
          <w:lang w:val="en"/>
        </w:rPr>
        <w:t xml:space="preserve"> influencer</w:t>
      </w:r>
      <w:r w:rsidR="00725FB0" w:rsidRPr="00622FC7">
        <w:rPr>
          <w:rStyle w:val="Istaknuto"/>
          <w:rFonts w:asciiTheme="minorHAnsi" w:hAnsiTheme="minorHAnsi" w:cstheme="minorHAnsi"/>
          <w:color w:val="222222"/>
          <w:lang w:val="en"/>
        </w:rPr>
        <w:t>’s</w:t>
      </w:r>
      <w:r w:rsidR="0043359E">
        <w:rPr>
          <w:rFonts w:asciiTheme="minorHAnsi" w:hAnsiTheme="minorHAnsi" w:cstheme="minorHAnsi"/>
          <w:lang w:val="en"/>
        </w:rPr>
        <w:t xml:space="preserve"> posts</w:t>
      </w:r>
      <w:r w:rsidRPr="00622FC7">
        <w:rPr>
          <w:rFonts w:asciiTheme="minorHAnsi" w:hAnsiTheme="minorHAnsi" w:cstheme="minorHAnsi"/>
          <w:lang w:val="en"/>
        </w:rPr>
        <w:t>, and to re-address this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opic</w:t>
      </w:r>
      <w:r w:rsidRPr="00622FC7">
        <w:rPr>
          <w:rFonts w:asciiTheme="minorHAnsi" w:hAnsiTheme="minorHAnsi" w:cstheme="minorHAnsi"/>
          <w:lang w:val="en"/>
        </w:rPr>
        <w:t xml:space="preserve">, we were cited </w:t>
      </w:r>
      <w:r w:rsidRPr="00622FC7">
        <w:rPr>
          <w:rFonts w:asciiTheme="minorHAnsi" w:hAnsiTheme="minorHAnsi" w:cstheme="minorHAnsi"/>
          <w:color w:val="222222"/>
          <w:lang w:val="en"/>
        </w:rPr>
        <w:t>by</w:t>
      </w:r>
      <w:r w:rsidRPr="00622FC7">
        <w:rPr>
          <w:rFonts w:asciiTheme="minorHAnsi" w:hAnsiTheme="minorHAnsi" w:cstheme="minorHAnsi"/>
          <w:lang w:val="en"/>
        </w:rPr>
        <w:t xml:space="preserve"> an article published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recently on the portal</w:t>
      </w:r>
      <w:r w:rsidRPr="00622FC7">
        <w:rPr>
          <w:rFonts w:asciiTheme="minorHAnsi" w:hAnsiTheme="minorHAnsi" w:cstheme="minorHAnsi"/>
          <w:lang w:val="en"/>
        </w:rPr>
        <w:t xml:space="preserve"> </w:t>
      </w:r>
      <w:hyperlink r:id="rId4" w:history="1">
        <w:r w:rsidRPr="00622FC7">
          <w:rPr>
            <w:rStyle w:val="Hiperveza"/>
            <w:rFonts w:asciiTheme="minorHAnsi" w:hAnsiTheme="minorHAnsi" w:cstheme="minorHAnsi"/>
            <w:color w:val="C4364E"/>
            <w:lang w:val="en"/>
          </w:rPr>
          <w:t xml:space="preserve"> RTL.HR</w:t>
        </w:r>
      </w:hyperlink>
      <w:r w:rsidRPr="00622FC7">
        <w:rPr>
          <w:rFonts w:asciiTheme="minorHAnsi" w:hAnsiTheme="minorHAnsi" w:cstheme="minorHAnsi"/>
          <w:color w:val="222222"/>
          <w:lang w:val="en"/>
        </w:rPr>
        <w:t>.</w:t>
      </w:r>
    </w:p>
    <w:p w14:paraId="668644B7" w14:textId="0D29769F" w:rsidR="000A03FA" w:rsidRPr="00622FC7" w:rsidRDefault="000A03FA" w:rsidP="0043359E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</w:rPr>
      </w:pPr>
      <w:r w:rsidRPr="00622FC7">
        <w:rPr>
          <w:rFonts w:asciiTheme="minorHAnsi" w:hAnsiTheme="minorHAnsi" w:cstheme="minorHAnsi"/>
          <w:color w:val="222222"/>
          <w:lang w:val="en"/>
        </w:rPr>
        <w:t xml:space="preserve">The article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says </w:t>
      </w:r>
      <w:r w:rsidR="00725FB0" w:rsidRPr="00622FC7">
        <w:rPr>
          <w:rFonts w:asciiTheme="minorHAnsi" w:hAnsiTheme="minorHAnsi" w:cstheme="minorHAnsi"/>
          <w:lang w:val="en"/>
        </w:rPr>
        <w:t>that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the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famous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Croatian </w:t>
      </w:r>
      <w:r w:rsidR="00725FB0" w:rsidRPr="00622FC7">
        <w:rPr>
          <w:rStyle w:val="Istaknuto"/>
          <w:rFonts w:asciiTheme="minorHAnsi" w:hAnsiTheme="minorHAnsi" w:cstheme="minorHAnsi"/>
          <w:color w:val="222222"/>
          <w:lang w:val="en"/>
        </w:rPr>
        <w:t>influencer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Style w:val="Naglaeno"/>
          <w:rFonts w:asciiTheme="minorHAnsi" w:hAnsiTheme="minorHAnsi" w:cstheme="minorHAnsi"/>
          <w:color w:val="222222"/>
          <w:lang w:val="en"/>
        </w:rPr>
        <w:t xml:space="preserve">Andrea </w:t>
      </w:r>
      <w:proofErr w:type="spellStart"/>
      <w:r w:rsidR="00725FB0" w:rsidRPr="00622FC7">
        <w:rPr>
          <w:rFonts w:asciiTheme="minorHAnsi" w:hAnsiTheme="minorHAnsi" w:cstheme="minorHAnsi"/>
          <w:lang w:val="en"/>
        </w:rPr>
        <w:t>Fabrić</w:t>
      </w:r>
      <w:proofErr w:type="spellEnd"/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boasted on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proofErr w:type="spellStart"/>
      <w:r w:rsidRPr="00622FC7">
        <w:rPr>
          <w:rFonts w:asciiTheme="minorHAnsi" w:hAnsiTheme="minorHAnsi" w:cstheme="minorHAnsi"/>
          <w:color w:val="222222"/>
          <w:lang w:val="en"/>
        </w:rPr>
        <w:t>TikTok</w:t>
      </w:r>
      <w:proofErr w:type="spellEnd"/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that </w:t>
      </w:r>
      <w:r w:rsidR="00725FB0" w:rsidRPr="00622FC7">
        <w:rPr>
          <w:rFonts w:asciiTheme="minorHAnsi" w:hAnsiTheme="minorHAnsi" w:cstheme="minorHAnsi"/>
          <w:lang w:val="en"/>
        </w:rPr>
        <w:t>she earned over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18,000 HRK </w:t>
      </w:r>
      <w:r w:rsidRPr="00622FC7">
        <w:rPr>
          <w:rFonts w:asciiTheme="minorHAnsi" w:hAnsiTheme="minorHAnsi" w:cstheme="minorHAnsi"/>
          <w:lang w:val="en"/>
        </w:rPr>
        <w:t>in November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,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and</w:t>
      </w:r>
      <w:r w:rsidR="00622FC7" w:rsidRPr="00622FC7">
        <w:rPr>
          <w:rFonts w:asciiTheme="minorHAnsi" w:hAnsiTheme="minorHAnsi" w:cstheme="minorHAnsi"/>
          <w:color w:val="222222"/>
          <w:lang w:val="en"/>
        </w:rPr>
        <w:t xml:space="preserve">  </w:t>
      </w:r>
      <w:r w:rsidRPr="00622FC7">
        <w:rPr>
          <w:rFonts w:asciiTheme="minorHAnsi" w:hAnsiTheme="minorHAnsi" w:cstheme="minorHAnsi"/>
          <w:color w:val="222222"/>
          <w:lang w:val="en"/>
        </w:rPr>
        <w:t>another</w:t>
      </w:r>
      <w:proofErr w:type="gramEnd"/>
      <w:r w:rsidRPr="00622FC7">
        <w:rPr>
          <w:rFonts w:asciiTheme="minorHAnsi" w:hAnsiTheme="minorHAnsi" w:cstheme="minorHAnsi"/>
          <w:color w:val="222222"/>
          <w:lang w:val="en"/>
        </w:rPr>
        <w:t xml:space="preserve"> 51,000 </w:t>
      </w:r>
      <w:r w:rsidR="00725FB0" w:rsidRPr="00622FC7">
        <w:rPr>
          <w:rFonts w:asciiTheme="minorHAnsi" w:hAnsiTheme="minorHAnsi" w:cstheme="minorHAnsi"/>
          <w:lang w:val="en"/>
        </w:rPr>
        <w:t xml:space="preserve">HRK </w:t>
      </w:r>
      <w:r w:rsidRPr="00622FC7">
        <w:rPr>
          <w:rFonts w:asciiTheme="minorHAnsi" w:hAnsiTheme="minorHAnsi" w:cstheme="minorHAnsi"/>
          <w:lang w:val="en"/>
        </w:rPr>
        <w:t>should arrive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after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remuneration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. In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this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announcement </w:t>
      </w:r>
      <w:r w:rsidRPr="00622FC7">
        <w:rPr>
          <w:rFonts w:asciiTheme="minorHAnsi" w:hAnsiTheme="minorHAnsi" w:cstheme="minorHAnsi"/>
          <w:color w:val="222222"/>
          <w:lang w:val="en"/>
        </w:rPr>
        <w:t>she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also gave</w:t>
      </w:r>
      <w:r w:rsidRPr="00622FC7">
        <w:rPr>
          <w:rFonts w:asciiTheme="minorHAnsi" w:hAnsiTheme="minorHAnsi" w:cstheme="minorHAnsi"/>
          <w:lang w:val="en"/>
        </w:rPr>
        <w:t xml:space="preserve"> a clarification and wrote that an </w:t>
      </w:r>
      <w:r w:rsidR="00725FB0" w:rsidRPr="00622FC7">
        <w:rPr>
          <w:rStyle w:val="Istaknuto"/>
          <w:rFonts w:asciiTheme="minorHAnsi" w:hAnsiTheme="minorHAnsi" w:cstheme="minorHAnsi"/>
          <w:color w:val="222222"/>
          <w:lang w:val="en"/>
        </w:rPr>
        <w:t>influencer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with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10,000 followers can </w:t>
      </w:r>
      <w:r w:rsidRPr="00622FC7">
        <w:rPr>
          <w:rFonts w:asciiTheme="minorHAnsi" w:hAnsiTheme="minorHAnsi" w:cstheme="minorHAnsi"/>
          <w:lang w:val="en"/>
        </w:rPr>
        <w:t>charge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100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EUR</w:t>
      </w:r>
      <w:r w:rsidRPr="00622FC7">
        <w:rPr>
          <w:rFonts w:asciiTheme="minorHAnsi" w:hAnsiTheme="minorHAnsi" w:cstheme="minorHAnsi"/>
          <w:lang w:val="en"/>
        </w:rPr>
        <w:t xml:space="preserve"> for a post about a </w:t>
      </w:r>
      <w:r w:rsidRPr="00622FC7">
        <w:rPr>
          <w:rFonts w:asciiTheme="minorHAnsi" w:hAnsiTheme="minorHAnsi" w:cstheme="minorHAnsi"/>
          <w:color w:val="222222"/>
          <w:lang w:val="en"/>
        </w:rPr>
        <w:t>product, and about 150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lang w:val="en"/>
        </w:rPr>
        <w:t>EUR</w:t>
      </w:r>
      <w:r w:rsidRPr="00622FC7">
        <w:rPr>
          <w:rFonts w:asciiTheme="minorHAnsi" w:hAnsiTheme="minorHAnsi" w:cstheme="minorHAnsi"/>
          <w:lang w:val="en"/>
        </w:rPr>
        <w:t xml:space="preserve"> for a post and a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story</w:t>
      </w:r>
      <w:r w:rsidRPr="00622FC7">
        <w:rPr>
          <w:rFonts w:asciiTheme="minorHAnsi" w:hAnsiTheme="minorHAnsi" w:cstheme="minorHAnsi"/>
          <w:lang w:val="en"/>
        </w:rPr>
        <w:t xml:space="preserve">.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She also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cited </w:t>
      </w:r>
      <w:r w:rsidR="00725FB0" w:rsidRPr="00622FC7">
        <w:rPr>
          <w:rFonts w:asciiTheme="minorHAnsi" w:hAnsiTheme="minorHAnsi" w:cstheme="minorHAnsi"/>
          <w:lang w:val="en"/>
        </w:rPr>
        <w:t xml:space="preserve">data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for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post prices</w:t>
      </w:r>
      <w:r w:rsidRPr="00622FC7">
        <w:rPr>
          <w:rFonts w:asciiTheme="minorHAnsi" w:hAnsiTheme="minorHAnsi" w:cstheme="minorHAnsi"/>
          <w:lang w:val="en"/>
        </w:rPr>
        <w:t xml:space="preserve"> for </w:t>
      </w:r>
      <w:r w:rsidRPr="0043359E">
        <w:rPr>
          <w:rStyle w:val="Istaknuto"/>
          <w:rFonts w:asciiTheme="minorHAnsi" w:hAnsiTheme="minorHAnsi" w:cstheme="minorHAnsi"/>
          <w:i w:val="0"/>
          <w:color w:val="222222"/>
          <w:lang w:val="en"/>
        </w:rPr>
        <w:t>influencers</w:t>
      </w:r>
      <w:r w:rsidRPr="00622FC7">
        <w:rPr>
          <w:rFonts w:asciiTheme="minorHAnsi" w:hAnsiTheme="minorHAnsi" w:cstheme="minorHAnsi"/>
          <w:lang w:val="en"/>
        </w:rPr>
        <w:t xml:space="preserve"> with a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larger </w:t>
      </w:r>
      <w:r w:rsidRPr="00622FC7">
        <w:rPr>
          <w:rFonts w:asciiTheme="minorHAnsi" w:hAnsiTheme="minorHAnsi" w:cstheme="minorHAnsi"/>
          <w:lang w:val="en"/>
        </w:rPr>
        <w:t>number of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followers, and for </w:t>
      </w:r>
      <w:r w:rsidRPr="00622FC7">
        <w:rPr>
          <w:rFonts w:asciiTheme="minorHAnsi" w:hAnsiTheme="minorHAnsi" w:cstheme="minorHAnsi"/>
          <w:lang w:val="en"/>
        </w:rPr>
        <w:t>the purposes of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this</w:t>
      </w:r>
      <w:r w:rsidRPr="00622FC7">
        <w:rPr>
          <w:rFonts w:asciiTheme="minorHAnsi" w:hAnsiTheme="minorHAnsi" w:cstheme="minorHAnsi"/>
          <w:lang w:val="en"/>
        </w:rPr>
        <w:t xml:space="preserve"> text</w:t>
      </w:r>
      <w:r w:rsidR="00725FB0" w:rsidRPr="00622FC7">
        <w:rPr>
          <w:rFonts w:asciiTheme="minorHAnsi" w:hAnsiTheme="minorHAnsi" w:cstheme="minorHAnsi"/>
          <w:lang w:val="en"/>
        </w:rPr>
        <w:t>,</w:t>
      </w:r>
      <w:r w:rsidRPr="00622FC7">
        <w:rPr>
          <w:rFonts w:asciiTheme="minorHAnsi" w:hAnsiTheme="minorHAnsi" w:cstheme="minorHAnsi"/>
          <w:lang w:val="en"/>
        </w:rPr>
        <w:t xml:space="preserve"> we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will</w:t>
      </w:r>
      <w:r w:rsidRPr="00622FC7">
        <w:rPr>
          <w:rFonts w:asciiTheme="minorHAnsi" w:hAnsiTheme="minorHAnsi" w:cstheme="minorHAnsi"/>
          <w:lang w:val="en"/>
        </w:rPr>
        <w:t xml:space="preserve"> single out only information for </w:t>
      </w:r>
      <w:r w:rsidR="00725FB0" w:rsidRPr="0043359E">
        <w:rPr>
          <w:rStyle w:val="Istaknuto"/>
          <w:rFonts w:asciiTheme="minorHAnsi" w:hAnsiTheme="minorHAnsi" w:cstheme="minorHAnsi"/>
          <w:i w:val="0"/>
          <w:color w:val="222222"/>
          <w:lang w:val="en"/>
        </w:rPr>
        <w:t>influencers</w:t>
      </w:r>
      <w:r w:rsidR="00725FB0" w:rsidRPr="0043359E">
        <w:rPr>
          <w:rFonts w:asciiTheme="minorHAnsi" w:hAnsiTheme="minorHAnsi" w:cstheme="minorHAnsi"/>
          <w:i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with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150 to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200 </w:t>
      </w:r>
      <w:r w:rsidR="00725FB0" w:rsidRPr="00622FC7">
        <w:rPr>
          <w:rFonts w:asciiTheme="minorHAnsi" w:hAnsiTheme="minorHAnsi" w:cstheme="minorHAnsi"/>
          <w:lang w:val="en"/>
        </w:rPr>
        <w:t>thousand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followers.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They, </w:t>
      </w:r>
      <w:r w:rsidR="00725FB0" w:rsidRPr="00622FC7">
        <w:rPr>
          <w:rFonts w:asciiTheme="minorHAnsi" w:hAnsiTheme="minorHAnsi" w:cstheme="minorHAnsi"/>
          <w:lang w:val="en"/>
        </w:rPr>
        <w:t xml:space="preserve">Fabric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argues, </w:t>
      </w:r>
      <w:r w:rsidR="00725FB0" w:rsidRPr="00622FC7">
        <w:rPr>
          <w:rFonts w:asciiTheme="minorHAnsi" w:hAnsiTheme="minorHAnsi" w:cstheme="minorHAnsi"/>
          <w:lang w:val="en"/>
        </w:rPr>
        <w:t xml:space="preserve">can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ask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for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6,000 to 8,000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HRK per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publication</w:t>
      </w:r>
      <w:r w:rsidRPr="00622FC7">
        <w:rPr>
          <w:rFonts w:asciiTheme="minorHAnsi" w:hAnsiTheme="minorHAnsi" w:cstheme="minorHAnsi"/>
          <w:color w:val="222222"/>
          <w:lang w:val="en"/>
        </w:rPr>
        <w:t>.</w:t>
      </w:r>
    </w:p>
    <w:p w14:paraId="48070329" w14:textId="3165F9AC" w:rsidR="000A03FA" w:rsidRPr="00622FC7" w:rsidRDefault="000A03FA" w:rsidP="0043359E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</w:rPr>
      </w:pPr>
      <w:r w:rsidRPr="00622FC7">
        <w:rPr>
          <w:rFonts w:asciiTheme="minorHAnsi" w:hAnsiTheme="minorHAnsi" w:cstheme="minorHAnsi"/>
          <w:color w:val="222222"/>
          <w:lang w:val="en"/>
        </w:rPr>
        <w:t xml:space="preserve">It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should </w:t>
      </w:r>
      <w:r w:rsidR="00725FB0" w:rsidRPr="00622FC7">
        <w:rPr>
          <w:rFonts w:asciiTheme="minorHAnsi" w:hAnsiTheme="minorHAnsi" w:cstheme="minorHAnsi"/>
          <w:lang w:val="en"/>
        </w:rPr>
        <w:t xml:space="preserve">be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noted</w:t>
      </w:r>
      <w:r w:rsidRPr="00622FC7">
        <w:rPr>
          <w:rFonts w:asciiTheme="minorHAnsi" w:hAnsiTheme="minorHAnsi" w:cstheme="minorHAnsi"/>
          <w:lang w:val="en"/>
        </w:rPr>
        <w:t xml:space="preserve"> that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these </w:t>
      </w:r>
      <w:r w:rsidR="00725FB0" w:rsidRPr="00622FC7">
        <w:rPr>
          <w:rFonts w:asciiTheme="minorHAnsi" w:hAnsiTheme="minorHAnsi" w:cstheme="minorHAnsi"/>
          <w:lang w:val="en"/>
        </w:rPr>
        <w:t>prices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apply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to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Croatia</w:t>
      </w:r>
      <w:r w:rsidRPr="00622FC7">
        <w:rPr>
          <w:rFonts w:asciiTheme="minorHAnsi" w:hAnsiTheme="minorHAnsi" w:cstheme="minorHAnsi"/>
          <w:lang w:val="en"/>
        </w:rPr>
        <w:t xml:space="preserve"> , and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 in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the world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they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are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even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higher.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An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example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 this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is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Style w:val="Naglaeno"/>
          <w:rFonts w:asciiTheme="minorHAnsi" w:hAnsiTheme="minorHAnsi" w:cstheme="minorHAnsi"/>
          <w:color w:val="222222"/>
          <w:lang w:val="en"/>
        </w:rPr>
        <w:t xml:space="preserve"> a</w:t>
      </w:r>
      <w:proofErr w:type="gramEnd"/>
      <w:r w:rsidRPr="00622FC7">
        <w:rPr>
          <w:rStyle w:val="Naglaeno"/>
          <w:rFonts w:asciiTheme="minorHAnsi" w:hAnsiTheme="minorHAnsi" w:cstheme="minorHAnsi"/>
          <w:color w:val="222222"/>
          <w:lang w:val="en"/>
        </w:rPr>
        <w:t xml:space="preserve"> statement by Jef</w:t>
      </w:r>
      <w:r w:rsidR="00725FB0" w:rsidRPr="00622FC7">
        <w:rPr>
          <w:rStyle w:val="Naglaeno"/>
          <w:rFonts w:asciiTheme="minorHAnsi" w:hAnsiTheme="minorHAnsi" w:cstheme="minorHAnsi"/>
          <w:color w:val="222222"/>
          <w:lang w:val="en"/>
        </w:rPr>
        <w:t>f</w:t>
      </w:r>
      <w:r w:rsidRPr="00622FC7">
        <w:rPr>
          <w:rStyle w:val="Naglaeno"/>
          <w:rFonts w:asciiTheme="minorHAnsi" w:hAnsiTheme="minorHAnsi" w:cstheme="minorHAnsi"/>
          <w:color w:val="222222"/>
          <w:lang w:val="en"/>
        </w:rPr>
        <w:t>r</w:t>
      </w:r>
      <w:r w:rsidR="00725FB0" w:rsidRPr="00622FC7">
        <w:rPr>
          <w:rStyle w:val="Naglaeno"/>
          <w:rFonts w:asciiTheme="minorHAnsi" w:hAnsiTheme="minorHAnsi" w:cstheme="minorHAnsi"/>
          <w:color w:val="222222"/>
          <w:lang w:val="en"/>
        </w:rPr>
        <w:t>ee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Style w:val="Naglaeno"/>
          <w:rFonts w:asciiTheme="minorHAnsi" w:hAnsiTheme="minorHAnsi" w:cstheme="minorHAnsi"/>
          <w:color w:val="222222"/>
          <w:lang w:val="en"/>
        </w:rPr>
        <w:t xml:space="preserve"> Star,</w:t>
      </w:r>
      <w:r w:rsidRPr="00622FC7">
        <w:rPr>
          <w:rFonts w:asciiTheme="minorHAnsi" w:hAnsiTheme="minorHAnsi" w:cstheme="minorHAnsi"/>
          <w:lang w:val="en"/>
        </w:rPr>
        <w:t xml:space="preserve"> which we mentioned in the article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entitled </w:t>
      </w:r>
      <w:r w:rsidRPr="0043359E">
        <w:rPr>
          <w:rFonts w:asciiTheme="minorHAnsi" w:hAnsiTheme="minorHAnsi" w:cstheme="minorHAnsi"/>
          <w:color w:val="222222"/>
          <w:lang w:val="en"/>
        </w:rPr>
        <w:t>"</w:t>
      </w:r>
      <w:r w:rsidRPr="0043359E">
        <w:rPr>
          <w:rFonts w:asciiTheme="minorHAnsi" w:hAnsiTheme="minorHAnsi" w:cstheme="minorHAnsi"/>
          <w:iCs/>
          <w:lang w:val="en"/>
        </w:rPr>
        <w:t>Advertisers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 xml:space="preserve"> who covertly</w:t>
      </w:r>
      <w:r w:rsidRPr="0043359E">
        <w:rPr>
          <w:rFonts w:asciiTheme="minorHAnsi" w:hAnsiTheme="minorHAnsi" w:cstheme="minorHAnsi"/>
          <w:iCs/>
          <w:lang w:val="en"/>
        </w:rPr>
        <w:t xml:space="preserve"> advertise</w:t>
      </w:r>
      <w:r w:rsidR="00725FB0" w:rsidRPr="0043359E">
        <w:rPr>
          <w:rFonts w:asciiTheme="minorHAnsi" w:hAnsiTheme="minorHAnsi" w:cstheme="minorHAnsi"/>
          <w:iCs/>
          <w:lang w:val="en"/>
        </w:rPr>
        <w:t xml:space="preserve"> 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>in influencer</w:t>
      </w:r>
      <w:r w:rsidR="00725FB0" w:rsidRPr="0043359E">
        <w:rPr>
          <w:rFonts w:asciiTheme="minorHAnsi" w:hAnsiTheme="minorHAnsi" w:cstheme="minorHAnsi"/>
          <w:iCs/>
          <w:color w:val="222222"/>
          <w:lang w:val="en"/>
        </w:rPr>
        <w:t>’s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 xml:space="preserve"> content, </w:t>
      </w:r>
      <w:r w:rsidRPr="0043359E">
        <w:rPr>
          <w:rFonts w:asciiTheme="minorHAnsi" w:hAnsiTheme="minorHAnsi" w:cstheme="minorHAnsi"/>
          <w:iCs/>
          <w:lang w:val="en"/>
        </w:rPr>
        <w:t xml:space="preserve">  use the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 xml:space="preserve">  </w:t>
      </w:r>
      <w:r w:rsidR="00725FB0" w:rsidRPr="0043359E">
        <w:rPr>
          <w:rFonts w:asciiTheme="minorHAnsi" w:hAnsiTheme="minorHAnsi" w:cstheme="minorHAnsi"/>
          <w:iCs/>
          <w:color w:val="222222"/>
          <w:lang w:val="en"/>
        </w:rPr>
        <w:t xml:space="preserve">naivete 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>of</w:t>
      </w:r>
      <w:r w:rsidRPr="0043359E">
        <w:rPr>
          <w:rFonts w:asciiTheme="minorHAnsi" w:hAnsiTheme="minorHAnsi" w:cstheme="minorHAnsi"/>
          <w:iCs/>
          <w:lang w:val="en"/>
        </w:rPr>
        <w:t xml:space="preserve"> </w:t>
      </w:r>
      <w:r w:rsidRPr="0043359E">
        <w:rPr>
          <w:rFonts w:asciiTheme="minorHAnsi" w:hAnsiTheme="minorHAnsi" w:cstheme="minorHAnsi"/>
          <w:iCs/>
          <w:color w:val="222222"/>
          <w:lang w:val="en"/>
        </w:rPr>
        <w:t xml:space="preserve"> children</w:t>
      </w:r>
      <w:r w:rsidRPr="0043359E">
        <w:rPr>
          <w:rFonts w:asciiTheme="minorHAnsi" w:hAnsiTheme="minorHAnsi" w:cstheme="minorHAnsi"/>
          <w:color w:val="222222"/>
          <w:lang w:val="en"/>
        </w:rPr>
        <w:t>"</w:t>
      </w:r>
      <w:r w:rsidRPr="00622FC7">
        <w:rPr>
          <w:rFonts w:asciiTheme="minorHAnsi" w:hAnsiTheme="minorHAnsi" w:cstheme="minorHAnsi"/>
          <w:color w:val="222222"/>
          <w:lang w:val="en"/>
        </w:rPr>
        <w:t>.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</w:p>
    <w:p w14:paraId="50111E33" w14:textId="4FAC9FB1" w:rsidR="000A03FA" w:rsidRPr="00622FC7" w:rsidRDefault="000A03FA" w:rsidP="0043359E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</w:rPr>
      </w:pPr>
      <w:r w:rsidRPr="00622FC7">
        <w:rPr>
          <w:rFonts w:asciiTheme="minorHAnsi" w:hAnsiTheme="minorHAnsi" w:cstheme="minorHAnsi"/>
          <w:color w:val="222222"/>
          <w:lang w:val="en"/>
        </w:rPr>
        <w:t xml:space="preserve">That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all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those</w:t>
      </w:r>
      <w:proofErr w:type="gramEnd"/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who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need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advertising for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</w:t>
      </w:r>
      <w:r w:rsidRPr="00622FC7">
        <w:rPr>
          <w:rFonts w:asciiTheme="minorHAnsi" w:hAnsiTheme="minorHAnsi" w:cstheme="minorHAnsi"/>
          <w:lang w:val="en"/>
        </w:rPr>
        <w:t xml:space="preserve"> product or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service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are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increasingly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aware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the impact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</w:t>
      </w:r>
      <w:r w:rsidRPr="00622FC7">
        <w:rPr>
          <w:rFonts w:asciiTheme="minorHAnsi" w:hAnsiTheme="minorHAnsi" w:cstheme="minorHAnsi"/>
          <w:lang w:val="en"/>
        </w:rPr>
        <w:t xml:space="preserve"> advertising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through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Style w:val="Istaknuto"/>
          <w:rFonts w:asciiTheme="minorHAnsi" w:hAnsiTheme="minorHAnsi" w:cstheme="minorHAnsi"/>
          <w:color w:val="222222"/>
          <w:lang w:val="en"/>
        </w:rPr>
        <w:t xml:space="preserve"> </w:t>
      </w:r>
      <w:r w:rsidRPr="0043359E">
        <w:rPr>
          <w:rStyle w:val="Istaknuto"/>
          <w:rFonts w:asciiTheme="minorHAnsi" w:hAnsiTheme="minorHAnsi" w:cstheme="minorHAnsi"/>
          <w:i w:val="0"/>
          <w:color w:val="222222"/>
          <w:lang w:val="en"/>
        </w:rPr>
        <w:t>influencers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and that they are increasingly using </w:t>
      </w:r>
      <w:r w:rsidRPr="00622FC7">
        <w:rPr>
          <w:rFonts w:asciiTheme="minorHAnsi" w:hAnsiTheme="minorHAnsi" w:cstheme="minorHAnsi"/>
          <w:lang w:val="en"/>
        </w:rPr>
        <w:t xml:space="preserve">  it is also evident from articles like this one on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the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blog</w:t>
      </w:r>
      <w:hyperlink r:id="rId5" w:history="1">
        <w:r w:rsidRPr="00622FC7">
          <w:rPr>
            <w:rStyle w:val="Hiperveza"/>
            <w:rFonts w:asciiTheme="minorHAnsi" w:hAnsiTheme="minorHAnsi" w:cstheme="minorHAnsi"/>
            <w:color w:val="C4364E"/>
            <w:lang w:val="en"/>
          </w:rPr>
          <w:t xml:space="preserve"> RENTLIO</w:t>
        </w:r>
      </w:hyperlink>
      <w:r w:rsidRPr="00622FC7">
        <w:rPr>
          <w:rFonts w:asciiTheme="minorHAnsi" w:hAnsiTheme="minorHAnsi" w:cstheme="minorHAnsi"/>
          <w:color w:val="222222"/>
          <w:lang w:val="en"/>
        </w:rPr>
        <w:t xml:space="preserve">.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In </w:t>
      </w:r>
      <w:proofErr w:type="gramStart"/>
      <w:r w:rsidR="00725FB0" w:rsidRPr="00622FC7">
        <w:rPr>
          <w:rFonts w:asciiTheme="minorHAnsi" w:hAnsiTheme="minorHAnsi" w:cstheme="minorHAnsi"/>
          <w:lang w:val="en"/>
        </w:rPr>
        <w:t>their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article</w:t>
      </w:r>
      <w:proofErr w:type="gramEnd"/>
      <w:r w:rsidRPr="00622FC7">
        <w:rPr>
          <w:rFonts w:asciiTheme="minorHAnsi" w:hAnsiTheme="minorHAnsi" w:cstheme="minorHAnsi"/>
          <w:color w:val="222222"/>
          <w:lang w:val="en"/>
        </w:rPr>
        <w:t xml:space="preserve">,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they give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Style w:val="Istaknuto"/>
          <w:rFonts w:asciiTheme="minorHAnsi" w:hAnsiTheme="minorHAnsi" w:cstheme="minorHAnsi"/>
          <w:color w:val="222222"/>
          <w:lang w:val="en"/>
        </w:rPr>
        <w:t xml:space="preserve"> </w:t>
      </w:r>
      <w:r w:rsidRPr="0043359E">
        <w:rPr>
          <w:rStyle w:val="Istaknuto"/>
          <w:rFonts w:asciiTheme="minorHAnsi" w:hAnsiTheme="minorHAnsi" w:cstheme="minorHAnsi"/>
          <w:i w:val="0"/>
          <w:color w:val="222222"/>
          <w:lang w:val="en"/>
        </w:rPr>
        <w:t>advice on what kind</w:t>
      </w:r>
      <w:r w:rsidRPr="0043359E">
        <w:rPr>
          <w:rFonts w:asciiTheme="minorHAnsi" w:hAnsiTheme="minorHAnsi" w:cstheme="minorHAnsi"/>
          <w:i/>
          <w:lang w:val="en"/>
        </w:rPr>
        <w:t xml:space="preserve"> </w:t>
      </w:r>
      <w:r w:rsidRPr="0043359E">
        <w:rPr>
          <w:rFonts w:asciiTheme="minorHAnsi" w:hAnsiTheme="minorHAnsi" w:cstheme="minorHAnsi"/>
          <w:i/>
          <w:iCs/>
          <w:lang w:val="en"/>
        </w:rPr>
        <w:t>of</w:t>
      </w:r>
      <w:r w:rsidRPr="0043359E">
        <w:rPr>
          <w:rFonts w:asciiTheme="minorHAnsi" w:hAnsiTheme="minorHAnsi" w:cstheme="minorHAnsi"/>
          <w:i/>
          <w:iCs/>
          <w:color w:val="222222"/>
          <w:lang w:val="en"/>
        </w:rPr>
        <w:t xml:space="preserve"> influencers</w:t>
      </w:r>
      <w:r w:rsidRPr="00622FC7">
        <w:rPr>
          <w:rFonts w:asciiTheme="minorHAnsi" w:hAnsiTheme="minorHAnsi" w:cstheme="minorHAnsi"/>
          <w:lang w:val="en"/>
        </w:rPr>
        <w:t xml:space="preserve"> to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choose</w:t>
      </w:r>
      <w:r w:rsidRPr="00622FC7">
        <w:rPr>
          <w:rFonts w:asciiTheme="minorHAnsi" w:hAnsiTheme="minorHAnsi" w:cstheme="minorHAnsi"/>
          <w:lang w:val="en"/>
        </w:rPr>
        <w:t xml:space="preserve"> to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propagate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travel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and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services </w:t>
      </w:r>
      <w:r w:rsidRPr="00622FC7">
        <w:rPr>
          <w:rFonts w:asciiTheme="minorHAnsi" w:hAnsiTheme="minorHAnsi" w:cstheme="minorHAnsi"/>
          <w:lang w:val="en"/>
        </w:rPr>
        <w:t xml:space="preserve">in </w:t>
      </w:r>
      <w:r w:rsidRPr="00622FC7">
        <w:rPr>
          <w:rFonts w:asciiTheme="minorHAnsi" w:hAnsiTheme="minorHAnsi" w:cstheme="minorHAnsi"/>
          <w:color w:val="222222"/>
          <w:lang w:val="en"/>
        </w:rPr>
        <w:t>tourism.</w:t>
      </w:r>
      <w:r w:rsidRPr="00622FC7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There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are</w:t>
      </w:r>
      <w:proofErr w:type="gramEnd"/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also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mentions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 "small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guidelines" 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to</w:t>
      </w:r>
      <w:r w:rsidRPr="00622FC7">
        <w:rPr>
          <w:rFonts w:asciiTheme="minorHAnsi" w:hAnsiTheme="minorHAnsi" w:cstheme="minorHAnsi"/>
          <w:lang w:val="en"/>
        </w:rPr>
        <w:t xml:space="preserve"> be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given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to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Style w:val="Istaknuto"/>
          <w:rFonts w:asciiTheme="minorHAnsi" w:hAnsiTheme="minorHAnsi" w:cstheme="minorHAnsi"/>
          <w:color w:val="222222"/>
          <w:lang w:val="en"/>
        </w:rPr>
        <w:t xml:space="preserve"> influencers.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This </w:t>
      </w:r>
      <w:r w:rsidR="00725FB0" w:rsidRPr="00622FC7">
        <w:rPr>
          <w:rFonts w:asciiTheme="minorHAnsi" w:hAnsiTheme="minorHAnsi" w:cstheme="minorHAnsi"/>
          <w:lang w:val="en"/>
        </w:rPr>
        <w:t>can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only</w:t>
      </w:r>
      <w:r w:rsidRPr="00622FC7">
        <w:rPr>
          <w:rFonts w:asciiTheme="minorHAnsi" w:hAnsiTheme="minorHAnsi" w:cstheme="minorHAnsi"/>
          <w:lang w:val="en"/>
        </w:rPr>
        <w:t xml:space="preserve"> mean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that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the</w:t>
      </w:r>
      <w:proofErr w:type="gramEnd"/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influencers' opinion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of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a product, mentioned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in</w:t>
      </w:r>
      <w:r w:rsidRPr="00622FC7">
        <w:rPr>
          <w:rFonts w:asciiTheme="minorHAnsi" w:hAnsiTheme="minorHAnsi" w:cstheme="minorHAnsi"/>
          <w:lang w:val="en"/>
        </w:rPr>
        <w:t xml:space="preserve"> the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post, </w:t>
      </w:r>
      <w:r w:rsidRPr="00622FC7">
        <w:rPr>
          <w:rFonts w:asciiTheme="minorHAnsi" w:hAnsiTheme="minorHAnsi" w:cstheme="minorHAnsi"/>
          <w:lang w:val="en"/>
        </w:rPr>
        <w:t>can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be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in line</w:t>
      </w:r>
      <w:r w:rsidRPr="00622FC7">
        <w:rPr>
          <w:rFonts w:asciiTheme="minorHAnsi" w:hAnsiTheme="minorHAnsi" w:cstheme="minorHAnsi"/>
          <w:lang w:val="en"/>
        </w:rPr>
        <w:t xml:space="preserve"> with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t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he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wishes of whoever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orders the advertisement. This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article</w:t>
      </w:r>
      <w:r w:rsidRPr="00622FC7">
        <w:rPr>
          <w:rFonts w:asciiTheme="minorHAnsi" w:hAnsiTheme="minorHAnsi" w:cstheme="minorHAnsi"/>
          <w:lang w:val="en"/>
        </w:rPr>
        <w:t xml:space="preserve">, </w:t>
      </w:r>
      <w:r w:rsidRPr="00622FC7">
        <w:rPr>
          <w:rFonts w:asciiTheme="minorHAnsi" w:hAnsiTheme="minorHAnsi" w:cstheme="minorHAnsi"/>
          <w:color w:val="222222"/>
          <w:lang w:val="en"/>
        </w:rPr>
        <w:t>published in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April </w:t>
      </w:r>
      <w:r w:rsidRPr="00622FC7">
        <w:rPr>
          <w:rFonts w:asciiTheme="minorHAnsi" w:hAnsiTheme="minorHAnsi" w:cstheme="minorHAnsi"/>
          <w:lang w:val="en"/>
        </w:rPr>
        <w:t>2020, also states that by the end of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2022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the value</w:t>
      </w:r>
      <w:r w:rsidR="0043359E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of</w:t>
      </w:r>
      <w:r w:rsidRPr="00622FC7">
        <w:rPr>
          <w:rFonts w:asciiTheme="minorHAnsi" w:hAnsiTheme="minorHAnsi" w:cstheme="minorHAnsi"/>
          <w:lang w:val="en"/>
        </w:rPr>
        <w:t xml:space="preserve"> this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type</w:t>
      </w:r>
      <w:r w:rsidR="00725FB0" w:rsidRPr="00622FC7">
        <w:rPr>
          <w:rFonts w:asciiTheme="minorHAnsi" w:hAnsiTheme="minorHAnsi" w:cstheme="minorHAnsi"/>
          <w:lang w:val="en"/>
        </w:rPr>
        <w:t xml:space="preserve"> 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>of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marketing, </w:t>
      </w:r>
      <w:r w:rsidRPr="00622FC7">
        <w:rPr>
          <w:rFonts w:asciiTheme="minorHAnsi" w:hAnsiTheme="minorHAnsi" w:cstheme="minorHAnsi"/>
          <w:lang w:val="en"/>
        </w:rPr>
        <w:t>i.e. through social media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influencers</w:t>
      </w:r>
      <w:r w:rsidRPr="00622FC7">
        <w:rPr>
          <w:rFonts w:asciiTheme="minorHAnsi" w:hAnsiTheme="minorHAnsi" w:cstheme="minorHAnsi"/>
          <w:lang w:val="en"/>
        </w:rPr>
        <w:t>, will be as much as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$15 </w:t>
      </w:r>
      <w:r w:rsidRPr="00622FC7">
        <w:rPr>
          <w:rFonts w:asciiTheme="minorHAnsi" w:hAnsiTheme="minorHAnsi" w:cstheme="minorHAnsi"/>
          <w:lang w:val="en"/>
        </w:rPr>
        <w:t xml:space="preserve">billion, and by the </w:t>
      </w:r>
      <w:proofErr w:type="gramStart"/>
      <w:r w:rsidRPr="00622FC7">
        <w:rPr>
          <w:rFonts w:asciiTheme="minorHAnsi" w:hAnsiTheme="minorHAnsi" w:cstheme="minorHAnsi"/>
          <w:color w:val="222222"/>
          <w:lang w:val="en"/>
        </w:rPr>
        <w:t>end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of</w:t>
      </w:r>
      <w:proofErr w:type="gramEnd"/>
      <w:r w:rsidRPr="00622FC7">
        <w:rPr>
          <w:rFonts w:asciiTheme="minorHAnsi" w:hAnsiTheme="minorHAnsi" w:cstheme="minorHAnsi"/>
          <w:color w:val="222222"/>
          <w:lang w:val="en"/>
        </w:rPr>
        <w:t xml:space="preserve"> 2020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it 'll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be</w:t>
      </w:r>
      <w:r w:rsidRPr="00622FC7">
        <w:rPr>
          <w:rFonts w:asciiTheme="minorHAnsi" w:hAnsiTheme="minorHAnsi" w:cstheme="minorHAnsi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 xml:space="preserve"> worth $6</w:t>
      </w:r>
      <w:r w:rsidR="00725FB0" w:rsidRPr="00622FC7">
        <w:rPr>
          <w:rFonts w:asciiTheme="minorHAnsi" w:hAnsiTheme="minorHAnsi" w:cstheme="minorHAnsi"/>
          <w:color w:val="222222"/>
          <w:lang w:val="en"/>
        </w:rPr>
        <w:t xml:space="preserve"> </w:t>
      </w:r>
      <w:r w:rsidRPr="00622FC7">
        <w:rPr>
          <w:rFonts w:asciiTheme="minorHAnsi" w:hAnsiTheme="minorHAnsi" w:cstheme="minorHAnsi"/>
          <w:color w:val="222222"/>
          <w:lang w:val="en"/>
        </w:rPr>
        <w:t>billion.</w:t>
      </w:r>
    </w:p>
    <w:p w14:paraId="3BC0705B" w14:textId="10DB35ED" w:rsidR="000A03FA" w:rsidRPr="00622FC7" w:rsidRDefault="000A03FA" w:rsidP="0043359E">
      <w:pPr>
        <w:rPr>
          <w:rFonts w:cstheme="minorHAnsi"/>
        </w:rPr>
      </w:pPr>
      <w:r w:rsidRPr="00622FC7">
        <w:rPr>
          <w:rFonts w:cstheme="minorHAnsi"/>
          <w:lang w:val="en"/>
        </w:rPr>
        <w:t>Keep in</w:t>
      </w:r>
      <w:r w:rsidRPr="00622FC7">
        <w:rPr>
          <w:rFonts w:cstheme="minorHAnsi"/>
          <w:color w:val="222222"/>
          <w:lang w:val="en"/>
        </w:rPr>
        <w:t xml:space="preserve"> mind</w:t>
      </w:r>
      <w:r w:rsidRPr="00622FC7">
        <w:rPr>
          <w:rFonts w:cstheme="minorHAnsi"/>
          <w:lang w:val="en"/>
        </w:rPr>
        <w:t xml:space="preserve"> </w:t>
      </w:r>
      <w:r w:rsidR="00725FB0" w:rsidRPr="00622FC7">
        <w:rPr>
          <w:rFonts w:cstheme="minorHAnsi"/>
          <w:color w:val="222222"/>
          <w:lang w:val="en"/>
        </w:rPr>
        <w:t>this</w:t>
      </w:r>
      <w:r w:rsidR="00725FB0" w:rsidRPr="00622FC7">
        <w:rPr>
          <w:rFonts w:cstheme="minorHAnsi"/>
          <w:lang w:val="en"/>
        </w:rPr>
        <w:t xml:space="preserve"> </w:t>
      </w:r>
      <w:r w:rsidR="00725FB0" w:rsidRPr="00622FC7">
        <w:rPr>
          <w:rFonts w:cstheme="minorHAnsi"/>
          <w:color w:val="222222"/>
          <w:lang w:val="en"/>
        </w:rPr>
        <w:t xml:space="preserve">information </w:t>
      </w:r>
      <w:r w:rsidR="00725FB0" w:rsidRPr="00622FC7">
        <w:rPr>
          <w:rFonts w:cstheme="minorHAnsi"/>
          <w:lang w:val="en"/>
        </w:rPr>
        <w:t xml:space="preserve">mentioned </w:t>
      </w:r>
      <w:r w:rsidR="00725FB0" w:rsidRPr="00622FC7">
        <w:rPr>
          <w:rFonts w:cstheme="minorHAnsi"/>
          <w:color w:val="222222"/>
          <w:lang w:val="en"/>
        </w:rPr>
        <w:t>above</w:t>
      </w:r>
      <w:r w:rsidR="00725FB0"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>when</w:t>
      </w:r>
      <w:r w:rsidRPr="00622FC7">
        <w:rPr>
          <w:rFonts w:cstheme="minorHAnsi"/>
          <w:lang w:val="en"/>
        </w:rPr>
        <w:t xml:space="preserve"> you read</w:t>
      </w:r>
      <w:r w:rsidRPr="00622FC7">
        <w:rPr>
          <w:rFonts w:cstheme="minorHAnsi"/>
          <w:color w:val="222222"/>
          <w:lang w:val="en"/>
        </w:rPr>
        <w:t xml:space="preserve"> the posts</w:t>
      </w:r>
      <w:r w:rsidRPr="00622FC7">
        <w:rPr>
          <w:rFonts w:cstheme="minorHAnsi"/>
          <w:lang w:val="en"/>
        </w:rPr>
        <w:t xml:space="preserve"> of</w:t>
      </w:r>
      <w:r w:rsidRPr="00622FC7">
        <w:rPr>
          <w:rFonts w:cstheme="minorHAnsi"/>
          <w:color w:val="222222"/>
          <w:lang w:val="en"/>
        </w:rPr>
        <w:t xml:space="preserve"> </w:t>
      </w:r>
      <w:proofErr w:type="gramStart"/>
      <w:r w:rsidRPr="00622FC7">
        <w:rPr>
          <w:rFonts w:cstheme="minorHAnsi"/>
          <w:color w:val="222222"/>
          <w:lang w:val="en"/>
        </w:rPr>
        <w:t>your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Style w:val="Istaknuto"/>
          <w:rFonts w:cstheme="minorHAnsi"/>
          <w:color w:val="222222"/>
          <w:lang w:val="en"/>
        </w:rPr>
        <w:t xml:space="preserve"> favorite</w:t>
      </w:r>
      <w:proofErr w:type="gramEnd"/>
      <w:r w:rsidRPr="00622FC7">
        <w:rPr>
          <w:rStyle w:val="Istaknuto"/>
          <w:rFonts w:cstheme="minorHAnsi"/>
          <w:color w:val="222222"/>
          <w:lang w:val="en"/>
        </w:rPr>
        <w:t xml:space="preserve"> influencers</w:t>
      </w:r>
      <w:r w:rsidRPr="00622FC7">
        <w:rPr>
          <w:rFonts w:cstheme="minorHAnsi"/>
          <w:lang w:val="en"/>
        </w:rPr>
        <w:t xml:space="preserve"> and think carefully about the goal of their</w:t>
      </w:r>
      <w:r w:rsidRPr="00622FC7">
        <w:rPr>
          <w:rFonts w:cstheme="minorHAnsi"/>
          <w:color w:val="222222"/>
          <w:lang w:val="en"/>
        </w:rPr>
        <w:t xml:space="preserve"> posts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by drawing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attention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to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a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product</w:t>
      </w:r>
      <w:r w:rsidRPr="00622FC7">
        <w:rPr>
          <w:rFonts w:cstheme="minorHAnsi"/>
          <w:lang w:val="en"/>
        </w:rPr>
        <w:t xml:space="preserve"> and</w:t>
      </w:r>
      <w:r w:rsidRPr="00622FC7">
        <w:rPr>
          <w:rFonts w:cstheme="minorHAnsi"/>
          <w:color w:val="222222"/>
          <w:lang w:val="en"/>
        </w:rPr>
        <w:t xml:space="preserve"> directing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your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consumer habits. To </w:t>
      </w:r>
      <w:proofErr w:type="gramStart"/>
      <w:r w:rsidRPr="00622FC7">
        <w:rPr>
          <w:rFonts w:cstheme="minorHAnsi"/>
          <w:color w:val="222222"/>
          <w:lang w:val="en"/>
        </w:rPr>
        <w:t>encourage  you</w:t>
      </w:r>
      <w:proofErr w:type="gramEnd"/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even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more to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>think about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</w:t>
      </w:r>
      <w:r w:rsidRPr="00622FC7">
        <w:rPr>
          <w:rFonts w:cstheme="minorHAnsi"/>
          <w:lang w:val="en"/>
        </w:rPr>
        <w:t xml:space="preserve">the problem </w:t>
      </w:r>
      <w:r w:rsidRPr="00622FC7">
        <w:rPr>
          <w:rFonts w:cstheme="minorHAnsi"/>
          <w:color w:val="222222"/>
          <w:lang w:val="en"/>
        </w:rPr>
        <w:t>of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</w:t>
      </w:r>
      <w:r w:rsidRPr="00622FC7">
        <w:rPr>
          <w:rFonts w:cstheme="minorHAnsi"/>
          <w:lang w:val="en"/>
        </w:rPr>
        <w:t xml:space="preserve"> covert advertising in influencer</w:t>
      </w:r>
      <w:r w:rsidRPr="00622FC7">
        <w:rPr>
          <w:rFonts w:cstheme="minorHAnsi"/>
          <w:color w:val="222222"/>
          <w:lang w:val="en"/>
        </w:rPr>
        <w:t xml:space="preserve"> 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Style w:val="Istaknuto"/>
          <w:rFonts w:cstheme="minorHAnsi"/>
          <w:color w:val="222222"/>
          <w:lang w:val="en"/>
        </w:rPr>
        <w:t>content,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</w:t>
      </w:r>
      <w:r w:rsidRPr="00622FC7">
        <w:rPr>
          <w:rFonts w:cstheme="minorHAnsi"/>
          <w:lang w:val="en"/>
        </w:rPr>
        <w:t xml:space="preserve"> we also recommend</w:t>
      </w:r>
      <w:r w:rsidRPr="00622FC7">
        <w:rPr>
          <w:rFonts w:cstheme="minorHAnsi"/>
          <w:color w:val="222222"/>
          <w:lang w:val="en"/>
        </w:rPr>
        <w:t xml:space="preserve"> you 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>read</w:t>
      </w:r>
      <w:r w:rsidRPr="00622FC7">
        <w:rPr>
          <w:rFonts w:cstheme="minorHAnsi"/>
          <w:lang w:val="en"/>
        </w:rPr>
        <w:t xml:space="preserve"> the text of the</w:t>
      </w:r>
      <w:r w:rsidRPr="00622FC7">
        <w:rPr>
          <w:rStyle w:val="Naglaeno"/>
          <w:rFonts w:cstheme="minorHAnsi"/>
          <w:color w:val="222222"/>
          <w:lang w:val="en"/>
        </w:rPr>
        <w:t xml:space="preserve"> Deutsche</w:t>
      </w:r>
      <w:r w:rsidR="00725FB0" w:rsidRPr="00622FC7">
        <w:rPr>
          <w:rStyle w:val="Naglaeno"/>
          <w:rFonts w:cstheme="minorHAnsi"/>
          <w:color w:val="222222"/>
          <w:lang w:val="en"/>
        </w:rPr>
        <w:t xml:space="preserve"> </w:t>
      </w:r>
      <w:proofErr w:type="spellStart"/>
      <w:r w:rsidRPr="00622FC7">
        <w:rPr>
          <w:rStyle w:val="Naglaeno"/>
          <w:rFonts w:cstheme="minorHAnsi"/>
          <w:color w:val="222222"/>
          <w:lang w:val="en"/>
        </w:rPr>
        <w:t>Welle</w:t>
      </w:r>
      <w:proofErr w:type="spellEnd"/>
      <w:r w:rsidRPr="00622FC7">
        <w:rPr>
          <w:rFonts w:cstheme="minorHAnsi"/>
          <w:lang w:val="en"/>
        </w:rPr>
        <w:t xml:space="preserve"> </w:t>
      </w:r>
      <w:r w:rsidRPr="00622FC7">
        <w:rPr>
          <w:rFonts w:cstheme="minorHAnsi"/>
          <w:color w:val="222222"/>
          <w:lang w:val="en"/>
        </w:rPr>
        <w:t xml:space="preserve"> portal</w:t>
      </w:r>
      <w:r w:rsidRPr="00622FC7">
        <w:rPr>
          <w:rFonts w:cstheme="minorHAnsi"/>
          <w:lang w:val="en"/>
        </w:rPr>
        <w:t xml:space="preserve"> </w:t>
      </w:r>
      <w:hyperlink r:id="rId6" w:history="1">
        <w:r w:rsidRPr="00622FC7">
          <w:rPr>
            <w:rStyle w:val="Hiperveza"/>
            <w:rFonts w:cstheme="minorHAnsi"/>
            <w:color w:val="auto"/>
            <w:u w:val="none"/>
            <w:lang w:val="en"/>
          </w:rPr>
          <w:t xml:space="preserve">titled </w:t>
        </w:r>
        <w:hyperlink r:id="rId7" w:history="1">
          <w:r w:rsidR="0043359E">
            <w:rPr>
              <w:rStyle w:val="Hiperveza"/>
            </w:rPr>
            <w:t xml:space="preserve"> "INFLUENCERS" – SOCIAL NETWORK PROSTITUTES?”</w:t>
          </w:r>
        </w:hyperlink>
        <w:r w:rsidR="0043359E">
          <w:t xml:space="preserve">. </w:t>
        </w:r>
        <w:r w:rsidRPr="00622FC7">
          <w:rPr>
            <w:rStyle w:val="Hiperveza"/>
            <w:rFonts w:cstheme="minorHAnsi"/>
            <w:color w:val="auto"/>
            <w:u w:val="none"/>
            <w:lang w:val="en"/>
          </w:rPr>
          <w:t>"</w:t>
        </w:r>
      </w:hyperlink>
      <w:r w:rsidRPr="00622FC7">
        <w:rPr>
          <w:rFonts w:cstheme="minorHAnsi"/>
          <w:lang w:val="en"/>
        </w:rPr>
        <w:t xml:space="preserve"> /</w:t>
      </w:r>
      <w:proofErr w:type="gramStart"/>
      <w:r w:rsidRPr="00622FC7">
        <w:rPr>
          <w:rStyle w:val="Naglaeno"/>
          <w:rFonts w:cstheme="minorHAnsi"/>
          <w:lang w:val="en"/>
        </w:rPr>
        <w:t xml:space="preserve">Lorena </w:t>
      </w:r>
      <w:r w:rsidRPr="00622FC7">
        <w:rPr>
          <w:rFonts w:cstheme="minorHAnsi"/>
          <w:lang w:val="en"/>
        </w:rPr>
        <w:t xml:space="preserve"> </w:t>
      </w:r>
      <w:r w:rsidRPr="00622FC7">
        <w:rPr>
          <w:rStyle w:val="Naglaeno"/>
          <w:rFonts w:cstheme="minorHAnsi"/>
          <w:lang w:val="en"/>
        </w:rPr>
        <w:t>Benčak</w:t>
      </w:r>
      <w:r w:rsidRPr="00622FC7">
        <w:rPr>
          <w:rFonts w:cstheme="minorHAnsi"/>
          <w:lang w:val="en"/>
        </w:rPr>
        <w:t>,8.b</w:t>
      </w:r>
      <w:proofErr w:type="gramEnd"/>
      <w:r w:rsidRPr="00622FC7">
        <w:rPr>
          <w:rFonts w:cstheme="minorHAnsi"/>
          <w:lang w:val="en"/>
        </w:rPr>
        <w:t xml:space="preserve">; photos downloaded    from  </w:t>
      </w:r>
      <w:r w:rsidR="00725FB0" w:rsidRPr="00622FC7">
        <w:rPr>
          <w:rFonts w:cstheme="minorHAnsi"/>
          <w:lang w:val="en"/>
        </w:rPr>
        <w:t>internet</w:t>
      </w:r>
      <w:r w:rsidRPr="00622FC7">
        <w:rPr>
          <w:rFonts w:cstheme="minorHAnsi"/>
          <w:lang w:val="en"/>
        </w:rPr>
        <w:t xml:space="preserve"> /</w:t>
      </w:r>
    </w:p>
    <w:p w14:paraId="60A32720" w14:textId="0584A3F1" w:rsidR="002776DF" w:rsidRPr="00622FC7" w:rsidRDefault="002776DF" w:rsidP="0043359E">
      <w:pPr>
        <w:rPr>
          <w:rFonts w:cstheme="minorHAnsi"/>
          <w:sz w:val="24"/>
          <w:szCs w:val="24"/>
        </w:rPr>
      </w:pPr>
    </w:p>
    <w:sectPr w:rsidR="002776DF" w:rsidRPr="0062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A"/>
    <w:rsid w:val="000A03FA"/>
    <w:rsid w:val="002776DF"/>
    <w:rsid w:val="00293DAC"/>
    <w:rsid w:val="00431472"/>
    <w:rsid w:val="0043359E"/>
    <w:rsid w:val="005F6AFA"/>
    <w:rsid w:val="00622FC7"/>
    <w:rsid w:val="00725FB0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1E2"/>
  <w15:chartTrackingRefBased/>
  <w15:docId w15:val="{9D720DF3-2231-4B62-90B2-29CABD25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FA"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0A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3F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A03FA"/>
    <w:rPr>
      <w:color w:val="0563C1" w:themeColor="hyperlink"/>
      <w:u w:val="single"/>
    </w:rPr>
  </w:style>
  <w:style w:type="character" w:customStyle="1" w:styleId="tdb-author-by">
    <w:name w:val="tdb-author-by"/>
    <w:basedOn w:val="Zadanifontodlomka"/>
    <w:rsid w:val="000A03FA"/>
  </w:style>
  <w:style w:type="paragraph" w:styleId="StandardWeb">
    <w:name w:val="Normal (Web)"/>
    <w:basedOn w:val="Normal"/>
    <w:uiPriority w:val="99"/>
    <w:semiHidden/>
    <w:unhideWhenUsed/>
    <w:rsid w:val="000A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staknuto">
    <w:name w:val="Emphasis"/>
    <w:basedOn w:val="Zadanifontodlomka"/>
    <w:uiPriority w:val="20"/>
    <w:qFormat/>
    <w:rsid w:val="000A03FA"/>
    <w:rPr>
      <w:i/>
      <w:iCs/>
    </w:rPr>
  </w:style>
  <w:style w:type="character" w:styleId="Naglaeno">
    <w:name w:val="Strong"/>
    <w:basedOn w:val="Zadanifontodlomka"/>
    <w:uiPriority w:val="22"/>
    <w:qFormat/>
    <w:rsid w:val="000A03FA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F6AFA"/>
    <w:rPr>
      <w:color w:val="954F72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25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w.com/hr/influenceri-prostitutke-dru%C5%A1tvenih-mre%C5%BEa/a-37231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hr/influenceri-prostitutke-dru%C5%A1tvenih-mre%C5%BEa/a-37231501" TargetMode="External"/><Relationship Id="rId5" Type="http://schemas.openxmlformats.org/officeDocument/2006/relationships/hyperlink" Target="https://rentl.io/blog/trebate-li-platiti-instagram-influenceru-da-promovira-vas-smjestaj-ili-je-to-prijevara" TargetMode="External"/><Relationship Id="rId4" Type="http://schemas.openxmlformats.org/officeDocument/2006/relationships/hyperlink" Target="https://www.rtl.hr/tabloid/zvijezde/domace-zvijezde/3949310/impresivan-iznos-domaca-influencerica-otkrila-koliko-je-zaradila-u-studen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3</cp:revision>
  <dcterms:created xsi:type="dcterms:W3CDTF">2021-01-30T08:50:00Z</dcterms:created>
  <dcterms:modified xsi:type="dcterms:W3CDTF">2021-02-02T15:21:00Z</dcterms:modified>
</cp:coreProperties>
</file>