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4B" w:rsidRDefault="0053074B" w:rsidP="0053074B">
      <w:pPr>
        <w:rPr>
          <w:b/>
        </w:rPr>
      </w:pPr>
      <w:r>
        <w:rPr>
          <w:b/>
        </w:rPr>
        <w:t>UPUTE ZA UNOS MATERIJALA NA TWINSPACE</w:t>
      </w:r>
    </w:p>
    <w:p w:rsidR="0053074B" w:rsidRDefault="0053074B" w:rsidP="0053074B">
      <w:pPr>
        <w:rPr>
          <w:b/>
          <w:color w:val="FF0000"/>
        </w:rPr>
      </w:pPr>
    </w:p>
    <w:p w:rsidR="0053074B" w:rsidRPr="002A6052" w:rsidRDefault="0053074B" w:rsidP="0053074B">
      <w:pPr>
        <w:rPr>
          <w:b/>
          <w:color w:val="FF0000"/>
        </w:rPr>
      </w:pPr>
      <w:r w:rsidRPr="002A6052">
        <w:rPr>
          <w:b/>
          <w:color w:val="FF0000"/>
        </w:rPr>
        <w:t>Unos materijala</w:t>
      </w:r>
      <w:r>
        <w:rPr>
          <w:b/>
          <w:color w:val="FF0000"/>
        </w:rPr>
        <w:t xml:space="preserve"> u foldere vaših škola</w:t>
      </w:r>
    </w:p>
    <w:p w:rsidR="0053074B" w:rsidRDefault="0053074B" w:rsidP="0053074B">
      <w:r w:rsidRPr="004B63A2">
        <w:rPr>
          <w:b/>
        </w:rPr>
        <w:t xml:space="preserve">Kliknuti na </w:t>
      </w:r>
      <w:r w:rsidR="00BC21DF">
        <w:rPr>
          <w:b/>
        </w:rPr>
        <w:t xml:space="preserve">TWINSPACE – projekt Mali novinari danas, odgovorni građani sutra – 2 - </w:t>
      </w:r>
      <w:r w:rsidRPr="004B63A2">
        <w:rPr>
          <w:b/>
        </w:rPr>
        <w:t xml:space="preserve"> MATERIALS</w:t>
      </w:r>
      <w:r>
        <w:rPr>
          <w:b/>
        </w:rPr>
        <w:t xml:space="preserve"> - </w:t>
      </w:r>
      <w:r w:rsidRPr="004B63A2">
        <w:t>tamo je otvoren poseban folder za svaku školu. Ukoliko</w:t>
      </w:r>
      <w:r w:rsidR="00BC21DF">
        <w:t xml:space="preserve"> u materijale</w:t>
      </w:r>
      <w:r w:rsidRPr="004B63A2">
        <w:t xml:space="preserve"> želite unijeti sliku kliknite na </w:t>
      </w:r>
      <w:r w:rsidRPr="00AF1903">
        <w:rPr>
          <w:b/>
        </w:rPr>
        <w:t>IMAGES</w:t>
      </w:r>
      <w:r w:rsidRPr="004B63A2">
        <w:t xml:space="preserve"> pa na folder za svoju školu</w:t>
      </w:r>
      <w:r>
        <w:t xml:space="preserve">. Ukoliko unosite tekst (moguće u PDF ili word formatu) - kliknuti na </w:t>
      </w:r>
      <w:r w:rsidRPr="00AF1903">
        <w:rPr>
          <w:b/>
        </w:rPr>
        <w:t>FILES</w:t>
      </w:r>
      <w:r>
        <w:t xml:space="preserve"> pa potražiti folder svoje škole.</w:t>
      </w:r>
    </w:p>
    <w:p w:rsidR="0053074B" w:rsidRDefault="0053074B" w:rsidP="0053074B"/>
    <w:p w:rsidR="0053074B" w:rsidRPr="004B63A2" w:rsidRDefault="0053074B" w:rsidP="0053074B">
      <w:r>
        <w:rPr>
          <w:noProof/>
          <w:lang w:val="en-GB" w:eastAsia="en-GB"/>
        </w:rPr>
        <w:drawing>
          <wp:inline distT="0" distB="0" distL="0" distR="0" wp14:anchorId="6ABDB98C" wp14:editId="0B841B29">
            <wp:extent cx="5760720" cy="49568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a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74B" w:rsidRPr="002A6052" w:rsidRDefault="0053074B" w:rsidP="0053074B">
      <w:pPr>
        <w:rPr>
          <w:b/>
          <w:color w:val="FF0000"/>
        </w:rPr>
      </w:pPr>
    </w:p>
    <w:p w:rsidR="0053074B" w:rsidRDefault="0053074B" w:rsidP="0053074B">
      <w:pPr>
        <w:rPr>
          <w:b/>
          <w:color w:val="FF0000"/>
        </w:rPr>
      </w:pPr>
      <w:r w:rsidRPr="002A6052">
        <w:rPr>
          <w:b/>
          <w:color w:val="FF0000"/>
        </w:rPr>
        <w:t xml:space="preserve">Unos materijala </w:t>
      </w:r>
      <w:r w:rsidR="00BC21DF">
        <w:rPr>
          <w:b/>
          <w:color w:val="FF0000"/>
        </w:rPr>
        <w:t>u pojedinu rubriku</w:t>
      </w:r>
    </w:p>
    <w:p w:rsidR="0053074B" w:rsidRDefault="0053074B" w:rsidP="0053074B">
      <w:r w:rsidRPr="002A6052">
        <w:t xml:space="preserve">Da bi unijeli materijal </w:t>
      </w:r>
      <w:r w:rsidR="00BC21DF">
        <w:t xml:space="preserve">u neku od rubrika </w:t>
      </w:r>
      <w:r w:rsidR="00AF1903">
        <w:t xml:space="preserve"> -</w:t>
      </w:r>
      <w:r w:rsidRPr="002A6052">
        <w:t xml:space="preserve"> npr. </w:t>
      </w:r>
      <w:r w:rsidRPr="00BC21DF">
        <w:rPr>
          <w:b/>
        </w:rPr>
        <w:t xml:space="preserve">ARTICLES - </w:t>
      </w:r>
      <w:proofErr w:type="spellStart"/>
      <w:r w:rsidRPr="00BC21DF">
        <w:rPr>
          <w:b/>
        </w:rPr>
        <w:t>November</w:t>
      </w:r>
      <w:proofErr w:type="spellEnd"/>
      <w:r>
        <w:t xml:space="preserve"> - </w:t>
      </w:r>
      <w:proofErr w:type="spellStart"/>
      <w:r>
        <w:t>klinuti</w:t>
      </w:r>
      <w:proofErr w:type="spellEnd"/>
      <w:r>
        <w:t xml:space="preserve"> na ikonicu </w:t>
      </w:r>
      <w:r w:rsidRPr="00AF1903">
        <w:rPr>
          <w:b/>
        </w:rPr>
        <w:t>FILES</w:t>
      </w:r>
      <w:r>
        <w:t xml:space="preserve"> ili na ikonicu </w:t>
      </w:r>
      <w:r w:rsidRPr="00AF1903">
        <w:rPr>
          <w:b/>
        </w:rPr>
        <w:t>IMAGES</w:t>
      </w:r>
      <w:r w:rsidR="00BC21DF">
        <w:t xml:space="preserve"> (ukoliko unosite </w:t>
      </w:r>
      <w:proofErr w:type="spellStart"/>
      <w:r w:rsidR="00BC21DF">
        <w:t>fotku</w:t>
      </w:r>
      <w:proofErr w:type="spellEnd"/>
      <w:r w:rsidR="00BC21DF">
        <w:t>). Tako unesen</w:t>
      </w:r>
      <w:r>
        <w:t xml:space="preserve"> </w:t>
      </w:r>
      <w:r w:rsidR="00BC21DF">
        <w:t xml:space="preserve">članak označen je zelenom zvjezdicom i </w:t>
      </w:r>
      <w:r>
        <w:t>može se klikom miša "skinuti" sa stranice.</w:t>
      </w:r>
    </w:p>
    <w:p w:rsidR="0053074B" w:rsidRDefault="0053074B" w:rsidP="0053074B">
      <w:r>
        <w:t xml:space="preserve">Svoj članak unesite i pomoću opcije CTRL + V   </w:t>
      </w:r>
      <w:r w:rsidR="00BC21DF">
        <w:t>i onda će se cijeli vidjeti</w:t>
      </w:r>
      <w:r w:rsidR="00AF1903">
        <w:t xml:space="preserve"> na stranici</w:t>
      </w:r>
      <w:r w:rsidR="00BC21DF">
        <w:t>.</w:t>
      </w:r>
      <w:bookmarkStart w:id="0" w:name="_GoBack"/>
      <w:bookmarkEnd w:id="0"/>
    </w:p>
    <w:p w:rsidR="0053074B" w:rsidRPr="002A6052" w:rsidRDefault="0053074B" w:rsidP="0053074B"/>
    <w:p w:rsidR="0053074B" w:rsidRDefault="0053074B" w:rsidP="0053074B">
      <w:pPr>
        <w:rPr>
          <w:b/>
          <w:color w:val="FF0000"/>
        </w:rPr>
      </w:pPr>
      <w:r>
        <w:rPr>
          <w:b/>
          <w:noProof/>
          <w:color w:val="FF0000"/>
          <w:lang w:val="en-GB" w:eastAsia="en-GB"/>
        </w:rPr>
        <w:lastRenderedPageBreak/>
        <w:drawing>
          <wp:inline distT="0" distB="0" distL="0" distR="0" wp14:anchorId="6612AB90" wp14:editId="754CB1F0">
            <wp:extent cx="5760720" cy="49568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os materija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74B" w:rsidRPr="00F911CD" w:rsidRDefault="0053074B" w:rsidP="0053074B">
      <w:pPr>
        <w:spacing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 w:rsidRPr="00F911CD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Svaki od partnera sam unosi svoje tekstove na </w:t>
      </w:r>
      <w:proofErr w:type="spellStart"/>
      <w:r w:rsidRPr="00F911CD">
        <w:rPr>
          <w:rFonts w:eastAsia="Times New Roman" w:cstheme="minorHAnsi"/>
          <w:bCs/>
          <w:kern w:val="36"/>
          <w:sz w:val="24"/>
          <w:szCs w:val="24"/>
          <w:lang w:eastAsia="hr-HR"/>
        </w:rPr>
        <w:t>eTwinning</w:t>
      </w:r>
      <w:proofErr w:type="spellEnd"/>
      <w:r w:rsidRPr="00F911CD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. </w:t>
      </w:r>
    </w:p>
    <w:p w:rsidR="0053074B" w:rsidRPr="00F911CD" w:rsidRDefault="0053074B" w:rsidP="0053074B">
      <w:pPr>
        <w:spacing w:line="240" w:lineRule="auto"/>
        <w:outlineLvl w:val="0"/>
        <w:rPr>
          <w:rFonts w:eastAsia="Times New Roman" w:cstheme="minorHAnsi"/>
          <w:bCs/>
          <w:kern w:val="36"/>
          <w:sz w:val="24"/>
          <w:szCs w:val="24"/>
          <w:lang w:eastAsia="hr-HR"/>
        </w:rPr>
      </w:pPr>
      <w:r w:rsidRPr="00F911CD">
        <w:rPr>
          <w:rFonts w:eastAsia="Times New Roman" w:cstheme="minorHAnsi"/>
          <w:bCs/>
          <w:kern w:val="36"/>
          <w:sz w:val="24"/>
          <w:szCs w:val="24"/>
          <w:lang w:eastAsia="hr-HR"/>
        </w:rPr>
        <w:t xml:space="preserve">Kako bi sve izgledalo ujednačeno predlažem da koristimo slijedeće. To je samo prijedlog. Ukoliko vam to čini problem, nije obaveza. </w:t>
      </w:r>
    </w:p>
    <w:p w:rsidR="0053074B" w:rsidRDefault="0053074B" w:rsidP="0053074B"/>
    <w:p w:rsidR="0053074B" w:rsidRPr="00411CE0" w:rsidRDefault="0053074B" w:rsidP="0053074B">
      <w:pPr>
        <w:pStyle w:val="Odlomakpopisa"/>
        <w:numPr>
          <w:ilvl w:val="0"/>
          <w:numId w:val="1"/>
        </w:numPr>
        <w:spacing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</w:pPr>
      <w:r w:rsidRPr="00411CE0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Na početku unosa na stranicu crvenom bojom dodati ime škole.  Koristiti HEADING (Naslov</w:t>
      </w:r>
      <w:r w:rsidR="00BC21DF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 </w:t>
      </w:r>
      <w:r w:rsidRPr="00411CE0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>1) i font 22</w:t>
      </w:r>
    </w:p>
    <w:p w:rsidR="0053074B" w:rsidRDefault="0053074B" w:rsidP="0053074B">
      <w:pPr>
        <w:spacing w:line="240" w:lineRule="auto"/>
        <w:outlineLvl w:val="0"/>
        <w:rPr>
          <w:rFonts w:eastAsia="Times New Roman" w:cstheme="minorHAnsi"/>
          <w:b/>
          <w:bCs/>
          <w:color w:val="E74C3C"/>
          <w:kern w:val="36"/>
          <w:sz w:val="33"/>
          <w:szCs w:val="33"/>
          <w:lang w:eastAsia="hr-HR"/>
        </w:rPr>
      </w:pPr>
      <w:r w:rsidRPr="002C4095">
        <w:rPr>
          <w:rFonts w:eastAsia="Times New Roman" w:cstheme="minorHAnsi"/>
          <w:b/>
          <w:bCs/>
          <w:color w:val="E74C3C"/>
          <w:kern w:val="36"/>
          <w:sz w:val="33"/>
          <w:szCs w:val="33"/>
          <w:lang w:eastAsia="hr-HR"/>
        </w:rPr>
        <w:t xml:space="preserve">OŠ "Đuro Ester" Koprivnica - Croatia </w:t>
      </w:r>
    </w:p>
    <w:p w:rsidR="0053074B" w:rsidRPr="00B31BD3" w:rsidRDefault="0053074B" w:rsidP="0053074B">
      <w:pPr>
        <w:pStyle w:val="Odlomakpopisa"/>
        <w:numPr>
          <w:ilvl w:val="0"/>
          <w:numId w:val="1"/>
        </w:numPr>
        <w:spacing w:line="240" w:lineRule="auto"/>
        <w:outlineLvl w:val="0"/>
        <w:rPr>
          <w:rFonts w:eastAsia="Times New Roman" w:cstheme="minorHAnsi"/>
          <w:bCs/>
          <w:sz w:val="24"/>
          <w:szCs w:val="24"/>
          <w:lang w:eastAsia="hr-HR"/>
        </w:rPr>
      </w:pPr>
      <w:r w:rsidRPr="00B31BD3">
        <w:rPr>
          <w:rFonts w:eastAsia="Times New Roman" w:cstheme="minorHAnsi"/>
          <w:bCs/>
          <w:sz w:val="24"/>
          <w:szCs w:val="24"/>
          <w:lang w:eastAsia="hr-HR"/>
        </w:rPr>
        <w:t xml:space="preserve">Zatim unijeti datum - koristiti NORMAL (zadani font) veličina fonta 18 - </w:t>
      </w:r>
      <w:proofErr w:type="spellStart"/>
      <w:r w:rsidRPr="00B31BD3">
        <w:rPr>
          <w:rFonts w:eastAsia="Times New Roman" w:cstheme="minorHAnsi"/>
          <w:bCs/>
          <w:sz w:val="24"/>
          <w:szCs w:val="24"/>
          <w:lang w:eastAsia="hr-HR"/>
        </w:rPr>
        <w:t>boldano</w:t>
      </w:r>
      <w:proofErr w:type="spellEnd"/>
      <w:r w:rsidRPr="00B31BD3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53074B" w:rsidRPr="002C4095" w:rsidRDefault="0053074B" w:rsidP="0053074B">
      <w:pPr>
        <w:spacing w:line="240" w:lineRule="auto"/>
        <w:outlineLvl w:val="0"/>
        <w:rPr>
          <w:rFonts w:eastAsia="Times New Roman" w:cstheme="minorHAnsi"/>
          <w:b/>
          <w:sz w:val="24"/>
          <w:szCs w:val="24"/>
          <w:lang w:eastAsia="hr-HR"/>
        </w:rPr>
      </w:pPr>
      <w:r w:rsidRPr="00B31BD3">
        <w:rPr>
          <w:rFonts w:eastAsia="Times New Roman" w:cstheme="minorHAnsi"/>
          <w:b/>
          <w:sz w:val="24"/>
          <w:szCs w:val="24"/>
          <w:lang w:eastAsia="hr-HR"/>
        </w:rPr>
        <w:t>22. 11. 2020.</w:t>
      </w:r>
    </w:p>
    <w:p w:rsidR="0053074B" w:rsidRPr="00F911CD" w:rsidRDefault="0053074B" w:rsidP="0053074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F911CD">
        <w:rPr>
          <w:rFonts w:eastAsia="Times New Roman" w:cstheme="minorHAnsi"/>
          <w:b/>
          <w:sz w:val="24"/>
          <w:szCs w:val="24"/>
          <w:lang w:eastAsia="hr-HR"/>
        </w:rPr>
        <w:t>Za naslov teksta koristiti NORMAL (zadani font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 - velika slova</w:t>
      </w:r>
      <w:r w:rsidRPr="00F911CD">
        <w:rPr>
          <w:rFonts w:eastAsia="Times New Roman" w:cstheme="minorHAnsi"/>
          <w:b/>
          <w:sz w:val="24"/>
          <w:szCs w:val="24"/>
          <w:lang w:eastAsia="hr-HR"/>
        </w:rPr>
        <w:t>) veličina fonta 20</w:t>
      </w:r>
    </w:p>
    <w:p w:rsidR="0053074B" w:rsidRPr="00B31BD3" w:rsidRDefault="0053074B" w:rsidP="0053074B">
      <w:pPr>
        <w:spacing w:before="100" w:beforeAutospacing="1" w:after="100" w:afterAutospacing="1" w:line="240" w:lineRule="auto"/>
        <w:rPr>
          <w:rFonts w:eastAsia="Times New Roman" w:cstheme="minorHAnsi"/>
          <w:b/>
          <w:sz w:val="27"/>
          <w:szCs w:val="27"/>
          <w:lang w:eastAsia="hr-HR"/>
        </w:rPr>
      </w:pPr>
      <w:r w:rsidRPr="002C4095">
        <w:rPr>
          <w:rFonts w:eastAsia="Times New Roman" w:cstheme="minorHAnsi"/>
          <w:sz w:val="27"/>
          <w:szCs w:val="27"/>
          <w:lang w:eastAsia="hr-HR"/>
        </w:rPr>
        <w:t> </w:t>
      </w:r>
      <w:r w:rsidRPr="00B31BD3">
        <w:rPr>
          <w:rFonts w:eastAsia="Times New Roman" w:cstheme="minorHAnsi"/>
          <w:b/>
          <w:sz w:val="27"/>
          <w:szCs w:val="27"/>
          <w:lang w:eastAsia="hr-HR"/>
        </w:rPr>
        <w:t>I</w:t>
      </w:r>
      <w:r>
        <w:rPr>
          <w:rFonts w:eastAsia="Times New Roman" w:cstheme="minorHAnsi"/>
          <w:b/>
          <w:sz w:val="27"/>
          <w:szCs w:val="27"/>
          <w:lang w:eastAsia="hr-HR"/>
        </w:rPr>
        <w:t>NFORMATIVNI NASLOVI U….</w:t>
      </w:r>
      <w:r w:rsidRPr="00B31BD3">
        <w:rPr>
          <w:rFonts w:eastAsia="Times New Roman" w:cstheme="minorHAnsi"/>
          <w:b/>
          <w:sz w:val="27"/>
          <w:szCs w:val="27"/>
          <w:lang w:eastAsia="hr-HR"/>
        </w:rPr>
        <w:t xml:space="preserve"> </w:t>
      </w:r>
    </w:p>
    <w:p w:rsidR="0053074B" w:rsidRPr="00B31BD3" w:rsidRDefault="0053074B" w:rsidP="0053074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B31BD3">
        <w:rPr>
          <w:rFonts w:eastAsia="Times New Roman" w:cstheme="minorHAnsi"/>
          <w:b/>
          <w:sz w:val="24"/>
          <w:szCs w:val="24"/>
          <w:lang w:eastAsia="hr-HR"/>
        </w:rPr>
        <w:t xml:space="preserve">Za tijelo teksta/članka koristiti (zadani font) veličina 18 ne </w:t>
      </w:r>
      <w:proofErr w:type="spellStart"/>
      <w:r w:rsidRPr="00B31BD3">
        <w:rPr>
          <w:rFonts w:eastAsia="Times New Roman" w:cstheme="minorHAnsi"/>
          <w:b/>
          <w:sz w:val="24"/>
          <w:szCs w:val="24"/>
          <w:lang w:eastAsia="hr-HR"/>
        </w:rPr>
        <w:t>boldati</w:t>
      </w:r>
      <w:proofErr w:type="spellEnd"/>
    </w:p>
    <w:p w:rsidR="0053074B" w:rsidRPr="00B31BD3" w:rsidRDefault="0053074B" w:rsidP="005307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31BD3">
        <w:rPr>
          <w:color w:val="222222"/>
          <w:sz w:val="24"/>
          <w:szCs w:val="24"/>
          <w:shd w:val="clear" w:color="auto" w:fill="FFFFFF"/>
        </w:rPr>
        <w:lastRenderedPageBreak/>
        <w:t>Rijetkost je u Hrvatskoj da djevojčice ne završe osnovnu školu.  No, nisu sve djevojčice u svijetu u 21. stoljeću te sreće da imaju priliku pohađati školu. To smo povodom </w:t>
      </w:r>
      <w:r w:rsidRPr="00B31BD3">
        <w:rPr>
          <w:rStyle w:val="Naglaeno"/>
          <w:color w:val="222222"/>
          <w:sz w:val="24"/>
          <w:szCs w:val="24"/>
          <w:shd w:val="clear" w:color="auto" w:fill="FFFFFF"/>
        </w:rPr>
        <w:t>Međunarodnog dana djevojčica</w:t>
      </w:r>
      <w:r w:rsidRPr="00B31BD3">
        <w:rPr>
          <w:color w:val="222222"/>
          <w:sz w:val="24"/>
          <w:szCs w:val="24"/>
          <w:shd w:val="clear" w:color="auto" w:fill="FFFFFF"/>
        </w:rPr>
        <w:t> (obilježava se 11. listopada) do</w:t>
      </w:r>
      <w:r w:rsidR="00BC21DF">
        <w:rPr>
          <w:color w:val="222222"/>
          <w:sz w:val="24"/>
          <w:szCs w:val="24"/>
          <w:shd w:val="clear" w:color="auto" w:fill="FFFFFF"/>
        </w:rPr>
        <w:t>znali pretražujući po internetu…</w:t>
      </w:r>
    </w:p>
    <w:p w:rsidR="0053074B" w:rsidRPr="00504065" w:rsidRDefault="0053074B" w:rsidP="0053074B">
      <w:pPr>
        <w:rPr>
          <w:rFonts w:cstheme="minorHAnsi"/>
        </w:rPr>
      </w:pPr>
    </w:p>
    <w:p w:rsidR="0053074B" w:rsidRDefault="0053074B" w:rsidP="0053074B"/>
    <w:p w:rsidR="00102EA8" w:rsidRDefault="00102EA8"/>
    <w:sectPr w:rsidR="0010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FEB"/>
    <w:multiLevelType w:val="hybridMultilevel"/>
    <w:tmpl w:val="DAB28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4B"/>
    <w:rsid w:val="00102EA8"/>
    <w:rsid w:val="0053074B"/>
    <w:rsid w:val="00AF1903"/>
    <w:rsid w:val="00B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573C"/>
  <w15:chartTrackingRefBased/>
  <w15:docId w15:val="{18805DCF-E9B6-4B6D-A20B-79CE54B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7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74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30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3</cp:revision>
  <dcterms:created xsi:type="dcterms:W3CDTF">2020-10-09T11:47:00Z</dcterms:created>
  <dcterms:modified xsi:type="dcterms:W3CDTF">2020-10-09T14:35:00Z</dcterms:modified>
</cp:coreProperties>
</file>