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EF" w:rsidRDefault="001413EF" w:rsidP="00F277BD">
      <w:pPr>
        <w:spacing w:afterLines="40" w:line="240" w:lineRule="auto"/>
      </w:pPr>
    </w:p>
    <w:p w:rsidR="000C1559" w:rsidRPr="000C1559" w:rsidRDefault="00E75B72" w:rsidP="00F277BD">
      <w:pPr>
        <w:spacing w:afterLines="40" w:line="240" w:lineRule="auto"/>
        <w:jc w:val="center"/>
        <w:rPr>
          <w:color w:val="A6CE0D"/>
          <w:sz w:val="44"/>
        </w:rPr>
      </w:pPr>
      <w:r>
        <w:rPr>
          <w:color w:val="A6CE0D"/>
          <w:sz w:val="44"/>
          <w:lang w:val="bg-BG"/>
        </w:rPr>
        <w:t>Примерен бизнес план</w:t>
      </w:r>
    </w:p>
    <w:p w:rsidR="00E75B72" w:rsidRDefault="00E75B72" w:rsidP="000C1559">
      <w:pPr>
        <w:rPr>
          <w:rFonts w:cs="Arial"/>
          <w:lang w:val="bg-BG"/>
        </w:rPr>
      </w:pPr>
    </w:p>
    <w:p w:rsidR="009C01C3" w:rsidRDefault="009C01C3" w:rsidP="000C1559">
      <w:pPr>
        <w:rPr>
          <w:rFonts w:cs="Arial"/>
          <w:lang w:val="bg-BG"/>
        </w:rPr>
      </w:pPr>
      <w:r>
        <w:rPr>
          <w:rFonts w:cs="Arial"/>
          <w:lang w:val="bg-BG"/>
        </w:rPr>
        <w:t>Този образец може да ви бъде от помощ при изготвянето на бизнес плана на вашата компания.</w:t>
      </w:r>
    </w:p>
    <w:tbl>
      <w:tblPr>
        <w:tblW w:w="0" w:type="auto"/>
        <w:tblLook w:val="04A0"/>
      </w:tblPr>
      <w:tblGrid>
        <w:gridCol w:w="9072"/>
      </w:tblGrid>
      <w:tr w:rsidR="000C1559" w:rsidRPr="000C1559" w:rsidTr="00E75B72">
        <w:trPr>
          <w:trHeight w:val="70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Наименование на компанията </w:t>
            </w:r>
          </w:p>
        </w:tc>
      </w:tr>
      <w:tr w:rsidR="000C1559" w:rsidRPr="000C1559" w:rsidTr="00E75B72">
        <w:trPr>
          <w:trHeight w:val="812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Default="001413EF" w:rsidP="00F277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Джуниър </w:t>
            </w:r>
            <w:r w:rsidR="00F277BD">
              <w:rPr>
                <w:rFonts w:cs="Arial"/>
                <w:b/>
                <w:lang w:val="bg-BG"/>
              </w:rPr>
              <w:t>Брадърс</w:t>
            </w:r>
            <w:r>
              <w:rPr>
                <w:rFonts w:cs="Arial"/>
                <w:b/>
                <w:lang w:val="bg-BG"/>
              </w:rPr>
              <w:t xml:space="preserve"> ООД</w:t>
            </w:r>
          </w:p>
          <w:p w:rsidR="00372AC2" w:rsidRPr="001413EF" w:rsidRDefault="00372AC2" w:rsidP="00F277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ПГВМ "Проф. Георги Павлов гр. Добрич</w:t>
            </w:r>
          </w:p>
        </w:tc>
      </w:tr>
      <w:tr w:rsidR="000C1559" w:rsidRPr="000C1559" w:rsidTr="00E75B72">
        <w:trPr>
          <w:trHeight w:val="249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Предлагани продукти или услуги </w:t>
            </w:r>
          </w:p>
        </w:tc>
      </w:tr>
      <w:tr w:rsidR="000C1559" w:rsidRPr="000C1559" w:rsidTr="00E75B72">
        <w:trPr>
          <w:trHeight w:val="1839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Pr="001413EF" w:rsidRDefault="001413E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Изработка на био</w:t>
            </w:r>
            <w:r w:rsidR="00F277BD">
              <w:rPr>
                <w:rFonts w:cs="Arial"/>
                <w:b/>
                <w:lang w:val="bg-BG"/>
              </w:rPr>
              <w:t xml:space="preserve"> ароматизатор, суха био тор, програмен продукт</w:t>
            </w:r>
          </w:p>
        </w:tc>
      </w:tr>
      <w:tr w:rsidR="000C1559" w:rsidRPr="000C1559" w:rsidTr="00E75B72">
        <w:trPr>
          <w:trHeight w:val="287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Мисия (каква компания планирате да бъде) </w:t>
            </w:r>
          </w:p>
        </w:tc>
      </w:tr>
      <w:tr w:rsidR="000C1559" w:rsidRPr="000C1559" w:rsidTr="00E75B72">
        <w:trPr>
          <w:trHeight w:val="2150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Pr="00F277BD" w:rsidRDefault="001413EF" w:rsidP="00F277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Екологичен продукт, </w:t>
            </w:r>
            <w:r w:rsidR="00F277BD">
              <w:rPr>
                <w:rFonts w:cs="Arial"/>
                <w:b/>
                <w:lang w:val="bg-BG"/>
              </w:rPr>
              <w:t xml:space="preserve">увеличаване обема на произвежданите качествени продукти при подържане на високо екологично производство. Нов </w:t>
            </w:r>
            <w:r w:rsidR="00F277BD">
              <w:rPr>
                <w:rFonts w:cs="Arial"/>
                <w:b/>
                <w:lang w:val="en-US"/>
              </w:rPr>
              <w:t xml:space="preserve">IT </w:t>
            </w:r>
            <w:r w:rsidR="00F277BD">
              <w:rPr>
                <w:rFonts w:cs="Arial"/>
                <w:b/>
                <w:lang w:val="bg-BG"/>
              </w:rPr>
              <w:t>продукт.</w:t>
            </w:r>
          </w:p>
        </w:tc>
      </w:tr>
      <w:tr w:rsidR="000C1559" w:rsidRPr="000C1559" w:rsidTr="00E75B72">
        <w:trPr>
          <w:trHeight w:val="96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Какво се надявате да постигнете скоро </w:t>
            </w:r>
          </w:p>
        </w:tc>
      </w:tr>
      <w:tr w:rsidR="000C1559" w:rsidRPr="000C1559" w:rsidTr="00E75B72">
        <w:trPr>
          <w:trHeight w:val="2595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Pr="001413EF" w:rsidRDefault="00F277BD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Ускорен кръгооборот на средствата. Реализация на продуктите и удовлетворяване нуждите и потребностите на потребителите.</w:t>
            </w:r>
          </w:p>
        </w:tc>
      </w:tr>
      <w:tr w:rsidR="000C1559" w:rsidRPr="000C1559" w:rsidTr="00E75B72">
        <w:trPr>
          <w:trHeight w:val="194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Какво очаквате да постигнете с вашия бизнес накрая </w:t>
            </w:r>
          </w:p>
        </w:tc>
      </w:tr>
      <w:tr w:rsidR="000C1559" w:rsidRPr="000C1559" w:rsidTr="00E75B72">
        <w:trPr>
          <w:trHeight w:val="3160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Pr="001413EF" w:rsidRDefault="00F277BD" w:rsidP="00F277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Подобряване на качеството, повишаване на добива, намаляване на разходите за производство, намаляване себестойността на продукцията. По този начин ще увеличим пазарния си дял до достигане на максимална печалба в кратък срок. Продажба "на всяка цена". Участието ни в тази учебна компания ни прави сигурни, че сме подготвени за започване на собствен бизнес в бъдеще.</w:t>
            </w:r>
          </w:p>
        </w:tc>
      </w:tr>
      <w:tr w:rsidR="000C1559" w:rsidRPr="000C1559" w:rsidTr="00E75B72">
        <w:trPr>
          <w:trHeight w:val="70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lastRenderedPageBreak/>
              <w:t xml:space="preserve">Какви ресурси са ви необходими за работата на компанията ви? (хора, пари, оборудване) </w:t>
            </w:r>
          </w:p>
        </w:tc>
      </w:tr>
      <w:tr w:rsidR="000C1559" w:rsidRPr="000C1559" w:rsidTr="00E75B72">
        <w:trPr>
          <w:trHeight w:val="2826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Default="001413E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Хора - 1</w:t>
            </w:r>
            <w:r w:rsidR="00F277BD">
              <w:rPr>
                <w:rFonts w:cs="Arial"/>
                <w:b/>
                <w:lang w:val="bg-BG"/>
              </w:rPr>
              <w:t>5</w:t>
            </w:r>
            <w:r>
              <w:rPr>
                <w:rFonts w:cs="Arial"/>
                <w:b/>
                <w:lang w:val="bg-BG"/>
              </w:rPr>
              <w:t xml:space="preserve"> човека</w:t>
            </w:r>
          </w:p>
          <w:p w:rsidR="001413EF" w:rsidRDefault="001413E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Начален капитал - 1</w:t>
            </w:r>
            <w:r w:rsidR="00F277BD">
              <w:rPr>
                <w:rFonts w:cs="Arial"/>
                <w:b/>
                <w:lang w:val="bg-BG"/>
              </w:rPr>
              <w:t>5</w:t>
            </w:r>
            <w:r>
              <w:rPr>
                <w:rFonts w:cs="Arial"/>
                <w:b/>
                <w:lang w:val="bg-BG"/>
              </w:rPr>
              <w:t>0 лв.</w:t>
            </w:r>
          </w:p>
          <w:p w:rsidR="006F6A6A" w:rsidRDefault="006F6A6A" w:rsidP="00F277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ДМА - 4 легла калифорнийски червеи.</w:t>
            </w:r>
          </w:p>
          <w:p w:rsidR="001413EF" w:rsidRPr="001413EF" w:rsidRDefault="001413EF" w:rsidP="00F277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Материали - закуп</w:t>
            </w:r>
            <w:r w:rsidR="00F277BD">
              <w:rPr>
                <w:rFonts w:cs="Arial"/>
                <w:b/>
                <w:lang w:val="bg-BG"/>
              </w:rPr>
              <w:t>у</w:t>
            </w:r>
            <w:r>
              <w:rPr>
                <w:rFonts w:cs="Arial"/>
                <w:b/>
                <w:lang w:val="bg-BG"/>
              </w:rPr>
              <w:t xml:space="preserve">ване на </w:t>
            </w:r>
            <w:r w:rsidR="00F277BD">
              <w:rPr>
                <w:rFonts w:cs="Arial"/>
                <w:b/>
                <w:lang w:val="bg-BG"/>
              </w:rPr>
              <w:t>торбички</w:t>
            </w:r>
            <w:r w:rsidR="006F6A6A">
              <w:rPr>
                <w:rFonts w:cs="Arial"/>
                <w:b/>
                <w:lang w:val="bg-BG"/>
              </w:rPr>
              <w:t xml:space="preserve"> и сито.</w:t>
            </w:r>
          </w:p>
        </w:tc>
      </w:tr>
      <w:tr w:rsidR="000C1559" w:rsidRPr="000C1559" w:rsidTr="00E75B72">
        <w:trPr>
          <w:trHeight w:val="299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Какви полезни съвети получихте досега във връзка с организирането на вашата компания? </w:t>
            </w:r>
          </w:p>
        </w:tc>
      </w:tr>
      <w:tr w:rsidR="000C1559" w:rsidRPr="000C1559" w:rsidTr="00E75B72">
        <w:trPr>
          <w:trHeight w:val="4258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Pr="001413EF" w:rsidRDefault="006F6A6A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Разумно използване на финансовите средства, организация на производствения процес, връзката между факторите на производството и процеса на създаване на продукт, проучване на потребителите и съвет за маркетинговата стратегия и предприемаческия риск.</w:t>
            </w:r>
          </w:p>
        </w:tc>
      </w:tr>
      <w:tr w:rsidR="000C1559" w:rsidRPr="000C1559" w:rsidTr="00E75B72">
        <w:trPr>
          <w:trHeight w:val="156"/>
        </w:trPr>
        <w:tc>
          <w:tcPr>
            <w:tcW w:w="907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Описание на продуктите или услугите </w:t>
            </w:r>
          </w:p>
        </w:tc>
      </w:tr>
      <w:tr w:rsidR="000C1559" w:rsidRPr="000C1559" w:rsidTr="00E75B72">
        <w:trPr>
          <w:trHeight w:val="3433"/>
        </w:trPr>
        <w:tc>
          <w:tcPr>
            <w:tcW w:w="9072" w:type="dxa"/>
            <w:tcBorders>
              <w:top w:val="single" w:sz="12" w:space="0" w:color="A6CE0D"/>
            </w:tcBorders>
          </w:tcPr>
          <w:p w:rsidR="000C1559" w:rsidRPr="00B7524F" w:rsidRDefault="00B7524F" w:rsidP="006F6A6A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Био </w:t>
            </w:r>
            <w:r w:rsidR="006F6A6A">
              <w:rPr>
                <w:rFonts w:cs="Arial"/>
                <w:b/>
                <w:lang w:val="bg-BG"/>
              </w:rPr>
              <w:t xml:space="preserve">ароматизатор </w:t>
            </w:r>
            <w:r>
              <w:rPr>
                <w:rFonts w:cs="Arial"/>
                <w:b/>
                <w:lang w:val="bg-BG"/>
              </w:rPr>
              <w:t>био</w:t>
            </w:r>
            <w:r w:rsidR="006F6A6A">
              <w:rPr>
                <w:rFonts w:cs="Arial"/>
                <w:b/>
                <w:lang w:val="bg-BG"/>
              </w:rPr>
              <w:t xml:space="preserve"> </w:t>
            </w:r>
            <w:r>
              <w:rPr>
                <w:rFonts w:cs="Arial"/>
                <w:b/>
                <w:lang w:val="bg-BG"/>
              </w:rPr>
              <w:t>тор</w:t>
            </w:r>
            <w:r w:rsidR="006F6A6A">
              <w:rPr>
                <w:rFonts w:cs="Arial"/>
                <w:b/>
                <w:lang w:val="bg-BG"/>
              </w:rPr>
              <w:t>, ИТ продукт</w:t>
            </w:r>
          </w:p>
        </w:tc>
      </w:tr>
    </w:tbl>
    <w:p w:rsidR="000C1559" w:rsidRPr="000C1559" w:rsidRDefault="000C1559" w:rsidP="000C1559">
      <w:pPr>
        <w:rPr>
          <w:rFonts w:cs="Arial"/>
          <w:b/>
        </w:rPr>
      </w:pPr>
    </w:p>
    <w:p w:rsidR="000C1559" w:rsidRPr="000C1559" w:rsidRDefault="000C1559">
      <w:pPr>
        <w:rPr>
          <w:rFonts w:cs="Arial"/>
          <w:b/>
          <w:u w:val="single"/>
        </w:rPr>
      </w:pPr>
      <w:r w:rsidRPr="000C1559">
        <w:rPr>
          <w:rFonts w:cs="Arial"/>
          <w:b/>
          <w:u w:val="single"/>
        </w:rPr>
        <w:br w:type="page"/>
      </w:r>
    </w:p>
    <w:p w:rsidR="009C01C3" w:rsidRPr="009C01C3" w:rsidRDefault="009C01C3" w:rsidP="000C1559">
      <w:pPr>
        <w:rPr>
          <w:rFonts w:cs="Arial"/>
          <w:b/>
          <w:lang w:val="bg-BG"/>
        </w:rPr>
      </w:pPr>
      <w:r>
        <w:rPr>
          <w:rFonts w:cs="Arial"/>
          <w:b/>
          <w:lang w:val="bg-BG"/>
        </w:rPr>
        <w:lastRenderedPageBreak/>
        <w:t>Колко струва производството на вашия продукт или предоставянето на вашата услуга, като имате предвид всички включени разходи? Например наем за помещения, отопление, електричество, надници, телефон и т.н.</w:t>
      </w:r>
    </w:p>
    <w:p w:rsidR="000C1559" w:rsidRPr="000C1559" w:rsidRDefault="000C1559" w:rsidP="000C1559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0"/>
        <w:gridCol w:w="1279"/>
        <w:gridCol w:w="1379"/>
        <w:gridCol w:w="1279"/>
        <w:gridCol w:w="1608"/>
        <w:gridCol w:w="1117"/>
        <w:gridCol w:w="1066"/>
      </w:tblGrid>
      <w:tr w:rsidR="00F96325" w:rsidRPr="000C1559" w:rsidTr="000C1559">
        <w:tc>
          <w:tcPr>
            <w:tcW w:w="1320" w:type="dxa"/>
            <w:shd w:val="clear" w:color="auto" w:fill="A6CE0D"/>
            <w:vAlign w:val="center"/>
          </w:tcPr>
          <w:p w:rsidR="009C01C3" w:rsidRDefault="009C01C3" w:rsidP="000C1559">
            <w:pPr>
              <w:spacing w:after="0" w:line="240" w:lineRule="auto"/>
              <w:jc w:val="center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Продукт </w:t>
            </w:r>
          </w:p>
          <w:p w:rsidR="000C1559" w:rsidRPr="000C1559" w:rsidRDefault="000C1559" w:rsidP="000C15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20" w:type="dxa"/>
            <w:shd w:val="clear" w:color="auto" w:fill="A6CE0D"/>
            <w:vAlign w:val="center"/>
          </w:tcPr>
          <w:p w:rsidR="000C1559" w:rsidRPr="000C1559" w:rsidRDefault="009C01C3" w:rsidP="00E75B7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Разходи за материали </w:t>
            </w:r>
          </w:p>
        </w:tc>
        <w:tc>
          <w:tcPr>
            <w:tcW w:w="1320" w:type="dxa"/>
            <w:shd w:val="clear" w:color="auto" w:fill="A6CE0D"/>
            <w:vAlign w:val="center"/>
          </w:tcPr>
          <w:p w:rsidR="009C01C3" w:rsidRPr="009C01C3" w:rsidRDefault="009C01C3" w:rsidP="000C1559">
            <w:pPr>
              <w:spacing w:after="0" w:line="240" w:lineRule="auto"/>
              <w:jc w:val="center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Помещение </w:t>
            </w:r>
          </w:p>
          <w:p w:rsidR="000C1559" w:rsidRPr="000C1559" w:rsidRDefault="000C1559" w:rsidP="000C15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20" w:type="dxa"/>
            <w:shd w:val="clear" w:color="auto" w:fill="A6CE0D"/>
            <w:vAlign w:val="center"/>
          </w:tcPr>
          <w:p w:rsidR="009C01C3" w:rsidRPr="009C01C3" w:rsidRDefault="009C01C3" w:rsidP="000C1559">
            <w:pPr>
              <w:spacing w:after="0" w:line="240" w:lineRule="auto"/>
              <w:jc w:val="center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Отопление </w:t>
            </w:r>
          </w:p>
          <w:p w:rsidR="000C1559" w:rsidRPr="000C1559" w:rsidRDefault="000C1559" w:rsidP="000C15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20" w:type="dxa"/>
            <w:shd w:val="clear" w:color="auto" w:fill="A6CE0D"/>
            <w:vAlign w:val="center"/>
          </w:tcPr>
          <w:p w:rsidR="009C01C3" w:rsidRPr="009C01C3" w:rsidRDefault="009C01C3" w:rsidP="000C1559">
            <w:pPr>
              <w:spacing w:after="0" w:line="240" w:lineRule="auto"/>
              <w:jc w:val="center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Електричество </w:t>
            </w:r>
          </w:p>
          <w:p w:rsidR="000C1559" w:rsidRPr="000C1559" w:rsidRDefault="000C1559" w:rsidP="000C15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21" w:type="dxa"/>
            <w:shd w:val="clear" w:color="auto" w:fill="A6CE0D"/>
            <w:vAlign w:val="center"/>
          </w:tcPr>
          <w:p w:rsidR="009C01C3" w:rsidRPr="009C01C3" w:rsidRDefault="009C01C3" w:rsidP="000C1559">
            <w:pPr>
              <w:spacing w:after="0" w:line="240" w:lineRule="auto"/>
              <w:jc w:val="center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Телефон </w:t>
            </w:r>
          </w:p>
          <w:p w:rsidR="000C1559" w:rsidRPr="000C1559" w:rsidRDefault="000C1559" w:rsidP="000C15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321" w:type="dxa"/>
            <w:shd w:val="clear" w:color="auto" w:fill="A6CE0D"/>
            <w:vAlign w:val="center"/>
          </w:tcPr>
          <w:p w:rsidR="009C01C3" w:rsidRPr="009C01C3" w:rsidRDefault="009C01C3" w:rsidP="000C1559">
            <w:pPr>
              <w:spacing w:after="0" w:line="240" w:lineRule="auto"/>
              <w:jc w:val="center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Заплати </w:t>
            </w:r>
          </w:p>
          <w:p w:rsidR="000C1559" w:rsidRPr="000C1559" w:rsidRDefault="000C1559" w:rsidP="000C1559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  <w:tr w:rsidR="009C01C3" w:rsidRPr="000C1559" w:rsidTr="001413EF">
        <w:trPr>
          <w:trHeight w:val="1067"/>
        </w:trPr>
        <w:tc>
          <w:tcPr>
            <w:tcW w:w="1320" w:type="dxa"/>
          </w:tcPr>
          <w:p w:rsidR="000C1559" w:rsidRPr="00B7524F" w:rsidRDefault="00B7524F" w:rsidP="00F96325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Био</w:t>
            </w:r>
            <w:r w:rsidR="00F96325">
              <w:rPr>
                <w:rFonts w:cs="Arial"/>
                <w:b/>
                <w:lang w:val="bg-BG"/>
              </w:rPr>
              <w:t xml:space="preserve"> тор</w:t>
            </w:r>
          </w:p>
        </w:tc>
        <w:tc>
          <w:tcPr>
            <w:tcW w:w="1320" w:type="dxa"/>
          </w:tcPr>
          <w:p w:rsidR="000C1559" w:rsidRPr="00B7524F" w:rsidRDefault="00F96325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20</w:t>
            </w:r>
            <w:r w:rsidR="00B7524F"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0" w:type="dxa"/>
          </w:tcPr>
          <w:p w:rsidR="000C1559" w:rsidRP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ПГВМ гр. Добрич</w:t>
            </w:r>
          </w:p>
        </w:tc>
        <w:tc>
          <w:tcPr>
            <w:tcW w:w="1320" w:type="dxa"/>
          </w:tcPr>
          <w:p w:rsidR="000C1559" w:rsidRP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0" w:type="dxa"/>
          </w:tcPr>
          <w:p w:rsidR="000C1559" w:rsidRP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1" w:type="dxa"/>
          </w:tcPr>
          <w:p w:rsidR="000C1559" w:rsidRP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1" w:type="dxa"/>
          </w:tcPr>
          <w:p w:rsidR="000C1559" w:rsidRPr="00B7524F" w:rsidRDefault="00B7524F" w:rsidP="00F96325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1</w:t>
            </w:r>
            <w:r w:rsidR="00F96325">
              <w:rPr>
                <w:rFonts w:cs="Arial"/>
                <w:b/>
                <w:lang w:val="bg-BG"/>
              </w:rPr>
              <w:t>0</w:t>
            </w:r>
            <w:r>
              <w:rPr>
                <w:rFonts w:cs="Arial"/>
                <w:b/>
                <w:lang w:val="bg-BG"/>
              </w:rPr>
              <w:t>0 лв.</w:t>
            </w:r>
          </w:p>
        </w:tc>
      </w:tr>
      <w:tr w:rsidR="009C01C3" w:rsidRPr="000C1559" w:rsidTr="001413EF">
        <w:trPr>
          <w:trHeight w:val="1067"/>
        </w:trPr>
        <w:tc>
          <w:tcPr>
            <w:tcW w:w="1320" w:type="dxa"/>
          </w:tcPr>
          <w:p w:rsidR="000C1559" w:rsidRPr="00B7524F" w:rsidRDefault="00B7524F" w:rsidP="00F96325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 био </w:t>
            </w:r>
            <w:r w:rsidR="00F96325">
              <w:rPr>
                <w:rFonts w:cs="Arial"/>
                <w:b/>
                <w:lang w:val="bg-BG"/>
              </w:rPr>
              <w:t>ароматизатор</w:t>
            </w:r>
          </w:p>
        </w:tc>
        <w:tc>
          <w:tcPr>
            <w:tcW w:w="1320" w:type="dxa"/>
          </w:tcPr>
          <w:p w:rsidR="000C1559" w:rsidRPr="00B7524F" w:rsidRDefault="00F96325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4</w:t>
            </w:r>
            <w:r w:rsidR="00B7524F"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0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ПГВМ гр. Добрич</w:t>
            </w:r>
          </w:p>
        </w:tc>
        <w:tc>
          <w:tcPr>
            <w:tcW w:w="1320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0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1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1" w:type="dxa"/>
          </w:tcPr>
          <w:p w:rsidR="000C1559" w:rsidRPr="00B7524F" w:rsidRDefault="00F96325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8</w:t>
            </w:r>
            <w:r w:rsidR="00B7524F">
              <w:rPr>
                <w:rFonts w:cs="Arial"/>
                <w:b/>
                <w:lang w:val="bg-BG"/>
              </w:rPr>
              <w:t>0 лв.</w:t>
            </w:r>
          </w:p>
        </w:tc>
      </w:tr>
      <w:tr w:rsidR="009C01C3" w:rsidRPr="000C1559" w:rsidTr="001413EF">
        <w:trPr>
          <w:trHeight w:val="1067"/>
        </w:trPr>
        <w:tc>
          <w:tcPr>
            <w:tcW w:w="1320" w:type="dxa"/>
          </w:tcPr>
          <w:p w:rsidR="000C1559" w:rsidRPr="00F96325" w:rsidRDefault="00F96325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Програмен продукт</w:t>
            </w:r>
          </w:p>
        </w:tc>
        <w:tc>
          <w:tcPr>
            <w:tcW w:w="1320" w:type="dxa"/>
          </w:tcPr>
          <w:p w:rsidR="000C1559" w:rsidRPr="00B7524F" w:rsidRDefault="00F96325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4</w:t>
            </w:r>
            <w:r w:rsidR="00B7524F"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0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ПГВМ гр. Добрич</w:t>
            </w:r>
          </w:p>
        </w:tc>
        <w:tc>
          <w:tcPr>
            <w:tcW w:w="1320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0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1" w:type="dxa"/>
          </w:tcPr>
          <w:p w:rsidR="000C1559" w:rsidRPr="000C1559" w:rsidRDefault="00B7524F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0 лв.</w:t>
            </w:r>
          </w:p>
        </w:tc>
        <w:tc>
          <w:tcPr>
            <w:tcW w:w="1321" w:type="dxa"/>
          </w:tcPr>
          <w:p w:rsidR="000C1559" w:rsidRPr="00B7524F" w:rsidRDefault="00F96325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8</w:t>
            </w:r>
            <w:r w:rsidR="00B7524F">
              <w:rPr>
                <w:rFonts w:cs="Arial"/>
                <w:b/>
                <w:lang w:val="bg-BG"/>
              </w:rPr>
              <w:t>0 лв.</w:t>
            </w:r>
          </w:p>
        </w:tc>
      </w:tr>
    </w:tbl>
    <w:p w:rsidR="000C1559" w:rsidRPr="000C1559" w:rsidRDefault="000C1559" w:rsidP="000C1559">
      <w:pPr>
        <w:rPr>
          <w:rFonts w:cs="Arial"/>
          <w:b/>
        </w:rPr>
      </w:pPr>
    </w:p>
    <w:tbl>
      <w:tblPr>
        <w:tblW w:w="0" w:type="auto"/>
        <w:tblLook w:val="04A0"/>
      </w:tblPr>
      <w:tblGrid>
        <w:gridCol w:w="9242"/>
      </w:tblGrid>
      <w:tr w:rsidR="000C1559" w:rsidRPr="000C1559" w:rsidTr="000C1559">
        <w:trPr>
          <w:trHeight w:val="257"/>
        </w:trPr>
        <w:tc>
          <w:tcPr>
            <w:tcW w:w="9242" w:type="dxa"/>
            <w:tcBorders>
              <w:bottom w:val="single" w:sz="12" w:space="0" w:color="A6CE0D"/>
            </w:tcBorders>
          </w:tcPr>
          <w:p w:rsidR="000C1559" w:rsidRPr="00E75B72" w:rsidRDefault="009C01C3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Как ще предоставяте услугата или ще произвеждате продукта?</w:t>
            </w:r>
          </w:p>
        </w:tc>
      </w:tr>
      <w:tr w:rsidR="000C1559" w:rsidRPr="000C1559" w:rsidTr="000C1559">
        <w:trPr>
          <w:trHeight w:val="1963"/>
        </w:trPr>
        <w:tc>
          <w:tcPr>
            <w:tcW w:w="9242" w:type="dxa"/>
            <w:tcBorders>
              <w:top w:val="single" w:sz="12" w:space="0" w:color="A6CE0D"/>
            </w:tcBorders>
          </w:tcPr>
          <w:p w:rsidR="000C1559" w:rsidRPr="00B7524F" w:rsidRDefault="00F96325" w:rsidP="00B7524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Извършваме затворен цикъл на производството. Използваме отпадъците от животновъдната база на училището като храна за калифорнийския червей. Произведената тор я продаваме.</w:t>
            </w:r>
          </w:p>
        </w:tc>
      </w:tr>
      <w:tr w:rsidR="000C1559" w:rsidRPr="000C1559" w:rsidTr="000C1559">
        <w:trPr>
          <w:trHeight w:val="251"/>
        </w:trPr>
        <w:tc>
          <w:tcPr>
            <w:tcW w:w="9242" w:type="dxa"/>
            <w:tcBorders>
              <w:bottom w:val="single" w:sz="12" w:space="0" w:color="A6CE0D"/>
            </w:tcBorders>
          </w:tcPr>
          <w:p w:rsidR="000C1559" w:rsidRPr="009C01C3" w:rsidRDefault="009C01C3" w:rsidP="00E75B72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Кой ще к</w:t>
            </w:r>
            <w:r w:rsidR="00E75B72">
              <w:rPr>
                <w:rFonts w:cs="Arial"/>
                <w:b/>
                <w:lang w:val="bg-BG"/>
              </w:rPr>
              <w:t>упува вашия продукт или услуга?</w:t>
            </w:r>
          </w:p>
        </w:tc>
      </w:tr>
      <w:tr w:rsidR="000C1559" w:rsidRPr="000C1559" w:rsidTr="000C1559">
        <w:trPr>
          <w:trHeight w:val="2264"/>
        </w:trPr>
        <w:tc>
          <w:tcPr>
            <w:tcW w:w="9242" w:type="dxa"/>
            <w:tcBorders>
              <w:top w:val="single" w:sz="12" w:space="0" w:color="A6CE0D"/>
            </w:tcBorders>
          </w:tcPr>
          <w:p w:rsidR="000C1559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ПГВМ "Проф. д-р Георги Павлов" гр. Добрич</w:t>
            </w:r>
          </w:p>
          <w:p w:rsid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Цветя ООД гр. Добрич</w:t>
            </w:r>
          </w:p>
          <w:p w:rsid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РОТОЗО ООД гр. Добрич</w:t>
            </w:r>
          </w:p>
          <w:p w:rsid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ЗП Дянко Райков гр. Добрич</w:t>
            </w:r>
          </w:p>
          <w:p w:rsid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Орхидея ЕООД гр. Добрич</w:t>
            </w:r>
          </w:p>
          <w:p w:rsidR="00B7524F" w:rsidRDefault="00B7524F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КОП гр. Добрич</w:t>
            </w:r>
          </w:p>
          <w:p w:rsidR="00B7524F" w:rsidRPr="00B7524F" w:rsidRDefault="00736FE0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Директна продажба на крайния потребител</w:t>
            </w:r>
          </w:p>
        </w:tc>
      </w:tr>
      <w:tr w:rsidR="000C1559" w:rsidRPr="000C1559" w:rsidTr="000C1559">
        <w:trPr>
          <w:trHeight w:val="279"/>
        </w:trPr>
        <w:tc>
          <w:tcPr>
            <w:tcW w:w="924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Какво пазарно проучване сте направили? </w:t>
            </w:r>
          </w:p>
        </w:tc>
      </w:tr>
      <w:tr w:rsidR="000C1559" w:rsidRPr="000C1559" w:rsidTr="000C1559">
        <w:trPr>
          <w:trHeight w:val="3672"/>
        </w:trPr>
        <w:tc>
          <w:tcPr>
            <w:tcW w:w="9242" w:type="dxa"/>
            <w:tcBorders>
              <w:top w:val="single" w:sz="12" w:space="0" w:color="A6CE0D"/>
            </w:tcBorders>
          </w:tcPr>
          <w:p w:rsidR="000C1559" w:rsidRPr="000C1559" w:rsidRDefault="00372AC2" w:rsidP="001413E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lastRenderedPageBreak/>
              <w:t>Проучване във Фонд "Земеделие" гр. Добрич, колко фирми в областта се занимават с производство на био тор. От направеният анали</w:t>
            </w:r>
            <w:r w:rsidR="00F10E0A">
              <w:rPr>
                <w:rFonts w:cs="Arial"/>
                <w:b/>
                <w:lang w:val="bg-BG"/>
              </w:rPr>
              <w:t>з</w:t>
            </w:r>
            <w:r>
              <w:rPr>
                <w:rFonts w:cs="Arial"/>
                <w:b/>
                <w:lang w:val="bg-BG"/>
              </w:rPr>
              <w:t xml:space="preserve"> се установи, че само 2 фирми произвеждат такава, а тя е необходима за всички земеделски производители, занимаващи се най вече с биологично зеленчукопроизводство. Установихме, че има свободни пазарни ниши, където можем да се реализираме.</w:t>
            </w:r>
          </w:p>
        </w:tc>
      </w:tr>
      <w:tr w:rsidR="000C1559" w:rsidRPr="000C1559" w:rsidTr="000C1559">
        <w:trPr>
          <w:trHeight w:val="280"/>
        </w:trPr>
        <w:tc>
          <w:tcPr>
            <w:tcW w:w="924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Как ще промотирате своя продукт или услуга? </w:t>
            </w:r>
          </w:p>
        </w:tc>
      </w:tr>
      <w:tr w:rsidR="000C1559" w:rsidRPr="000C1559" w:rsidTr="000C1559">
        <w:trPr>
          <w:trHeight w:val="1979"/>
        </w:trPr>
        <w:tc>
          <w:tcPr>
            <w:tcW w:w="9242" w:type="dxa"/>
            <w:tcBorders>
              <w:top w:val="single" w:sz="12" w:space="0" w:color="A6CE0D"/>
            </w:tcBorders>
          </w:tcPr>
          <w:p w:rsidR="000C1559" w:rsidRPr="004E29BD" w:rsidRDefault="004E29BD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По интернет, чрез афиши, плакати, визитки</w:t>
            </w:r>
            <w:r w:rsidR="00372AC2">
              <w:rPr>
                <w:rFonts w:cs="Arial"/>
                <w:b/>
                <w:lang w:val="bg-BG"/>
              </w:rPr>
              <w:t xml:space="preserve"> и директна среща със земеделски производители.</w:t>
            </w:r>
          </w:p>
        </w:tc>
      </w:tr>
      <w:tr w:rsidR="000C1559" w:rsidRPr="000C1559" w:rsidTr="000C1559">
        <w:trPr>
          <w:trHeight w:val="276"/>
        </w:trPr>
        <w:tc>
          <w:tcPr>
            <w:tcW w:w="9242" w:type="dxa"/>
            <w:tcBorders>
              <w:bottom w:val="single" w:sz="12" w:space="0" w:color="A6CE0D"/>
            </w:tcBorders>
          </w:tcPr>
          <w:p w:rsidR="000C1559" w:rsidRPr="000C1559" w:rsidRDefault="009C01C3" w:rsidP="00E75B7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Как планирате да платите за: </w:t>
            </w:r>
          </w:p>
        </w:tc>
      </w:tr>
      <w:tr w:rsidR="000C1559" w:rsidRPr="000C1559" w:rsidTr="000C1559">
        <w:trPr>
          <w:trHeight w:val="3815"/>
        </w:trPr>
        <w:tc>
          <w:tcPr>
            <w:tcW w:w="9242" w:type="dxa"/>
            <w:tcBorders>
              <w:top w:val="single" w:sz="12" w:space="0" w:color="A6CE0D"/>
            </w:tcBorders>
          </w:tcPr>
          <w:p w:rsidR="000C1559" w:rsidRPr="000C1559" w:rsidRDefault="009C01C3" w:rsidP="000C15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Закупуването на суровини – например восък</w:t>
            </w:r>
          </w:p>
          <w:p w:rsidR="000C1559" w:rsidRPr="004E29BD" w:rsidRDefault="004E29BD" w:rsidP="000C1559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Собствени средства</w:t>
            </w:r>
          </w:p>
          <w:p w:rsidR="000C1559" w:rsidRPr="000C1559" w:rsidRDefault="000C1559" w:rsidP="000C1559">
            <w:pPr>
              <w:spacing w:after="0" w:line="240" w:lineRule="auto"/>
              <w:rPr>
                <w:rFonts w:cs="Arial"/>
                <w:b/>
              </w:rPr>
            </w:pPr>
          </w:p>
          <w:p w:rsidR="000C1559" w:rsidRPr="000C1559" w:rsidRDefault="000C1559" w:rsidP="000C1559">
            <w:pPr>
              <w:spacing w:after="0" w:line="240" w:lineRule="auto"/>
              <w:rPr>
                <w:rFonts w:cs="Arial"/>
                <w:b/>
              </w:rPr>
            </w:pPr>
          </w:p>
          <w:p w:rsidR="000C1559" w:rsidRPr="000C1559" w:rsidRDefault="009C01C3" w:rsidP="000C15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 xml:space="preserve">Материали – например свещници </w:t>
            </w:r>
          </w:p>
          <w:p w:rsidR="004E29BD" w:rsidRPr="004E29BD" w:rsidRDefault="004E29BD" w:rsidP="004E29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Собствени средства</w:t>
            </w:r>
          </w:p>
          <w:p w:rsidR="000C1559" w:rsidRPr="000C1559" w:rsidRDefault="000C1559" w:rsidP="000C1559">
            <w:pPr>
              <w:pStyle w:val="ListParagraph"/>
              <w:spacing w:after="0" w:line="240" w:lineRule="auto"/>
              <w:rPr>
                <w:rFonts w:cs="Arial"/>
                <w:b/>
              </w:rPr>
            </w:pPr>
          </w:p>
          <w:p w:rsidR="000C1559" w:rsidRPr="000C1559" w:rsidRDefault="000C1559" w:rsidP="000C1559">
            <w:pPr>
              <w:pStyle w:val="ListParagraph"/>
              <w:spacing w:after="0" w:line="240" w:lineRule="auto"/>
              <w:rPr>
                <w:rFonts w:cs="Arial"/>
                <w:b/>
              </w:rPr>
            </w:pPr>
          </w:p>
          <w:p w:rsidR="000C1559" w:rsidRPr="000C1559" w:rsidRDefault="000C1559" w:rsidP="000C1559">
            <w:pPr>
              <w:pStyle w:val="ListParagraph"/>
              <w:spacing w:after="0" w:line="240" w:lineRule="auto"/>
              <w:rPr>
                <w:rFonts w:cs="Arial"/>
                <w:b/>
              </w:rPr>
            </w:pPr>
          </w:p>
          <w:p w:rsidR="000C1559" w:rsidRPr="000C1559" w:rsidRDefault="000C1559" w:rsidP="000C1559">
            <w:pPr>
              <w:spacing w:after="0" w:line="240" w:lineRule="auto"/>
              <w:rPr>
                <w:rFonts w:cs="Arial"/>
                <w:b/>
              </w:rPr>
            </w:pPr>
          </w:p>
          <w:p w:rsidR="000C1559" w:rsidRPr="004E29BD" w:rsidRDefault="009C01C3" w:rsidP="00E75B72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lang w:val="bg-BG"/>
              </w:rPr>
              <w:t>Регис</w:t>
            </w:r>
            <w:r w:rsidR="00E75B72">
              <w:rPr>
                <w:rFonts w:cs="Arial"/>
                <w:b/>
                <w:lang w:val="bg-BG"/>
              </w:rPr>
              <w:t>трационната такса на компанията</w:t>
            </w:r>
          </w:p>
          <w:p w:rsidR="004E29BD" w:rsidRPr="004E29BD" w:rsidRDefault="004E29BD" w:rsidP="004E29BD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>Собствени средства</w:t>
            </w:r>
          </w:p>
          <w:p w:rsidR="004E29BD" w:rsidRPr="004E29BD" w:rsidRDefault="004E29BD" w:rsidP="004E29BD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0C1559" w:rsidRPr="000C1559" w:rsidTr="000C1559">
        <w:trPr>
          <w:trHeight w:val="547"/>
        </w:trPr>
        <w:tc>
          <w:tcPr>
            <w:tcW w:w="9242" w:type="dxa"/>
            <w:tcBorders>
              <w:bottom w:val="single" w:sz="12" w:space="0" w:color="A6CE0D"/>
            </w:tcBorders>
          </w:tcPr>
          <w:p w:rsidR="000C1559" w:rsidRPr="00E75B72" w:rsidRDefault="009C01C3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r>
              <w:rPr>
                <w:rFonts w:cs="Arial"/>
                <w:b/>
                <w:lang w:val="bg-BG"/>
              </w:rPr>
              <w:t xml:space="preserve">Какво обучение трябва да бъде направено на вашия екип по операциите и продажбите, особено във връзка с безопасността на труда? </w:t>
            </w:r>
          </w:p>
        </w:tc>
      </w:tr>
      <w:tr w:rsidR="000C1559" w:rsidRPr="000C1559" w:rsidTr="000C1559">
        <w:trPr>
          <w:trHeight w:val="3246"/>
        </w:trPr>
        <w:tc>
          <w:tcPr>
            <w:tcW w:w="9242" w:type="dxa"/>
            <w:tcBorders>
              <w:top w:val="single" w:sz="12" w:space="0" w:color="A6CE0D"/>
            </w:tcBorders>
          </w:tcPr>
          <w:p w:rsidR="000C1559" w:rsidRPr="004E29BD" w:rsidRDefault="004E29BD" w:rsidP="001413EF">
            <w:pPr>
              <w:spacing w:after="0" w:line="240" w:lineRule="auto"/>
              <w:rPr>
                <w:rFonts w:cs="Arial"/>
                <w:b/>
                <w:lang w:val="bg-BG"/>
              </w:rPr>
            </w:pPr>
            <w:bookmarkStart w:id="0" w:name="_GoBack"/>
            <w:bookmarkEnd w:id="0"/>
            <w:r>
              <w:rPr>
                <w:rFonts w:cs="Arial"/>
                <w:b/>
                <w:lang w:val="bg-BG"/>
              </w:rPr>
              <w:t>Начален инструктаж за ЗБУТ, работа с ръчни инструменти и специално работно облекло.</w:t>
            </w:r>
          </w:p>
        </w:tc>
      </w:tr>
    </w:tbl>
    <w:p w:rsidR="000C1559" w:rsidRPr="000C1559" w:rsidRDefault="000C1559" w:rsidP="00C92394">
      <w:pPr>
        <w:spacing w:afterLines="40" w:line="240" w:lineRule="auto"/>
      </w:pPr>
    </w:p>
    <w:sectPr w:rsidR="000C1559" w:rsidRPr="000C1559" w:rsidSect="007C6E81">
      <w:headerReference w:type="default" r:id="rId10"/>
      <w:footerReference w:type="default" r:id="rId11"/>
      <w:pgSz w:w="11906" w:h="16838"/>
      <w:pgMar w:top="1276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31" w:rsidRDefault="00C84731">
      <w:pPr>
        <w:spacing w:after="0" w:line="240" w:lineRule="auto"/>
      </w:pPr>
      <w:r>
        <w:separator/>
      </w:r>
    </w:p>
  </w:endnote>
  <w:endnote w:type="continuationSeparator" w:id="1">
    <w:p w:rsidR="00C84731" w:rsidRDefault="00C8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92857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6325" w:rsidRDefault="00F96325">
        <w:pPr>
          <w:pStyle w:val="Footer"/>
          <w:jc w:val="center"/>
        </w:pPr>
        <w:fldSimple w:instr=" PAGE   \* MERGEFORMAT ">
          <w:r w:rsidR="00F10E0A">
            <w:rPr>
              <w:noProof/>
            </w:rPr>
            <w:t>4</w:t>
          </w:r>
        </w:fldSimple>
      </w:p>
    </w:sdtContent>
  </w:sdt>
  <w:p w:rsidR="00F96325" w:rsidRDefault="00F96325">
    <w:pPr>
      <w:pStyle w:val="Footer"/>
    </w:pPr>
    <w:r>
      <w:rPr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386715</wp:posOffset>
          </wp:positionV>
          <wp:extent cx="7809230" cy="217805"/>
          <wp:effectExtent l="0" t="0" r="127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9230" cy="217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31" w:rsidRDefault="00C84731">
      <w:pPr>
        <w:spacing w:after="0" w:line="240" w:lineRule="auto"/>
      </w:pPr>
      <w:r>
        <w:separator/>
      </w:r>
    </w:p>
  </w:footnote>
  <w:footnote w:type="continuationSeparator" w:id="1">
    <w:p w:rsidR="00C84731" w:rsidRDefault="00C8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25" w:rsidRDefault="00F96325" w:rsidP="00477173">
    <w:pPr>
      <w:pStyle w:val="Header"/>
      <w:tabs>
        <w:tab w:val="clear" w:pos="4536"/>
        <w:tab w:val="center" w:pos="0"/>
      </w:tabs>
      <w:ind w:hanging="1417"/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3998595</wp:posOffset>
          </wp:positionH>
          <wp:positionV relativeFrom="paragraph">
            <wp:posOffset>194945</wp:posOffset>
          </wp:positionV>
          <wp:extent cx="1756410" cy="390525"/>
          <wp:effectExtent l="0" t="0" r="0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-Bulgaria-logo-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A5B"/>
    <w:multiLevelType w:val="multilevel"/>
    <w:tmpl w:val="9162D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0E9"/>
    <w:multiLevelType w:val="hybridMultilevel"/>
    <w:tmpl w:val="8C26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87A"/>
    <w:multiLevelType w:val="multilevel"/>
    <w:tmpl w:val="AB8E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27B14"/>
    <w:multiLevelType w:val="hybridMultilevel"/>
    <w:tmpl w:val="266C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65B2C"/>
    <w:multiLevelType w:val="multilevel"/>
    <w:tmpl w:val="D70E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33E48"/>
    <w:multiLevelType w:val="multilevel"/>
    <w:tmpl w:val="31CC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1740E"/>
    <w:multiLevelType w:val="multilevel"/>
    <w:tmpl w:val="3E20D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FF7465"/>
    <w:multiLevelType w:val="multilevel"/>
    <w:tmpl w:val="0D36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F8585D"/>
    <w:multiLevelType w:val="hybridMultilevel"/>
    <w:tmpl w:val="71D0C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0168E"/>
    <w:multiLevelType w:val="multilevel"/>
    <w:tmpl w:val="EF6C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86650"/>
    <w:multiLevelType w:val="multilevel"/>
    <w:tmpl w:val="AB7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C746C"/>
    <w:rsid w:val="00084835"/>
    <w:rsid w:val="000C1559"/>
    <w:rsid w:val="00111A8B"/>
    <w:rsid w:val="001413EF"/>
    <w:rsid w:val="00144436"/>
    <w:rsid w:val="002B4C5E"/>
    <w:rsid w:val="00372AC2"/>
    <w:rsid w:val="00380528"/>
    <w:rsid w:val="00391332"/>
    <w:rsid w:val="003B4B88"/>
    <w:rsid w:val="003D55F3"/>
    <w:rsid w:val="003E14E4"/>
    <w:rsid w:val="00401F2B"/>
    <w:rsid w:val="00477173"/>
    <w:rsid w:val="004E29BD"/>
    <w:rsid w:val="0054707D"/>
    <w:rsid w:val="00572FEE"/>
    <w:rsid w:val="0057771F"/>
    <w:rsid w:val="006F6A6A"/>
    <w:rsid w:val="00736FE0"/>
    <w:rsid w:val="007C6E81"/>
    <w:rsid w:val="00842DD8"/>
    <w:rsid w:val="008E32AA"/>
    <w:rsid w:val="009B0707"/>
    <w:rsid w:val="009C01C3"/>
    <w:rsid w:val="009C746C"/>
    <w:rsid w:val="00A42F8F"/>
    <w:rsid w:val="00A51B8D"/>
    <w:rsid w:val="00A620A0"/>
    <w:rsid w:val="00B6373E"/>
    <w:rsid w:val="00B7524F"/>
    <w:rsid w:val="00B96854"/>
    <w:rsid w:val="00C53055"/>
    <w:rsid w:val="00C84731"/>
    <w:rsid w:val="00C92394"/>
    <w:rsid w:val="00CF13B7"/>
    <w:rsid w:val="00D326CC"/>
    <w:rsid w:val="00DA3187"/>
    <w:rsid w:val="00E75B72"/>
    <w:rsid w:val="00F10E0A"/>
    <w:rsid w:val="00F11577"/>
    <w:rsid w:val="00F2641A"/>
    <w:rsid w:val="00F277BD"/>
    <w:rsid w:val="00F320C8"/>
    <w:rsid w:val="00F94C41"/>
    <w:rsid w:val="00F96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6C"/>
  </w:style>
  <w:style w:type="paragraph" w:styleId="Heading1">
    <w:name w:val="heading 1"/>
    <w:basedOn w:val="Normal"/>
    <w:next w:val="Normal"/>
    <w:link w:val="Heading1Char"/>
    <w:uiPriority w:val="9"/>
    <w:qFormat/>
    <w:rsid w:val="004771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4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C746C"/>
    <w:pPr>
      <w:spacing w:after="0" w:line="300" w:lineRule="atLeast"/>
      <w:outlineLvl w:val="3"/>
    </w:pPr>
    <w:rPr>
      <w:rFonts w:ascii="Tahoma" w:eastAsia="Times New Roman" w:hAnsi="Tahoma" w:cs="Tahoma"/>
      <w:color w:val="666699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74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C746C"/>
    <w:rPr>
      <w:rFonts w:ascii="Tahoma" w:eastAsia="Times New Roman" w:hAnsi="Tahoma" w:cs="Tahoma"/>
      <w:color w:val="666699"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9C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6C"/>
  </w:style>
  <w:style w:type="character" w:styleId="Emphasis">
    <w:name w:val="Emphasis"/>
    <w:basedOn w:val="DefaultParagraphFont"/>
    <w:uiPriority w:val="20"/>
    <w:qFormat/>
    <w:rsid w:val="009C746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477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7173"/>
    <w:rPr>
      <w:rFonts w:asciiTheme="majorHAnsi" w:eastAsiaTheme="majorEastAsia" w:hAnsiTheme="majorHAnsi" w:cstheme="majorBidi"/>
      <w:color w:val="A6CE0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77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173"/>
  </w:style>
  <w:style w:type="character" w:customStyle="1" w:styleId="Heading1Char">
    <w:name w:val="Heading 1 Char"/>
    <w:basedOn w:val="DefaultParagraphFont"/>
    <w:link w:val="Heading1"/>
    <w:uiPriority w:val="9"/>
    <w:rsid w:val="004771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934172A652064F95CAB64C5655A0AB" ma:contentTypeVersion="0" ma:contentTypeDescription="Create a new document." ma:contentTypeScope="" ma:versionID="bd0f1e4ded49a28f99a95f0a69ab7f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b557f7c35b82c73530dce8cf63d19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1A880-07FB-4606-A3B4-35AC75C1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8E1B1A-EA64-4E2C-BA62-6CBCF6A460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14BEE-5C25-4757-A29A-684041E678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JAYE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Jarle Tømmerbakke</dc:creator>
  <cp:lastModifiedBy>akurat</cp:lastModifiedBy>
  <cp:revision>7</cp:revision>
  <cp:lastPrinted>2018-11-17T12:44:00Z</cp:lastPrinted>
  <dcterms:created xsi:type="dcterms:W3CDTF">2017-10-25T12:54:00Z</dcterms:created>
  <dcterms:modified xsi:type="dcterms:W3CDTF">2018-11-17T12:48:00Z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0x010100DB934172A652064F95CAB64C5655A0AB</vt:lpwstr>
  </property>
</Properties>
</file>