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C8" w:rsidRDefault="001069C8">
      <w:pPr>
        <w:rPr>
          <w:sz w:val="28"/>
        </w:rPr>
      </w:pPr>
      <w:r>
        <w:rPr>
          <w:sz w:val="28"/>
        </w:rPr>
        <w:t>Malawi helping distribution plan</w:t>
      </w:r>
    </w:p>
    <w:p w:rsidR="001069C8" w:rsidRDefault="002B6829">
      <w:pPr>
        <w:rPr>
          <w:sz w:val="28"/>
        </w:rPr>
      </w:pPr>
      <w:r>
        <w:rPr>
          <w:sz w:val="28"/>
        </w:rPr>
        <w:t xml:space="preserve">First, we will give a welcoming introduction for the village residents. This is by something that will be minimal and simple that can be managed through the hygiene games. This will be a friendly starter because it is aimed to the children </w:t>
      </w:r>
      <w:r w:rsidR="00465321">
        <w:rPr>
          <w:sz w:val="28"/>
        </w:rPr>
        <w:t>to which</w:t>
      </w:r>
      <w:r>
        <w:rPr>
          <w:sz w:val="28"/>
        </w:rPr>
        <w:t xml:space="preserve"> the families and parents could appreciate</w:t>
      </w:r>
      <w:r w:rsidR="00465321">
        <w:rPr>
          <w:sz w:val="28"/>
        </w:rPr>
        <w:t>,</w:t>
      </w:r>
      <w:r>
        <w:rPr>
          <w:sz w:val="28"/>
        </w:rPr>
        <w:t xml:space="preserve"> as it will reach 150 children; which is half of the village’s popul</w:t>
      </w:r>
      <w:r w:rsidR="00465321">
        <w:rPr>
          <w:sz w:val="28"/>
        </w:rPr>
        <w:t>ation.</w:t>
      </w:r>
    </w:p>
    <w:p w:rsidR="0062054F" w:rsidRDefault="0062054F">
      <w:pPr>
        <w:rPr>
          <w:sz w:val="28"/>
        </w:rPr>
      </w:pPr>
      <w:r>
        <w:rPr>
          <w:sz w:val="28"/>
        </w:rPr>
        <w:t>An affect from this is that the children can teach it to their families.</w:t>
      </w:r>
    </w:p>
    <w:p w:rsidR="0062054F" w:rsidRDefault="0062054F">
      <w:pPr>
        <w:rPr>
          <w:sz w:val="28"/>
        </w:rPr>
      </w:pPr>
    </w:p>
    <w:p w:rsidR="00465321" w:rsidRDefault="00465321">
      <w:pPr>
        <w:rPr>
          <w:sz w:val="28"/>
        </w:rPr>
      </w:pPr>
      <w:r>
        <w:rPr>
          <w:sz w:val="28"/>
        </w:rPr>
        <w:t xml:space="preserve">Next, costing the same price, there will be latrines provided for two families of five. This meant to give free fertiliser that will increase </w:t>
      </w:r>
      <w:r w:rsidR="007739E0">
        <w:rPr>
          <w:sz w:val="28"/>
        </w:rPr>
        <w:t>crop output. Expectantly, this certain fertiliser will be for farmers that haves a family of four or five so that the farmer will be able to sell the crops to the village people who would normally buy from them.</w:t>
      </w:r>
    </w:p>
    <w:p w:rsidR="0062054F" w:rsidRDefault="0062054F">
      <w:pPr>
        <w:rPr>
          <w:sz w:val="28"/>
        </w:rPr>
      </w:pPr>
      <w:r>
        <w:rPr>
          <w:sz w:val="28"/>
        </w:rPr>
        <w:t>This will allow farmers to give opportunity to the villagers for possible business within the place; as the money would be found in other and more populated areas.</w:t>
      </w:r>
    </w:p>
    <w:p w:rsidR="0062054F" w:rsidRDefault="0062054F">
      <w:pPr>
        <w:rPr>
          <w:sz w:val="28"/>
        </w:rPr>
      </w:pPr>
    </w:p>
    <w:p w:rsidR="007739E0" w:rsidRDefault="007739E0" w:rsidP="0062054F">
      <w:pPr>
        <w:rPr>
          <w:sz w:val="28"/>
        </w:rPr>
      </w:pPr>
      <w:r w:rsidRPr="0062054F">
        <w:rPr>
          <w:sz w:val="28"/>
        </w:rPr>
        <w:t>The next i</w:t>
      </w:r>
      <w:r w:rsidR="0062054F" w:rsidRPr="0062054F">
        <w:rPr>
          <w:sz w:val="28"/>
        </w:rPr>
        <w:t>mportant task is to rehabilitee pre-used wells which can be occupied by 100 people</w:t>
      </w:r>
      <w:r w:rsidR="0062054F">
        <w:rPr>
          <w:sz w:val="28"/>
        </w:rPr>
        <w:t>.</w:t>
      </w:r>
    </w:p>
    <w:p w:rsidR="0062054F" w:rsidRDefault="0062054F" w:rsidP="0062054F">
      <w:pPr>
        <w:rPr>
          <w:sz w:val="28"/>
        </w:rPr>
      </w:pPr>
      <w:r>
        <w:rPr>
          <w:sz w:val="28"/>
        </w:rPr>
        <w:t>This supply can help the environment to increase its health.</w:t>
      </w:r>
    </w:p>
    <w:p w:rsidR="00DD7E13" w:rsidRDefault="00DD7E13" w:rsidP="0062054F">
      <w:pPr>
        <w:rPr>
          <w:sz w:val="28"/>
        </w:rPr>
      </w:pPr>
    </w:p>
    <w:p w:rsidR="0062054F" w:rsidRDefault="0062054F" w:rsidP="0062054F">
      <w:pPr>
        <w:rPr>
          <w:sz w:val="28"/>
        </w:rPr>
      </w:pPr>
      <w:r>
        <w:rPr>
          <w:sz w:val="28"/>
        </w:rPr>
        <w:t>In support to the wells, one female engineer will be trained and paid to sustain pumps and wells.</w:t>
      </w:r>
    </w:p>
    <w:p w:rsidR="00DD7E13" w:rsidRPr="0062054F" w:rsidRDefault="00DD7E13" w:rsidP="0062054F">
      <w:pPr>
        <w:rPr>
          <w:sz w:val="28"/>
        </w:rPr>
      </w:pPr>
      <w:r>
        <w:rPr>
          <w:sz w:val="28"/>
        </w:rPr>
        <w:t>In addition to the provisions, more teaching and clinical stations as well as water assistance and community facilities will be included to cover more of the area. All of which that are listed will amount to £4100.</w:t>
      </w:r>
      <w:bookmarkStart w:id="0" w:name="_GoBack"/>
      <w:bookmarkEnd w:id="0"/>
    </w:p>
    <w:sectPr w:rsidR="00DD7E13" w:rsidRPr="0062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8"/>
    <w:rsid w:val="001069C8"/>
    <w:rsid w:val="002B6829"/>
    <w:rsid w:val="00465321"/>
    <w:rsid w:val="0062054F"/>
    <w:rsid w:val="007739E0"/>
    <w:rsid w:val="00DD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Ewinnin2</dc:creator>
  <cp:lastModifiedBy>Ewinnin2</cp:lastModifiedBy>
  <cp:revision>2</cp:revision>
  <dcterms:created xsi:type="dcterms:W3CDTF">2017-05-12T11:58:00Z</dcterms:created>
  <dcterms:modified xsi:type="dcterms:W3CDTF">2017-05-12T11:58:00Z</dcterms:modified>
</cp:coreProperties>
</file>