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636D" w:rsidRDefault="001B6249" w:rsidP="001B6249">
      <w:pPr>
        <w:rPr>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sz w:val="40"/>
        </w:rPr>
        <w:drawing>
          <wp:inline distT="0" distB="0" distL="0" distR="0" wp14:anchorId="256D2F07" wp14:editId="68B1DEC8">
            <wp:extent cx="1783080" cy="990600"/>
            <wp:effectExtent l="133350" t="114300" r="140970" b="1714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smus-plus-vector-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3080" cy="990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D636D">
        <w:rPr>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Pr>
          <w:b/>
          <w:noProof/>
          <w:sz w:val="40"/>
        </w:rPr>
        <w:t xml:space="preserve">    </w:t>
      </w:r>
      <w:r w:rsidR="006D636D">
        <w:rPr>
          <w:b/>
          <w:sz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6D636D">
        <w:rPr>
          <w:b/>
          <w:noProof/>
          <w:sz w:val="40"/>
        </w:rPr>
        <w:drawing>
          <wp:inline distT="0" distB="0" distL="0" distR="0" wp14:anchorId="0ABC8430" wp14:editId="7D27DDA1">
            <wp:extent cx="781050" cy="1268472"/>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as mažas.jpg"/>
                    <pic:cNvPicPr/>
                  </pic:nvPicPr>
                  <pic:blipFill>
                    <a:blip r:embed="rId10">
                      <a:extLst>
                        <a:ext uri="{28A0092B-C50C-407E-A947-70E740481C1C}">
                          <a14:useLocalDpi xmlns:a14="http://schemas.microsoft.com/office/drawing/2010/main" val="0"/>
                        </a:ext>
                      </a:extLst>
                    </a:blip>
                    <a:stretch>
                      <a:fillRect/>
                    </a:stretch>
                  </pic:blipFill>
                  <pic:spPr>
                    <a:xfrm>
                      <a:off x="0" y="0"/>
                      <a:ext cx="781050" cy="1268472"/>
                    </a:xfrm>
                    <a:prstGeom prst="rect">
                      <a:avLst/>
                    </a:prstGeom>
                  </pic:spPr>
                </pic:pic>
              </a:graphicData>
            </a:graphic>
          </wp:inline>
        </w:drawing>
      </w:r>
      <w:r>
        <w:rPr>
          <w:b/>
          <w:noProof/>
          <w:sz w:val="40"/>
        </w:rPr>
        <w:t xml:space="preserve">                    </w:t>
      </w:r>
      <w:r w:rsidR="006D636D">
        <w:rPr>
          <w:b/>
          <w:noProof/>
          <w:sz w:val="40"/>
        </w:rPr>
        <w:drawing>
          <wp:inline distT="0" distB="0" distL="0" distR="0" wp14:anchorId="7D6E7287" wp14:editId="112CADCA">
            <wp:extent cx="1276350" cy="127125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pas mokyklo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1466" cy="1276350"/>
                    </a:xfrm>
                    <a:prstGeom prst="rect">
                      <a:avLst/>
                    </a:prstGeom>
                  </pic:spPr>
                </pic:pic>
              </a:graphicData>
            </a:graphic>
          </wp:inline>
        </w:drawing>
      </w:r>
    </w:p>
    <w:p w:rsidR="006554D1" w:rsidRDefault="006554D1" w:rsidP="006554D1">
      <w:pPr>
        <w:jc w:val="center"/>
        <w:rPr>
          <w:rFonts w:ascii="Arial" w:hAnsi="Arial" w:cs="Arial"/>
          <w:b/>
          <w:color w:val="202020"/>
          <w:sz w:val="32"/>
          <w:szCs w:val="24"/>
          <w:shd w:val="clear" w:color="auto" w:fill="FFFFFF"/>
        </w:rPr>
      </w:pPr>
    </w:p>
    <w:p w:rsidR="006554D1" w:rsidRPr="002A311E" w:rsidRDefault="006554D1" w:rsidP="006554D1">
      <w:pPr>
        <w:jc w:val="center"/>
        <w:rPr>
          <w:rFonts w:ascii="Arial" w:hAnsi="Arial" w:cs="Arial"/>
          <w:b/>
          <w:color w:val="202020"/>
          <w:sz w:val="32"/>
          <w:szCs w:val="24"/>
          <w:shd w:val="clear" w:color="auto" w:fill="FFFFFF"/>
        </w:rPr>
      </w:pPr>
      <w:bookmarkStart w:id="0" w:name="_GoBack"/>
      <w:bookmarkEnd w:id="0"/>
      <w:r>
        <w:rPr>
          <w:rFonts w:ascii="Arial" w:hAnsi="Arial" w:cs="Arial"/>
          <w:b/>
          <w:color w:val="202020"/>
          <w:sz w:val="32"/>
          <w:szCs w:val="24"/>
          <w:shd w:val="clear" w:color="auto" w:fill="FFFFFF"/>
        </w:rPr>
        <w:t>Math dominoes</w:t>
      </w:r>
    </w:p>
    <w:p w:rsidR="006554D1" w:rsidRPr="002B49E1" w:rsidRDefault="006554D1" w:rsidP="006554D1">
      <w:pPr>
        <w:jc w:val="center"/>
        <w:rPr>
          <w:rFonts w:ascii="Arial" w:hAnsi="Arial" w:cs="Arial"/>
          <w:b/>
          <w:color w:val="202020"/>
          <w:sz w:val="24"/>
          <w:szCs w:val="24"/>
          <w:shd w:val="clear" w:color="auto" w:fill="FFFFFF"/>
        </w:rPr>
      </w:pPr>
      <w:r w:rsidRPr="00633984">
        <w:rPr>
          <w:rFonts w:ascii="Times New Roman" w:hAnsi="Times New Roman" w:cs="Times New Roman"/>
          <w:noProof/>
          <w:color w:val="202020"/>
          <w:sz w:val="28"/>
          <w:szCs w:val="24"/>
          <w:shd w:val="clear" w:color="auto" w:fill="FFFFFF"/>
        </w:rPr>
        <w:drawing>
          <wp:anchor distT="0" distB="0" distL="114300" distR="114300" simplePos="0" relativeHeight="251659264" behindDoc="0" locked="0" layoutInCell="1" allowOverlap="1" wp14:anchorId="583E3160" wp14:editId="64F9267C">
            <wp:simplePos x="0" y="0"/>
            <wp:positionH relativeFrom="column">
              <wp:posOffset>-5715</wp:posOffset>
            </wp:positionH>
            <wp:positionV relativeFrom="paragraph">
              <wp:posOffset>270510</wp:posOffset>
            </wp:positionV>
            <wp:extent cx="2486025" cy="2458720"/>
            <wp:effectExtent l="57150" t="0" r="857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701_114344.jpg"/>
                    <pic:cNvPicPr/>
                  </pic:nvPicPr>
                  <pic:blipFill rotWithShape="1">
                    <a:blip r:embed="rId12" cstate="print">
                      <a:extLst>
                        <a:ext uri="{BEBA8EAE-BF5A-486C-A8C5-ECC9F3942E4B}">
                          <a14:imgProps xmlns:a14="http://schemas.microsoft.com/office/drawing/2010/main">
                            <a14:imgLayer r:embed="rId13">
                              <a14:imgEffect>
                                <a14:backgroundRemoval t="20154" b="80154" l="0" r="100000">
                                  <a14:foregroundMark x1="3811" y1="31385" x2="94688" y2="26769"/>
                                  <a14:foregroundMark x1="69630" y1="46462" x2="73441" y2="73846"/>
                                  <a14:backgroundMark x1="15242" y1="38769" x2="10277" y2="39692"/>
                                </a14:backgroundRemoval>
                              </a14:imgEffect>
                            </a14:imgLayer>
                          </a14:imgProps>
                        </a:ext>
                        <a:ext uri="{28A0092B-C50C-407E-A947-70E740481C1C}">
                          <a14:useLocalDpi xmlns:a14="http://schemas.microsoft.com/office/drawing/2010/main" val="0"/>
                        </a:ext>
                      </a:extLst>
                    </a:blip>
                    <a:srcRect t="12668" r="38975" b="12273"/>
                    <a:stretch/>
                  </pic:blipFill>
                  <pic:spPr bwMode="auto">
                    <a:xfrm rot="217868">
                      <a:off x="0" y="0"/>
                      <a:ext cx="2486025" cy="2458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554D1" w:rsidRPr="00633984" w:rsidRDefault="006554D1" w:rsidP="006554D1">
      <w:pPr>
        <w:jc w:val="both"/>
        <w:rPr>
          <w:rFonts w:ascii="Times New Roman" w:hAnsi="Times New Roman" w:cs="Times New Roman"/>
          <w:sz w:val="24"/>
        </w:rPr>
      </w:pPr>
      <w:r w:rsidRPr="00633984">
        <w:rPr>
          <w:rFonts w:ascii="Times New Roman" w:hAnsi="Times New Roman" w:cs="Times New Roman"/>
          <w:sz w:val="24"/>
        </w:rPr>
        <w:t xml:space="preserve"> Dominoes are very old and well known in the world of board games. We created a math dominoes game on </w:t>
      </w:r>
      <w:proofErr w:type="gramStart"/>
      <w:r w:rsidRPr="00633984">
        <w:rPr>
          <w:rFonts w:ascii="Times New Roman" w:hAnsi="Times New Roman" w:cs="Times New Roman"/>
          <w:sz w:val="24"/>
        </w:rPr>
        <w:t>the  background</w:t>
      </w:r>
      <w:proofErr w:type="gramEnd"/>
      <w:r w:rsidRPr="00633984">
        <w:rPr>
          <w:rFonts w:ascii="Times New Roman" w:hAnsi="Times New Roman" w:cs="Times New Roman"/>
          <w:sz w:val="24"/>
        </w:rPr>
        <w:t xml:space="preserve"> of the old  game.  The game contains 28 cards at the end of which it is </w:t>
      </w:r>
      <w:proofErr w:type="gramStart"/>
      <w:r w:rsidRPr="00633984">
        <w:rPr>
          <w:rFonts w:ascii="Times New Roman" w:hAnsi="Times New Roman" w:cs="Times New Roman"/>
          <w:sz w:val="24"/>
        </w:rPr>
        <w:t>written  a</w:t>
      </w:r>
      <w:proofErr w:type="gramEnd"/>
      <w:r w:rsidRPr="00633984">
        <w:rPr>
          <w:rFonts w:ascii="Times New Roman" w:hAnsi="Times New Roman" w:cs="Times New Roman"/>
          <w:sz w:val="24"/>
        </w:rPr>
        <w:t xml:space="preserve"> mathematical phenomenon. Answers of the phenomenon are equal to numbers 0, 1, 2, 3, 4, 5, and 6. The goal of the game is mindful counting applying the properties of degrees. The number of players varies from 2 to 6.</w:t>
      </w:r>
    </w:p>
    <w:p w:rsidR="006554D1" w:rsidRPr="00633984" w:rsidRDefault="006554D1" w:rsidP="006554D1">
      <w:pPr>
        <w:jc w:val="both"/>
        <w:rPr>
          <w:rFonts w:ascii="Times New Roman" w:hAnsi="Times New Roman" w:cs="Times New Roman"/>
          <w:sz w:val="24"/>
        </w:rPr>
      </w:pPr>
      <w:r w:rsidRPr="00633984">
        <w:rPr>
          <w:rFonts w:ascii="Times New Roman" w:hAnsi="Times New Roman" w:cs="Times New Roman"/>
          <w:sz w:val="24"/>
        </w:rPr>
        <w:t>The game is for 8th or 9th grade students.</w:t>
      </w:r>
    </w:p>
    <w:p w:rsidR="006554D1" w:rsidRDefault="006554D1" w:rsidP="006554D1">
      <w:pPr>
        <w:jc w:val="center"/>
        <w:rPr>
          <w:rFonts w:ascii="Calisto MT" w:hAnsi="Calisto MT"/>
          <w:b/>
          <w:sz w:val="24"/>
          <w:szCs w:val="24"/>
        </w:rPr>
      </w:pPr>
    </w:p>
    <w:p w:rsidR="006554D1" w:rsidRPr="002A311E" w:rsidRDefault="006554D1" w:rsidP="006554D1">
      <w:pPr>
        <w:jc w:val="center"/>
        <w:rPr>
          <w:rFonts w:ascii="Calisto MT" w:hAnsi="Calisto MT"/>
          <w:b/>
          <w:sz w:val="24"/>
          <w:szCs w:val="24"/>
        </w:rPr>
      </w:pPr>
      <w:r>
        <w:rPr>
          <w:rFonts w:ascii="Calisto MT" w:hAnsi="Calisto MT"/>
          <w:b/>
          <w:sz w:val="24"/>
          <w:szCs w:val="24"/>
        </w:rPr>
        <w:t>Rules of the game</w:t>
      </w:r>
    </w:p>
    <w:p w:rsidR="006554D1" w:rsidRPr="00633984" w:rsidRDefault="006554D1" w:rsidP="006554D1">
      <w:pPr>
        <w:jc w:val="both"/>
        <w:rPr>
          <w:rFonts w:ascii="Times New Roman" w:hAnsi="Times New Roman" w:cs="Times New Roman"/>
          <w:b/>
          <w:i/>
          <w:sz w:val="24"/>
        </w:rPr>
      </w:pPr>
      <w:proofErr w:type="gramStart"/>
      <w:r w:rsidRPr="00633984">
        <w:rPr>
          <w:rFonts w:ascii="Times New Roman" w:hAnsi="Times New Roman" w:cs="Times New Roman"/>
          <w:b/>
          <w:i/>
          <w:sz w:val="24"/>
        </w:rPr>
        <w:t>1st  version</w:t>
      </w:r>
      <w:proofErr w:type="gramEnd"/>
      <w:r w:rsidRPr="00633984">
        <w:rPr>
          <w:rFonts w:ascii="Times New Roman" w:hAnsi="Times New Roman" w:cs="Times New Roman"/>
          <w:b/>
          <w:i/>
          <w:sz w:val="24"/>
        </w:rPr>
        <w:t>.</w:t>
      </w:r>
    </w:p>
    <w:p w:rsidR="006554D1" w:rsidRDefault="006554D1" w:rsidP="006554D1">
      <w:pPr>
        <w:jc w:val="both"/>
      </w:pPr>
      <w:r w:rsidRPr="00633984">
        <w:rPr>
          <w:rFonts w:ascii="Times New Roman" w:hAnsi="Times New Roman" w:cs="Times New Roman"/>
          <w:sz w:val="24"/>
        </w:rPr>
        <w:t xml:space="preserve">All cards are overturned and shuffled on the surface of the board. Each player takes 7 cards. The remaining cards will be unnecessary. The first player puts the one open card on the board. Then the second player connects his card to the first. The answers of the mathematical phenomenon’s form first and second cards must be equal. If the player hasn’t any right card, he must pass? The game ends when a player runes </w:t>
      </w:r>
      <w:proofErr w:type="gramStart"/>
      <w:r w:rsidRPr="00633984">
        <w:rPr>
          <w:rFonts w:ascii="Times New Roman" w:hAnsi="Times New Roman" w:cs="Times New Roman"/>
          <w:sz w:val="24"/>
        </w:rPr>
        <w:t>out  of</w:t>
      </w:r>
      <w:proofErr w:type="gramEnd"/>
      <w:r w:rsidRPr="00633984">
        <w:rPr>
          <w:rFonts w:ascii="Times New Roman" w:hAnsi="Times New Roman" w:cs="Times New Roman"/>
          <w:sz w:val="24"/>
        </w:rPr>
        <w:t xml:space="preserve"> his cards or no one can connect cards. The winner is the one puts   the last card.</w:t>
      </w:r>
      <w:r>
        <w:t xml:space="preserve"> </w:t>
      </w:r>
    </w:p>
    <w:p w:rsidR="006554D1" w:rsidRPr="00633984" w:rsidRDefault="006554D1" w:rsidP="006554D1">
      <w:pPr>
        <w:jc w:val="both"/>
        <w:rPr>
          <w:rFonts w:ascii="Times New Roman" w:hAnsi="Times New Roman" w:cs="Times New Roman"/>
          <w:b/>
          <w:i/>
          <w:sz w:val="24"/>
        </w:rPr>
      </w:pPr>
      <w:r w:rsidRPr="00633984">
        <w:rPr>
          <w:rFonts w:ascii="Times New Roman" w:hAnsi="Times New Roman" w:cs="Times New Roman"/>
          <w:b/>
          <w:i/>
          <w:sz w:val="24"/>
        </w:rPr>
        <w:t>2nd version</w:t>
      </w:r>
    </w:p>
    <w:p w:rsidR="006554D1" w:rsidRDefault="006554D1" w:rsidP="006554D1">
      <w:pPr>
        <w:jc w:val="both"/>
        <w:rPr>
          <w:rFonts w:ascii="Times New Roman" w:hAnsi="Times New Roman" w:cs="Times New Roman"/>
          <w:sz w:val="24"/>
        </w:rPr>
      </w:pPr>
      <w:r w:rsidRPr="00633984">
        <w:rPr>
          <w:rFonts w:ascii="Times New Roman" w:hAnsi="Times New Roman" w:cs="Times New Roman"/>
          <w:sz w:val="24"/>
        </w:rPr>
        <w:t xml:space="preserve">The rules of the game are the same as in the first version except that players take 5 cards each. If they finished </w:t>
      </w:r>
      <w:proofErr w:type="gramStart"/>
      <w:r w:rsidRPr="00633984">
        <w:rPr>
          <w:rFonts w:ascii="Times New Roman" w:hAnsi="Times New Roman" w:cs="Times New Roman"/>
          <w:sz w:val="24"/>
        </w:rPr>
        <w:t>the  cards</w:t>
      </w:r>
      <w:proofErr w:type="gramEnd"/>
      <w:r w:rsidRPr="00633984">
        <w:rPr>
          <w:rFonts w:ascii="Times New Roman" w:hAnsi="Times New Roman" w:cs="Times New Roman"/>
          <w:sz w:val="24"/>
        </w:rPr>
        <w:t xml:space="preserve"> or do not have a  right one they can pick up  all remaining  spare cards. When a player does not have a suitable card, he draws one of the spare cards. If you need to draw spare cards and you </w:t>
      </w:r>
      <w:r w:rsidRPr="00633984">
        <w:rPr>
          <w:rFonts w:ascii="Times New Roman" w:hAnsi="Times New Roman" w:cs="Times New Roman"/>
          <w:sz w:val="24"/>
        </w:rPr>
        <w:lastRenderedPageBreak/>
        <w:t xml:space="preserve">still can’t go you have </w:t>
      </w:r>
      <w:proofErr w:type="spellStart"/>
      <w:r w:rsidRPr="00633984">
        <w:rPr>
          <w:rFonts w:ascii="Times New Roman" w:hAnsi="Times New Roman" w:cs="Times New Roman"/>
          <w:sz w:val="24"/>
        </w:rPr>
        <w:t>t</w:t>
      </w:r>
      <w:proofErr w:type="spellEnd"/>
      <w:r w:rsidRPr="00633984">
        <w:rPr>
          <w:rFonts w:ascii="Times New Roman" w:hAnsi="Times New Roman" w:cs="Times New Roman"/>
          <w:sz w:val="24"/>
        </w:rPr>
        <w:t xml:space="preserve"> keep drawing a spare cards until allows playing. The game is over when a player has finished his cards or no one can connect.</w:t>
      </w:r>
    </w:p>
    <w:p w:rsidR="006554D1" w:rsidRDefault="006554D1" w:rsidP="006554D1">
      <w:pPr>
        <w:jc w:val="both"/>
        <w:rPr>
          <w:b/>
        </w:rPr>
      </w:pPr>
      <w:proofErr w:type="gramStart"/>
      <w:r w:rsidRPr="00633984">
        <w:rPr>
          <w:rFonts w:ascii="Times New Roman" w:hAnsi="Times New Roman" w:cs="Times New Roman"/>
          <w:b/>
          <w:i/>
          <w:sz w:val="24"/>
        </w:rPr>
        <w:t>3td version.</w:t>
      </w:r>
      <w:proofErr w:type="gramEnd"/>
    </w:p>
    <w:p w:rsidR="006554D1" w:rsidRPr="00633984" w:rsidRDefault="006554D1" w:rsidP="006554D1">
      <w:pPr>
        <w:jc w:val="both"/>
        <w:rPr>
          <w:rFonts w:ascii="Times New Roman" w:hAnsi="Times New Roman" w:cs="Times New Roman"/>
          <w:sz w:val="24"/>
        </w:rPr>
      </w:pPr>
      <w:proofErr w:type="gramStart"/>
      <w:r w:rsidRPr="00633984">
        <w:rPr>
          <w:rFonts w:ascii="Times New Roman" w:hAnsi="Times New Roman" w:cs="Times New Roman"/>
          <w:b/>
          <w:sz w:val="24"/>
        </w:rPr>
        <w:t>Block</w:t>
      </w:r>
      <w:r w:rsidRPr="00633984">
        <w:rPr>
          <w:rFonts w:ascii="Times New Roman" w:hAnsi="Times New Roman" w:cs="Times New Roman"/>
          <w:sz w:val="24"/>
        </w:rPr>
        <w:t>.</w:t>
      </w:r>
      <w:proofErr w:type="gramEnd"/>
      <w:r w:rsidRPr="00633984">
        <w:rPr>
          <w:rFonts w:ascii="Times New Roman" w:hAnsi="Times New Roman" w:cs="Times New Roman"/>
          <w:sz w:val="24"/>
        </w:rPr>
        <w:t xml:space="preserve"> </w:t>
      </w:r>
      <w:proofErr w:type="gramStart"/>
      <w:r w:rsidRPr="00633984">
        <w:rPr>
          <w:rFonts w:ascii="Times New Roman" w:hAnsi="Times New Roman" w:cs="Times New Roman"/>
          <w:sz w:val="24"/>
        </w:rPr>
        <w:t>All  cards</w:t>
      </w:r>
      <w:proofErr w:type="gramEnd"/>
      <w:r w:rsidRPr="00633984">
        <w:rPr>
          <w:rFonts w:ascii="Times New Roman" w:hAnsi="Times New Roman" w:cs="Times New Roman"/>
          <w:sz w:val="24"/>
        </w:rPr>
        <w:t xml:space="preserve"> are overturned, placed on the table and shuffled. Then each </w:t>
      </w:r>
      <w:proofErr w:type="gramStart"/>
      <w:r w:rsidRPr="00633984">
        <w:rPr>
          <w:rFonts w:ascii="Times New Roman" w:hAnsi="Times New Roman" w:cs="Times New Roman"/>
          <w:sz w:val="24"/>
        </w:rPr>
        <w:t>player  picks</w:t>
      </w:r>
      <w:proofErr w:type="gramEnd"/>
      <w:r w:rsidRPr="00633984">
        <w:rPr>
          <w:rFonts w:ascii="Times New Roman" w:hAnsi="Times New Roman" w:cs="Times New Roman"/>
          <w:sz w:val="24"/>
        </w:rPr>
        <w:t xml:space="preserve"> up a card and counts the total of the answers. Who received the highest </w:t>
      </w:r>
      <w:proofErr w:type="gramStart"/>
      <w:r w:rsidRPr="00633984">
        <w:rPr>
          <w:rFonts w:ascii="Times New Roman" w:hAnsi="Times New Roman" w:cs="Times New Roman"/>
          <w:sz w:val="24"/>
        </w:rPr>
        <w:t>amount  starts</w:t>
      </w:r>
      <w:proofErr w:type="gramEnd"/>
      <w:r w:rsidRPr="00633984">
        <w:rPr>
          <w:rFonts w:ascii="Times New Roman" w:hAnsi="Times New Roman" w:cs="Times New Roman"/>
          <w:sz w:val="24"/>
        </w:rPr>
        <w:t xml:space="preserve"> the game. Then all players take 4 cards each. </w:t>
      </w:r>
      <w:proofErr w:type="gramStart"/>
      <w:r w:rsidRPr="00633984">
        <w:rPr>
          <w:rFonts w:ascii="Times New Roman" w:hAnsi="Times New Roman" w:cs="Times New Roman"/>
          <w:sz w:val="24"/>
        </w:rPr>
        <w:t>The  player</w:t>
      </w:r>
      <w:proofErr w:type="gramEnd"/>
      <w:r w:rsidRPr="00633984">
        <w:rPr>
          <w:rFonts w:ascii="Times New Roman" w:hAnsi="Times New Roman" w:cs="Times New Roman"/>
          <w:sz w:val="24"/>
        </w:rPr>
        <w:t xml:space="preserve"> who starts the game  can use  any one  of his cards. Others must connect </w:t>
      </w:r>
      <w:proofErr w:type="gramStart"/>
      <w:r w:rsidRPr="00633984">
        <w:rPr>
          <w:rFonts w:ascii="Times New Roman" w:hAnsi="Times New Roman" w:cs="Times New Roman"/>
          <w:sz w:val="24"/>
        </w:rPr>
        <w:t>cards  by</w:t>
      </w:r>
      <w:proofErr w:type="gramEnd"/>
      <w:r w:rsidRPr="00633984">
        <w:rPr>
          <w:rFonts w:ascii="Times New Roman" w:hAnsi="Times New Roman" w:cs="Times New Roman"/>
          <w:sz w:val="24"/>
        </w:rPr>
        <w:t xml:space="preserve"> matching equal answers. The game is </w:t>
      </w:r>
      <w:proofErr w:type="gramStart"/>
      <w:r w:rsidRPr="00633984">
        <w:rPr>
          <w:rFonts w:ascii="Times New Roman" w:hAnsi="Times New Roman" w:cs="Times New Roman"/>
          <w:sz w:val="24"/>
        </w:rPr>
        <w:t>over  when</w:t>
      </w:r>
      <w:proofErr w:type="gramEnd"/>
      <w:r w:rsidRPr="00633984">
        <w:rPr>
          <w:rFonts w:ascii="Times New Roman" w:hAnsi="Times New Roman" w:cs="Times New Roman"/>
          <w:sz w:val="24"/>
        </w:rPr>
        <w:t xml:space="preserve"> any player runes out cards or no one can’t connect  any cards. The winner is the player who has no card or </w:t>
      </w:r>
      <w:proofErr w:type="gramStart"/>
      <w:r w:rsidRPr="00633984">
        <w:rPr>
          <w:rFonts w:ascii="Times New Roman" w:hAnsi="Times New Roman" w:cs="Times New Roman"/>
          <w:sz w:val="24"/>
        </w:rPr>
        <w:t>who’s</w:t>
      </w:r>
      <w:proofErr w:type="gramEnd"/>
      <w:r w:rsidRPr="00633984">
        <w:rPr>
          <w:rFonts w:ascii="Times New Roman" w:hAnsi="Times New Roman" w:cs="Times New Roman"/>
          <w:sz w:val="24"/>
        </w:rPr>
        <w:t xml:space="preserve"> sum of the answers on the cards is the smallest.  The winner receives all points from losing players. Mostly it is played up to 50 or 100 points.</w:t>
      </w:r>
    </w:p>
    <w:p w:rsidR="001B6249" w:rsidRDefault="001B6249" w:rsidP="001B6249">
      <w:pPr>
        <w:pStyle w:val="Heading1"/>
      </w:pPr>
    </w:p>
    <w:sectPr w:rsidR="001B6249" w:rsidSect="001B6249">
      <w:headerReference w:type="even" r:id="rId14"/>
      <w:headerReference w:type="default" r:id="rId15"/>
      <w:footerReference w:type="default" r:id="rId16"/>
      <w:headerReference w:type="first" r:id="rId17"/>
      <w:pgSz w:w="12240" w:h="15840"/>
      <w:pgMar w:top="1440" w:right="630" w:bottom="630" w:left="144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5B0" w:rsidRDefault="004535B0" w:rsidP="00BC54FA">
      <w:pPr>
        <w:spacing w:after="0" w:line="240" w:lineRule="auto"/>
      </w:pPr>
      <w:r>
        <w:separator/>
      </w:r>
    </w:p>
  </w:endnote>
  <w:endnote w:type="continuationSeparator" w:id="0">
    <w:p w:rsidR="004535B0" w:rsidRDefault="004535B0" w:rsidP="00BC5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54FA" w:rsidRDefault="00BC54FA">
    <w:pPr>
      <w:pStyle w:val="Footer"/>
      <w:rPr>
        <w:lang w:val="lt-LT"/>
      </w:rPr>
    </w:pPr>
  </w:p>
  <w:p w:rsidR="00BC54FA" w:rsidRDefault="00BC54FA">
    <w:pPr>
      <w:pStyle w:val="Footer"/>
      <w:rPr>
        <w:lang w:val="lt-LT"/>
      </w:rPr>
    </w:pPr>
  </w:p>
  <w:p w:rsidR="00BC54FA" w:rsidRDefault="00BC54FA">
    <w:pPr>
      <w:pStyle w:val="Footer"/>
      <w:rPr>
        <w:lang w:val="lt-LT"/>
      </w:rPr>
    </w:pPr>
  </w:p>
  <w:p w:rsidR="00BC54FA" w:rsidRPr="00BC54FA" w:rsidRDefault="00BC54FA">
    <w:pPr>
      <w:pStyle w:val="Footer"/>
      <w:rPr>
        <w:lang w:val="lt-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5B0" w:rsidRDefault="004535B0" w:rsidP="00BC54FA">
      <w:pPr>
        <w:spacing w:after="0" w:line="240" w:lineRule="auto"/>
      </w:pPr>
      <w:r>
        <w:separator/>
      </w:r>
    </w:p>
  </w:footnote>
  <w:footnote w:type="continuationSeparator" w:id="0">
    <w:p w:rsidR="004535B0" w:rsidRDefault="004535B0" w:rsidP="00BC54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36D" w:rsidRDefault="004535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6418766" o:spid="_x0000_s2050" type="#_x0000_t136" style="position:absolute;margin-left:0;margin-top:0;width:603.1pt;height:56.5pt;rotation:315;z-index:-251655168;mso-position-horizontal:center;mso-position-horizontal-relative:margin;mso-position-vertical:center;mso-position-vertical-relative:margin" o:allowincell="f" fillcolor="#e36c0a [2409]" stroked="f">
          <v:fill opacity=".5"/>
          <v:textpath style="font-family:&quot;Castellar&quot;;font-size:1pt" string="Life is math around u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36D" w:rsidRDefault="004535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6418767" o:spid="_x0000_s2051" type="#_x0000_t136" style="position:absolute;margin-left:0;margin-top:0;width:603.1pt;height:56.5pt;rotation:315;z-index:-251653120;mso-position-horizontal:center;mso-position-horizontal-relative:margin;mso-position-vertical:center;mso-position-vertical-relative:margin" o:allowincell="f" fillcolor="#e36c0a [2409]" stroked="f">
          <v:fill opacity=".5"/>
          <v:textpath style="font-family:&quot;Castellar&quot;;font-size:1pt" string="Life is math around us"/>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636D" w:rsidRDefault="004535B0">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6418765" o:spid="_x0000_s2049" type="#_x0000_t136" style="position:absolute;margin-left:0;margin-top:0;width:603.1pt;height:56.5pt;rotation:315;z-index:-251657216;mso-position-horizontal:center;mso-position-horizontal-relative:margin;mso-position-vertical:center;mso-position-vertical-relative:margin" o:allowincell="f" fillcolor="#e36c0a [2409]" stroked="f">
          <v:fill opacity=".5"/>
          <v:textpath style="font-family:&quot;Castellar&quot;;font-size:1pt" string="Life is math around u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0F23"/>
    <w:multiLevelType w:val="hybridMultilevel"/>
    <w:tmpl w:val="55A89C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2EAF39A9"/>
    <w:multiLevelType w:val="hybridMultilevel"/>
    <w:tmpl w:val="59B2577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36FE667C"/>
    <w:multiLevelType w:val="hybridMultilevel"/>
    <w:tmpl w:val="59B2577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49B0282E"/>
    <w:multiLevelType w:val="hybridMultilevel"/>
    <w:tmpl w:val="27BE0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812"/>
    <w:rsid w:val="000102A3"/>
    <w:rsid w:val="00021FD0"/>
    <w:rsid w:val="00135354"/>
    <w:rsid w:val="001B6249"/>
    <w:rsid w:val="001D2973"/>
    <w:rsid w:val="00213A27"/>
    <w:rsid w:val="003355BF"/>
    <w:rsid w:val="003450D8"/>
    <w:rsid w:val="003D57CE"/>
    <w:rsid w:val="004174AC"/>
    <w:rsid w:val="004535B0"/>
    <w:rsid w:val="00572DAE"/>
    <w:rsid w:val="005A2E7C"/>
    <w:rsid w:val="005F11B2"/>
    <w:rsid w:val="006554D1"/>
    <w:rsid w:val="006D636D"/>
    <w:rsid w:val="0092478A"/>
    <w:rsid w:val="00937548"/>
    <w:rsid w:val="00A46F72"/>
    <w:rsid w:val="00A815E5"/>
    <w:rsid w:val="00A965DD"/>
    <w:rsid w:val="00AE76AD"/>
    <w:rsid w:val="00B05D9A"/>
    <w:rsid w:val="00B470E5"/>
    <w:rsid w:val="00BC54FA"/>
    <w:rsid w:val="00D12812"/>
    <w:rsid w:val="00D754D0"/>
    <w:rsid w:val="00EB39A4"/>
    <w:rsid w:val="00EE24E8"/>
    <w:rsid w:val="00F940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62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812"/>
    <w:pPr>
      <w:ind w:left="720"/>
      <w:contextualSpacing/>
    </w:pPr>
  </w:style>
  <w:style w:type="paragraph" w:styleId="BalloonText">
    <w:name w:val="Balloon Text"/>
    <w:basedOn w:val="Normal"/>
    <w:link w:val="BalloonTextChar"/>
    <w:uiPriority w:val="99"/>
    <w:semiHidden/>
    <w:unhideWhenUsed/>
    <w:rsid w:val="00135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354"/>
    <w:rPr>
      <w:rFonts w:ascii="Tahoma" w:hAnsi="Tahoma" w:cs="Tahoma"/>
      <w:sz w:val="16"/>
      <w:szCs w:val="16"/>
    </w:rPr>
  </w:style>
  <w:style w:type="paragraph" w:styleId="Header">
    <w:name w:val="header"/>
    <w:basedOn w:val="Normal"/>
    <w:link w:val="HeaderChar"/>
    <w:uiPriority w:val="99"/>
    <w:unhideWhenUsed/>
    <w:rsid w:val="00BC54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4FA"/>
  </w:style>
  <w:style w:type="paragraph" w:styleId="Footer">
    <w:name w:val="footer"/>
    <w:basedOn w:val="Normal"/>
    <w:link w:val="FooterChar"/>
    <w:uiPriority w:val="99"/>
    <w:unhideWhenUsed/>
    <w:rsid w:val="00BC54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4FA"/>
  </w:style>
  <w:style w:type="character" w:styleId="Hyperlink">
    <w:name w:val="Hyperlink"/>
    <w:basedOn w:val="DefaultParagraphFont"/>
    <w:uiPriority w:val="99"/>
    <w:unhideWhenUsed/>
    <w:rsid w:val="003355BF"/>
    <w:rPr>
      <w:color w:val="0000FF" w:themeColor="hyperlink"/>
      <w:u w:val="single"/>
    </w:rPr>
  </w:style>
  <w:style w:type="paragraph" w:styleId="BodyText">
    <w:name w:val="Body Text"/>
    <w:basedOn w:val="Normal"/>
    <w:link w:val="BodyTextChar"/>
    <w:uiPriority w:val="1"/>
    <w:semiHidden/>
    <w:unhideWhenUsed/>
    <w:qFormat/>
    <w:rsid w:val="00A46F72"/>
    <w:pPr>
      <w:widowControl w:val="0"/>
      <w:autoSpaceDE w:val="0"/>
      <w:autoSpaceDN w:val="0"/>
      <w:spacing w:after="0" w:line="240" w:lineRule="auto"/>
    </w:pPr>
    <w:rPr>
      <w:rFonts w:ascii="Calibri" w:eastAsia="Calibri" w:hAnsi="Calibri" w:cs="Calibri"/>
      <w:sz w:val="36"/>
      <w:szCs w:val="36"/>
    </w:rPr>
  </w:style>
  <w:style w:type="character" w:customStyle="1" w:styleId="BodyTextChar">
    <w:name w:val="Body Text Char"/>
    <w:basedOn w:val="DefaultParagraphFont"/>
    <w:link w:val="BodyText"/>
    <w:uiPriority w:val="1"/>
    <w:semiHidden/>
    <w:rsid w:val="00A46F72"/>
    <w:rPr>
      <w:rFonts w:ascii="Calibri" w:eastAsia="Calibri" w:hAnsi="Calibri" w:cs="Calibri"/>
      <w:sz w:val="36"/>
      <w:szCs w:val="36"/>
    </w:rPr>
  </w:style>
  <w:style w:type="character" w:customStyle="1" w:styleId="Heading1Char">
    <w:name w:val="Heading 1 Char"/>
    <w:basedOn w:val="DefaultParagraphFont"/>
    <w:link w:val="Heading1"/>
    <w:uiPriority w:val="9"/>
    <w:rsid w:val="001B624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B62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2812"/>
    <w:pPr>
      <w:ind w:left="720"/>
      <w:contextualSpacing/>
    </w:pPr>
  </w:style>
  <w:style w:type="paragraph" w:styleId="BalloonText">
    <w:name w:val="Balloon Text"/>
    <w:basedOn w:val="Normal"/>
    <w:link w:val="BalloonTextChar"/>
    <w:uiPriority w:val="99"/>
    <w:semiHidden/>
    <w:unhideWhenUsed/>
    <w:rsid w:val="00135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354"/>
    <w:rPr>
      <w:rFonts w:ascii="Tahoma" w:hAnsi="Tahoma" w:cs="Tahoma"/>
      <w:sz w:val="16"/>
      <w:szCs w:val="16"/>
    </w:rPr>
  </w:style>
  <w:style w:type="paragraph" w:styleId="Header">
    <w:name w:val="header"/>
    <w:basedOn w:val="Normal"/>
    <w:link w:val="HeaderChar"/>
    <w:uiPriority w:val="99"/>
    <w:unhideWhenUsed/>
    <w:rsid w:val="00BC54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54FA"/>
  </w:style>
  <w:style w:type="paragraph" w:styleId="Footer">
    <w:name w:val="footer"/>
    <w:basedOn w:val="Normal"/>
    <w:link w:val="FooterChar"/>
    <w:uiPriority w:val="99"/>
    <w:unhideWhenUsed/>
    <w:rsid w:val="00BC54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54FA"/>
  </w:style>
  <w:style w:type="character" w:styleId="Hyperlink">
    <w:name w:val="Hyperlink"/>
    <w:basedOn w:val="DefaultParagraphFont"/>
    <w:uiPriority w:val="99"/>
    <w:unhideWhenUsed/>
    <w:rsid w:val="003355BF"/>
    <w:rPr>
      <w:color w:val="0000FF" w:themeColor="hyperlink"/>
      <w:u w:val="single"/>
    </w:rPr>
  </w:style>
  <w:style w:type="paragraph" w:styleId="BodyText">
    <w:name w:val="Body Text"/>
    <w:basedOn w:val="Normal"/>
    <w:link w:val="BodyTextChar"/>
    <w:uiPriority w:val="1"/>
    <w:semiHidden/>
    <w:unhideWhenUsed/>
    <w:qFormat/>
    <w:rsid w:val="00A46F72"/>
    <w:pPr>
      <w:widowControl w:val="0"/>
      <w:autoSpaceDE w:val="0"/>
      <w:autoSpaceDN w:val="0"/>
      <w:spacing w:after="0" w:line="240" w:lineRule="auto"/>
    </w:pPr>
    <w:rPr>
      <w:rFonts w:ascii="Calibri" w:eastAsia="Calibri" w:hAnsi="Calibri" w:cs="Calibri"/>
      <w:sz w:val="36"/>
      <w:szCs w:val="36"/>
    </w:rPr>
  </w:style>
  <w:style w:type="character" w:customStyle="1" w:styleId="BodyTextChar">
    <w:name w:val="Body Text Char"/>
    <w:basedOn w:val="DefaultParagraphFont"/>
    <w:link w:val="BodyText"/>
    <w:uiPriority w:val="1"/>
    <w:semiHidden/>
    <w:rsid w:val="00A46F72"/>
    <w:rPr>
      <w:rFonts w:ascii="Calibri" w:eastAsia="Calibri" w:hAnsi="Calibri" w:cs="Calibri"/>
      <w:sz w:val="36"/>
      <w:szCs w:val="36"/>
    </w:rPr>
  </w:style>
  <w:style w:type="character" w:customStyle="1" w:styleId="Heading1Char">
    <w:name w:val="Heading 1 Char"/>
    <w:basedOn w:val="DefaultParagraphFont"/>
    <w:link w:val="Heading1"/>
    <w:uiPriority w:val="9"/>
    <w:rsid w:val="001B624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3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9857F2-0A9A-4B3C-A424-9A6367BCD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324</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Ruta Krikstopaitiene</dc:creator>
  <cp:lastModifiedBy>Ruta Krikstopaitiene</cp:lastModifiedBy>
  <cp:revision>2</cp:revision>
  <cp:lastPrinted>2021-06-10T14:27:00Z</cp:lastPrinted>
  <dcterms:created xsi:type="dcterms:W3CDTF">2021-07-06T11:24:00Z</dcterms:created>
  <dcterms:modified xsi:type="dcterms:W3CDTF">2021-07-06T11:24:00Z</dcterms:modified>
</cp:coreProperties>
</file>