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42" w:rsidRDefault="001942F1" w:rsidP="00CA7B8F">
      <w:pPr>
        <w:jc w:val="both"/>
      </w:pPr>
      <w:bookmarkStart w:id="0" w:name="_GoBack"/>
      <w:bookmarkEnd w:id="0"/>
      <w:r>
        <w:rPr>
          <w:noProof/>
          <w:lang w:eastAsia="tr-TR"/>
        </w:rPr>
        <w:t xml:space="preserve">                                                               </w:t>
      </w:r>
    </w:p>
    <w:p w:rsidR="00433E95" w:rsidRDefault="00433E95" w:rsidP="00CA7B8F">
      <w:pPr>
        <w:jc w:val="both"/>
      </w:pPr>
    </w:p>
    <w:p w:rsidR="001942F1" w:rsidRDefault="001942F1" w:rsidP="00CA7B8F">
      <w:pPr>
        <w:jc w:val="both"/>
      </w:pPr>
    </w:p>
    <w:p w:rsidR="001942F1" w:rsidRDefault="001942F1" w:rsidP="00CA7B8F">
      <w:pPr>
        <w:jc w:val="both"/>
      </w:pPr>
    </w:p>
    <w:p w:rsidR="001942F1" w:rsidRPr="001942F1" w:rsidRDefault="001942F1" w:rsidP="00CA7B8F">
      <w:pPr>
        <w:jc w:val="both"/>
        <w:rPr>
          <w:b/>
          <w:sz w:val="28"/>
          <w:szCs w:val="28"/>
        </w:rPr>
      </w:pPr>
    </w:p>
    <w:p w:rsidR="001942F1" w:rsidRDefault="001942F1" w:rsidP="00457E8A">
      <w:pPr>
        <w:jc w:val="center"/>
        <w:rPr>
          <w:b/>
          <w:sz w:val="28"/>
          <w:szCs w:val="28"/>
        </w:rPr>
      </w:pPr>
      <w:r w:rsidRPr="001942F1">
        <w:rPr>
          <w:b/>
          <w:sz w:val="28"/>
          <w:szCs w:val="28"/>
        </w:rPr>
        <w:t>Erasmus+ Strategic Partnerships Project</w:t>
      </w:r>
    </w:p>
    <w:p w:rsidR="001942F1" w:rsidRPr="001942F1" w:rsidRDefault="001942F1" w:rsidP="00457E8A">
      <w:pPr>
        <w:jc w:val="center"/>
        <w:rPr>
          <w:b/>
          <w:sz w:val="28"/>
          <w:szCs w:val="28"/>
        </w:rPr>
      </w:pPr>
    </w:p>
    <w:p w:rsidR="001942F1" w:rsidRDefault="001942F1" w:rsidP="00457E8A">
      <w:pPr>
        <w:jc w:val="center"/>
        <w:rPr>
          <w:b/>
          <w:sz w:val="28"/>
          <w:szCs w:val="28"/>
        </w:rPr>
      </w:pPr>
      <w:r w:rsidRPr="001942F1">
        <w:rPr>
          <w:b/>
          <w:sz w:val="28"/>
          <w:szCs w:val="28"/>
        </w:rPr>
        <w:t>KEEP INVEST DONATE SPEND</w:t>
      </w:r>
    </w:p>
    <w:p w:rsidR="001942F1" w:rsidRPr="001942F1" w:rsidRDefault="001942F1" w:rsidP="00457E8A">
      <w:pPr>
        <w:jc w:val="center"/>
        <w:rPr>
          <w:b/>
          <w:sz w:val="28"/>
          <w:szCs w:val="28"/>
        </w:rPr>
      </w:pPr>
    </w:p>
    <w:p w:rsidR="001942F1" w:rsidRDefault="001942F1" w:rsidP="00457E8A">
      <w:pPr>
        <w:jc w:val="center"/>
        <w:rPr>
          <w:b/>
          <w:sz w:val="28"/>
          <w:szCs w:val="28"/>
        </w:rPr>
      </w:pPr>
      <w:r w:rsidRPr="001942F1">
        <w:rPr>
          <w:b/>
          <w:sz w:val="28"/>
          <w:szCs w:val="28"/>
        </w:rPr>
        <w:t>KIDS</w:t>
      </w:r>
    </w:p>
    <w:p w:rsidR="001942F1" w:rsidRPr="001942F1" w:rsidRDefault="001942F1" w:rsidP="00457E8A">
      <w:pPr>
        <w:jc w:val="center"/>
        <w:rPr>
          <w:b/>
          <w:sz w:val="28"/>
          <w:szCs w:val="28"/>
        </w:rPr>
      </w:pPr>
    </w:p>
    <w:p w:rsidR="001942F1" w:rsidRDefault="005D1BF4" w:rsidP="00457E8A">
      <w:pPr>
        <w:jc w:val="center"/>
        <w:rPr>
          <w:b/>
          <w:sz w:val="28"/>
          <w:szCs w:val="28"/>
        </w:rPr>
      </w:pPr>
      <w:r>
        <w:rPr>
          <w:b/>
          <w:sz w:val="28"/>
          <w:szCs w:val="28"/>
        </w:rPr>
        <w:t>1st Transnational Meeting Report</w:t>
      </w:r>
    </w:p>
    <w:p w:rsidR="005D1BF4" w:rsidRDefault="005D1BF4" w:rsidP="00457E8A">
      <w:pPr>
        <w:jc w:val="center"/>
        <w:rPr>
          <w:b/>
          <w:sz w:val="28"/>
          <w:szCs w:val="28"/>
        </w:rPr>
      </w:pPr>
      <w:r>
        <w:rPr>
          <w:b/>
          <w:sz w:val="28"/>
          <w:szCs w:val="28"/>
        </w:rPr>
        <w:t>February, 11th-15th 2015</w:t>
      </w:r>
    </w:p>
    <w:p w:rsidR="005D1BF4" w:rsidRDefault="005D1BF4" w:rsidP="00457E8A">
      <w:pPr>
        <w:jc w:val="center"/>
        <w:rPr>
          <w:b/>
          <w:sz w:val="28"/>
          <w:szCs w:val="28"/>
        </w:rPr>
      </w:pPr>
      <w:r>
        <w:rPr>
          <w:b/>
          <w:sz w:val="28"/>
          <w:szCs w:val="28"/>
        </w:rPr>
        <w:t>Sarıkamış, Kars-TURKEY</w:t>
      </w:r>
    </w:p>
    <w:p w:rsidR="001942F1" w:rsidRPr="001942F1" w:rsidRDefault="001942F1" w:rsidP="00CA7B8F">
      <w:pPr>
        <w:jc w:val="both"/>
        <w:rPr>
          <w:b/>
          <w:sz w:val="28"/>
          <w:szCs w:val="28"/>
        </w:rPr>
      </w:pPr>
    </w:p>
    <w:p w:rsidR="001942F1" w:rsidRDefault="001942F1" w:rsidP="00CA7B8F">
      <w:pPr>
        <w:jc w:val="both"/>
        <w:rPr>
          <w:b/>
          <w:sz w:val="28"/>
          <w:szCs w:val="28"/>
        </w:rPr>
      </w:pPr>
    </w:p>
    <w:p w:rsidR="001942F1" w:rsidRDefault="001942F1" w:rsidP="00CA7B8F">
      <w:pPr>
        <w:jc w:val="both"/>
        <w:rPr>
          <w:b/>
          <w:sz w:val="28"/>
          <w:szCs w:val="28"/>
        </w:rPr>
      </w:pPr>
    </w:p>
    <w:p w:rsidR="006509EA" w:rsidRDefault="006509EA" w:rsidP="00CA7B8F">
      <w:pPr>
        <w:jc w:val="both"/>
        <w:rPr>
          <w:b/>
          <w:sz w:val="28"/>
          <w:szCs w:val="28"/>
        </w:rPr>
      </w:pPr>
    </w:p>
    <w:p w:rsidR="006509EA" w:rsidRDefault="006509EA" w:rsidP="00CA7B8F">
      <w:pPr>
        <w:jc w:val="both"/>
        <w:rPr>
          <w:b/>
          <w:sz w:val="28"/>
          <w:szCs w:val="28"/>
        </w:rPr>
      </w:pPr>
    </w:p>
    <w:p w:rsidR="006509EA" w:rsidRDefault="006509EA" w:rsidP="00CA7B8F">
      <w:pPr>
        <w:jc w:val="both"/>
        <w:rPr>
          <w:b/>
          <w:sz w:val="28"/>
          <w:szCs w:val="28"/>
        </w:rPr>
      </w:pPr>
    </w:p>
    <w:p w:rsidR="006509EA" w:rsidRDefault="006509EA" w:rsidP="00CA7B8F">
      <w:pPr>
        <w:jc w:val="both"/>
        <w:rPr>
          <w:b/>
          <w:sz w:val="28"/>
          <w:szCs w:val="28"/>
        </w:rPr>
      </w:pPr>
    </w:p>
    <w:p w:rsidR="006509EA" w:rsidRDefault="006509EA" w:rsidP="00CA7B8F">
      <w:pPr>
        <w:jc w:val="both"/>
        <w:rPr>
          <w:b/>
          <w:sz w:val="28"/>
          <w:szCs w:val="28"/>
        </w:rPr>
      </w:pPr>
    </w:p>
    <w:p w:rsidR="006509EA" w:rsidRDefault="006509EA" w:rsidP="00CA7B8F">
      <w:pPr>
        <w:jc w:val="both"/>
        <w:rPr>
          <w:b/>
          <w:sz w:val="28"/>
          <w:szCs w:val="28"/>
        </w:rPr>
      </w:pPr>
    </w:p>
    <w:p w:rsidR="006509EA" w:rsidRDefault="006509EA" w:rsidP="00CA7B8F">
      <w:pPr>
        <w:jc w:val="both"/>
        <w:rPr>
          <w:b/>
          <w:sz w:val="28"/>
          <w:szCs w:val="28"/>
        </w:rPr>
      </w:pPr>
    </w:p>
    <w:p w:rsidR="0068703E" w:rsidRDefault="0068703E" w:rsidP="00CA7B8F">
      <w:pPr>
        <w:jc w:val="both"/>
        <w:rPr>
          <w:b/>
        </w:rPr>
      </w:pPr>
    </w:p>
    <w:p w:rsidR="006509EA" w:rsidRDefault="005D6B85" w:rsidP="00CA7B8F">
      <w:pPr>
        <w:jc w:val="both"/>
        <w:rPr>
          <w:b/>
        </w:rPr>
      </w:pPr>
      <w:r>
        <w:rPr>
          <w:b/>
        </w:rPr>
        <w:t>1. INTRODUCTION</w:t>
      </w:r>
    </w:p>
    <w:p w:rsidR="005D6B85" w:rsidRDefault="005D6B85" w:rsidP="00CA7B8F">
      <w:pPr>
        <w:jc w:val="both"/>
      </w:pPr>
      <w:r>
        <w:t xml:space="preserve">The survey was sent to project partners from Portugal, Croatia, Romania and Poland for 12 participants via Google sheets with the link </w:t>
      </w:r>
      <w:hyperlink r:id="rId8" w:history="1">
        <w:r w:rsidRPr="00B87B9B">
          <w:rPr>
            <w:rStyle w:val="Hiperligao"/>
          </w:rPr>
          <w:t>https://docs.google.com/forms/d/1XKQ1-21YVDQGYPuxfBQ7OfsCaeWRq0WTrZiZVR5LECA/viewform?c=0&amp;w=1&amp;usp=mail_form_link</w:t>
        </w:r>
      </w:hyperlink>
      <w:r>
        <w:t xml:space="preserve"> and 8 participants answered the questionnaire.</w:t>
      </w:r>
    </w:p>
    <w:p w:rsidR="0068703E" w:rsidRDefault="0068703E" w:rsidP="00CA7B8F">
      <w:pPr>
        <w:jc w:val="both"/>
      </w:pPr>
    </w:p>
    <w:p w:rsidR="0068703E" w:rsidRDefault="0068703E" w:rsidP="00CA7B8F">
      <w:pPr>
        <w:jc w:val="both"/>
      </w:pPr>
    </w:p>
    <w:p w:rsidR="008507BF" w:rsidRDefault="008507BF" w:rsidP="00CA7B8F">
      <w:pPr>
        <w:jc w:val="both"/>
        <w:rPr>
          <w:b/>
        </w:rPr>
      </w:pPr>
      <w:r w:rsidRPr="008507BF">
        <w:rPr>
          <w:b/>
        </w:rPr>
        <w:t>2. DATA ANALYSIS</w:t>
      </w:r>
    </w:p>
    <w:p w:rsidR="0068703E" w:rsidRDefault="0068703E" w:rsidP="00CA7B8F">
      <w:pPr>
        <w:jc w:val="both"/>
        <w:rPr>
          <w:b/>
        </w:rPr>
      </w:pPr>
    </w:p>
    <w:p w:rsidR="0068703E" w:rsidRDefault="008507BF" w:rsidP="00CA7B8F">
      <w:pPr>
        <w:jc w:val="both"/>
        <w:rPr>
          <w:b/>
        </w:rPr>
      </w:pPr>
      <w:r>
        <w:rPr>
          <w:b/>
        </w:rPr>
        <w:t>Preparation for the Meeting</w:t>
      </w:r>
    </w:p>
    <w:p w:rsidR="00BA69D5" w:rsidRDefault="005B1FCA" w:rsidP="00CA7B8F">
      <w:pPr>
        <w:jc w:val="both"/>
        <w:rPr>
          <w:b/>
        </w:rPr>
      </w:pPr>
      <w:r>
        <w:rPr>
          <w:b/>
          <w:noProof/>
          <w:lang w:val="pt-PT" w:eastAsia="pt-PT"/>
        </w:rPr>
        <w:drawing>
          <wp:inline distT="0" distB="0" distL="0" distR="0">
            <wp:extent cx="5486400" cy="3200400"/>
            <wp:effectExtent l="19050" t="0" r="1905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69D5" w:rsidRDefault="00BA69D5" w:rsidP="00CA7B8F">
      <w:pPr>
        <w:jc w:val="both"/>
      </w:pPr>
    </w:p>
    <w:p w:rsidR="0068703E" w:rsidRDefault="0068703E" w:rsidP="00CA7B8F">
      <w:pPr>
        <w:jc w:val="both"/>
      </w:pPr>
    </w:p>
    <w:p w:rsidR="008507BF" w:rsidRDefault="00EC4EFF" w:rsidP="00CA7B8F">
      <w:pPr>
        <w:jc w:val="both"/>
      </w:pPr>
      <w:r>
        <w:t>25% and 43</w:t>
      </w:r>
      <w:r w:rsidR="00BA69D5">
        <w:t>% of the participants considered th</w:t>
      </w:r>
      <w:r w:rsidR="00457E8A">
        <w:t>e preparation of the meeting</w:t>
      </w:r>
      <w:r w:rsidR="00BA69D5">
        <w:t xml:space="preserve"> as ‘’very good’’ and ‘’satisfactory’’ </w:t>
      </w:r>
      <w:r>
        <w:t>and 10% and 22% thought them as ‘’poor’’ and ‘’good’’</w:t>
      </w:r>
      <w:r w:rsidR="00BA69D5">
        <w:t>as shown in the table above.</w:t>
      </w:r>
    </w:p>
    <w:p w:rsidR="00BA69D5" w:rsidRDefault="00BA69D5" w:rsidP="00CA7B8F">
      <w:pPr>
        <w:jc w:val="both"/>
      </w:pPr>
    </w:p>
    <w:p w:rsidR="0068703E" w:rsidRDefault="0068703E" w:rsidP="00CA7B8F">
      <w:pPr>
        <w:jc w:val="both"/>
        <w:rPr>
          <w:b/>
        </w:rPr>
      </w:pPr>
    </w:p>
    <w:p w:rsidR="0068703E" w:rsidRDefault="00BA69D5" w:rsidP="00CA7B8F">
      <w:pPr>
        <w:jc w:val="both"/>
        <w:rPr>
          <w:b/>
        </w:rPr>
      </w:pPr>
      <w:r w:rsidRPr="00BA69D5">
        <w:rPr>
          <w:b/>
        </w:rPr>
        <w:t>Project meeting evaluation</w:t>
      </w:r>
    </w:p>
    <w:p w:rsidR="00BA69D5" w:rsidRDefault="00BA69D5" w:rsidP="00CA7B8F">
      <w:pPr>
        <w:jc w:val="both"/>
        <w:rPr>
          <w:b/>
        </w:rPr>
      </w:pPr>
      <w:r>
        <w:rPr>
          <w:b/>
          <w:noProof/>
          <w:lang w:val="pt-PT" w:eastAsia="pt-PT"/>
        </w:rPr>
        <w:drawing>
          <wp:inline distT="0" distB="0" distL="0" distR="0">
            <wp:extent cx="5486400" cy="3200400"/>
            <wp:effectExtent l="19050" t="0" r="1905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9D5" w:rsidRDefault="00DE3CD9" w:rsidP="00CA7B8F">
      <w:pPr>
        <w:jc w:val="both"/>
      </w:pPr>
      <w:r w:rsidRPr="00DE3CD9">
        <w:t>According to the statistics</w:t>
      </w:r>
      <w:r>
        <w:t xml:space="preserve"> project meeting evaluation was thought to be very good in general. For the meeting place, guidance from the coordinator 50% participants considered them ‘’very good’’. For the analysis and scope, duration and time for discussion 63% of the participants considered them ‘’very good’’. For equal opportunities for partners 88% of the participants considered it ‘’very good’’. For the quality of the materials and finishing the meeting with concrete tasks and deadlines 75% of the participants considered them ‘’very good’’.For the atmosphere of the meeting 50% </w:t>
      </w:r>
      <w:r w:rsidR="0068703E">
        <w:t>considered it ‘’good’’ and 50% as ‘’excellent’’. For the social programme 50% found it satisfactory.</w:t>
      </w:r>
    </w:p>
    <w:p w:rsidR="0068703E" w:rsidRDefault="0068703E" w:rsidP="00CA7B8F">
      <w:pPr>
        <w:jc w:val="both"/>
      </w:pPr>
    </w:p>
    <w:p w:rsidR="0068703E" w:rsidRDefault="0068703E" w:rsidP="00CA7B8F">
      <w:pPr>
        <w:jc w:val="both"/>
        <w:rPr>
          <w:b/>
        </w:rPr>
      </w:pPr>
      <w:r w:rsidRPr="0068703E">
        <w:rPr>
          <w:b/>
        </w:rPr>
        <w:t>What did you particularly like in the project meeting?</w:t>
      </w:r>
    </w:p>
    <w:p w:rsidR="0068703E" w:rsidRDefault="0068703E" w:rsidP="00CA7B8F">
      <w:pPr>
        <w:jc w:val="both"/>
      </w:pPr>
      <w:r>
        <w:t>7 of the participants liked the meeting session during their stay and 1 participant liked pedagogical practices and experiences.</w:t>
      </w:r>
    </w:p>
    <w:p w:rsidR="0068703E" w:rsidRDefault="0068703E" w:rsidP="00CA7B8F">
      <w:pPr>
        <w:jc w:val="both"/>
      </w:pPr>
    </w:p>
    <w:p w:rsidR="0068703E" w:rsidRDefault="0068703E" w:rsidP="00CA7B8F">
      <w:pPr>
        <w:jc w:val="both"/>
        <w:rPr>
          <w:b/>
        </w:rPr>
      </w:pPr>
      <w:r w:rsidRPr="0068703E">
        <w:rPr>
          <w:b/>
        </w:rPr>
        <w:t>What did you dislike?</w:t>
      </w:r>
    </w:p>
    <w:p w:rsidR="0068703E" w:rsidRDefault="004D14CB" w:rsidP="00CA7B8F">
      <w:pPr>
        <w:jc w:val="both"/>
      </w:pPr>
      <w:r w:rsidRPr="004D14CB">
        <w:t>1 participant</w:t>
      </w:r>
      <w:r>
        <w:t xml:space="preserve"> did not like the organisation, 2 participants thought that they were alone, </w:t>
      </w:r>
      <w:r w:rsidR="00A15E28">
        <w:t>agenda was incorrect and did not like waiting, 2 participants had nothing particular that they really disliked.</w:t>
      </w:r>
    </w:p>
    <w:p w:rsidR="00A15E28" w:rsidRDefault="00A15E28" w:rsidP="00CA7B8F">
      <w:pPr>
        <w:jc w:val="both"/>
      </w:pPr>
    </w:p>
    <w:p w:rsidR="00A15E28" w:rsidRDefault="00A15E28" w:rsidP="00CA7B8F">
      <w:pPr>
        <w:jc w:val="both"/>
      </w:pPr>
    </w:p>
    <w:p w:rsidR="00A15E28" w:rsidRDefault="00A15E28" w:rsidP="00CA7B8F">
      <w:pPr>
        <w:jc w:val="both"/>
        <w:rPr>
          <w:b/>
        </w:rPr>
      </w:pPr>
      <w:r w:rsidRPr="00A15E28">
        <w:rPr>
          <w:b/>
        </w:rPr>
        <w:lastRenderedPageBreak/>
        <w:t>What would you like to suggest for further meetings?</w:t>
      </w:r>
    </w:p>
    <w:p w:rsidR="00A15E28" w:rsidRDefault="00A15E28" w:rsidP="00CA7B8F">
      <w:pPr>
        <w:jc w:val="both"/>
      </w:pPr>
      <w:r>
        <w:t>2 of the participants suggested being specific, correct and on time, 1 participant suggested choosing a more comfortable place to stay.</w:t>
      </w:r>
    </w:p>
    <w:p w:rsidR="00A15E28" w:rsidRDefault="00A15E28" w:rsidP="00CA7B8F">
      <w:pPr>
        <w:jc w:val="both"/>
      </w:pPr>
    </w:p>
    <w:p w:rsidR="00A15E28" w:rsidRDefault="00A15E28" w:rsidP="00CA7B8F">
      <w:pPr>
        <w:jc w:val="both"/>
        <w:rPr>
          <w:b/>
        </w:rPr>
      </w:pPr>
      <w:r w:rsidRPr="00A15E28">
        <w:rPr>
          <w:b/>
        </w:rPr>
        <w:t>What were your expectations for this meeting and how well were they met?</w:t>
      </w:r>
    </w:p>
    <w:p w:rsidR="00A15E28" w:rsidRDefault="00A15E28" w:rsidP="00CA7B8F">
      <w:pPr>
        <w:jc w:val="both"/>
      </w:pPr>
      <w:r>
        <w:t>According to 4 of the participants they had expected to plan project issues and they were all met. 2 of the participants expected more about accommodation, spending time together and being on time.</w:t>
      </w:r>
    </w:p>
    <w:p w:rsidR="00A15E28" w:rsidRDefault="00A15E28" w:rsidP="00CA7B8F">
      <w:pPr>
        <w:jc w:val="both"/>
      </w:pPr>
    </w:p>
    <w:p w:rsidR="00A15E28" w:rsidRDefault="00A15E28" w:rsidP="00CA7B8F">
      <w:pPr>
        <w:jc w:val="both"/>
        <w:rPr>
          <w:b/>
        </w:rPr>
      </w:pPr>
      <w:r w:rsidRPr="00A15E28">
        <w:rPr>
          <w:b/>
        </w:rPr>
        <w:t>How useful did y</w:t>
      </w:r>
      <w:r w:rsidR="00CA7B8F">
        <w:rPr>
          <w:b/>
        </w:rPr>
        <w:t>ou find the presentations of par</w:t>
      </w:r>
      <w:r w:rsidRPr="00A15E28">
        <w:rPr>
          <w:b/>
        </w:rPr>
        <w:t>t</w:t>
      </w:r>
      <w:r w:rsidR="00CA7B8F">
        <w:rPr>
          <w:b/>
        </w:rPr>
        <w:t>n</w:t>
      </w:r>
      <w:r w:rsidRPr="00A15E28">
        <w:rPr>
          <w:b/>
        </w:rPr>
        <w:t>er organisations?</w:t>
      </w:r>
    </w:p>
    <w:p w:rsidR="00A15E28" w:rsidRPr="00A15E28" w:rsidRDefault="00CA7B8F" w:rsidP="00CA7B8F">
      <w:pPr>
        <w:jc w:val="both"/>
        <w:rPr>
          <w:b/>
        </w:rPr>
      </w:pPr>
      <w:r>
        <w:rPr>
          <w:b/>
          <w:noProof/>
          <w:lang w:val="pt-PT" w:eastAsia="pt-PT"/>
        </w:rPr>
        <w:drawing>
          <wp:inline distT="0" distB="0" distL="0" distR="0">
            <wp:extent cx="5486400" cy="3200400"/>
            <wp:effectExtent l="19050" t="0" r="1905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5E28" w:rsidRDefault="00CA7B8F" w:rsidP="00CA7B8F">
      <w:pPr>
        <w:jc w:val="both"/>
      </w:pPr>
      <w:r>
        <w:t>Concerning presentations 63% of the participants found them very useful whereas 37% of the participants found it somewhat useful.</w:t>
      </w:r>
    </w:p>
    <w:p w:rsidR="00CA7B8F" w:rsidRPr="00CA7B8F" w:rsidRDefault="00CA7B8F" w:rsidP="00CA7B8F">
      <w:pPr>
        <w:jc w:val="both"/>
        <w:rPr>
          <w:b/>
        </w:rPr>
      </w:pPr>
    </w:p>
    <w:p w:rsidR="00CA7B8F" w:rsidRDefault="00CA7B8F" w:rsidP="00CA7B8F">
      <w:pPr>
        <w:jc w:val="both"/>
        <w:rPr>
          <w:b/>
        </w:rPr>
      </w:pPr>
      <w:r w:rsidRPr="00CA7B8F">
        <w:rPr>
          <w:b/>
        </w:rPr>
        <w:t>What do you think we need to cover in future joint events?</w:t>
      </w:r>
    </w:p>
    <w:p w:rsidR="00CA7B8F" w:rsidRDefault="00CA7B8F" w:rsidP="00CA7B8F">
      <w:pPr>
        <w:jc w:val="both"/>
      </w:pPr>
      <w:r>
        <w:t xml:space="preserve">The participants referred to better accommodation, </w:t>
      </w:r>
      <w:r w:rsidR="0009444A">
        <w:t>organisation and timetable.</w:t>
      </w:r>
    </w:p>
    <w:p w:rsidR="0009444A" w:rsidRDefault="0009444A" w:rsidP="00CA7B8F">
      <w:pPr>
        <w:jc w:val="both"/>
        <w:rPr>
          <w:b/>
        </w:rPr>
      </w:pPr>
      <w:r w:rsidRPr="0009444A">
        <w:rPr>
          <w:b/>
        </w:rPr>
        <w:t>Additional comments, suggestions</w:t>
      </w:r>
    </w:p>
    <w:p w:rsidR="0009444A" w:rsidRDefault="0009444A" w:rsidP="00CA7B8F">
      <w:pPr>
        <w:jc w:val="both"/>
      </w:pPr>
      <w:r>
        <w:t>Participants suggested improving communication and cooperation among partners to monitor and evaluate project activities and summary meetings at the end of each activity</w:t>
      </w:r>
      <w:r w:rsidR="00457E8A">
        <w:t xml:space="preserve"> and getting more feedback from the coordinator.</w:t>
      </w:r>
    </w:p>
    <w:p w:rsidR="00457E8A" w:rsidRDefault="00457E8A" w:rsidP="00CA7B8F">
      <w:pPr>
        <w:jc w:val="both"/>
      </w:pPr>
    </w:p>
    <w:p w:rsidR="00457E8A" w:rsidRDefault="00457E8A" w:rsidP="00CA7B8F">
      <w:pPr>
        <w:jc w:val="both"/>
        <w:rPr>
          <w:b/>
        </w:rPr>
      </w:pPr>
      <w:r w:rsidRPr="00457E8A">
        <w:rPr>
          <w:b/>
        </w:rPr>
        <w:t>Summary</w:t>
      </w:r>
    </w:p>
    <w:p w:rsidR="00EC4EFF" w:rsidRPr="00457E8A" w:rsidRDefault="00457E8A" w:rsidP="00CA7B8F">
      <w:pPr>
        <w:jc w:val="both"/>
      </w:pPr>
      <w:r w:rsidRPr="00457E8A">
        <w:t xml:space="preserve">Regarding </w:t>
      </w:r>
      <w:r>
        <w:t>participants thoughts and suggestions, it can be said that preparations were found to be enough</w:t>
      </w:r>
      <w:r w:rsidR="00EC4EFF">
        <w:t xml:space="preserve"> for the participants without travel information sufficiency and timing of the agenda. For the project meeting evaluation meeting session is liked most. For future meetings accommodation and timetable issues can be taken into consideration while planning the meeting.</w:t>
      </w:r>
    </w:p>
    <w:p w:rsidR="00CA7B8F" w:rsidRPr="00A15E28" w:rsidRDefault="00CA7B8F" w:rsidP="00CA7B8F">
      <w:pPr>
        <w:jc w:val="both"/>
      </w:pPr>
    </w:p>
    <w:sectPr w:rsidR="00CA7B8F" w:rsidRPr="00A15E28" w:rsidSect="002A44B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C1" w:rsidRDefault="00AE7AC1" w:rsidP="001942F1">
      <w:pPr>
        <w:spacing w:after="0" w:line="240" w:lineRule="auto"/>
      </w:pPr>
      <w:r>
        <w:separator/>
      </w:r>
    </w:p>
  </w:endnote>
  <w:endnote w:type="continuationSeparator" w:id="0">
    <w:p w:rsidR="00AE7AC1" w:rsidRDefault="00AE7AC1" w:rsidP="0019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060834"/>
      <w:docPartObj>
        <w:docPartGallery w:val="Page Numbers (Bottom of Page)"/>
        <w:docPartUnique/>
      </w:docPartObj>
    </w:sdtPr>
    <w:sdtEndPr/>
    <w:sdtContent>
      <w:p w:rsidR="00457E8A" w:rsidRDefault="007D018D">
        <w:pPr>
          <w:pStyle w:val="Rodap"/>
          <w:jc w:val="right"/>
        </w:pPr>
        <w:r>
          <w:fldChar w:fldCharType="begin"/>
        </w:r>
        <w:r>
          <w:instrText>PAGE   \* MERGEFORMAT</w:instrText>
        </w:r>
        <w:r>
          <w:fldChar w:fldCharType="separate"/>
        </w:r>
        <w:r>
          <w:rPr>
            <w:noProof/>
          </w:rPr>
          <w:t>1</w:t>
        </w:r>
        <w:r>
          <w:rPr>
            <w:noProof/>
          </w:rPr>
          <w:fldChar w:fldCharType="end"/>
        </w:r>
      </w:p>
    </w:sdtContent>
  </w:sdt>
  <w:p w:rsidR="00457E8A" w:rsidRDefault="00457E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C1" w:rsidRDefault="00AE7AC1" w:rsidP="001942F1">
      <w:pPr>
        <w:spacing w:after="0" w:line="240" w:lineRule="auto"/>
      </w:pPr>
      <w:r>
        <w:separator/>
      </w:r>
    </w:p>
  </w:footnote>
  <w:footnote w:type="continuationSeparator" w:id="0">
    <w:p w:rsidR="00AE7AC1" w:rsidRDefault="00AE7AC1" w:rsidP="00194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8A" w:rsidRDefault="00457E8A">
    <w:pPr>
      <w:pStyle w:val="Cabealho"/>
    </w:pPr>
    <w:r>
      <w:rPr>
        <w:noProof/>
        <w:lang w:val="pt-PT" w:eastAsia="pt-PT"/>
      </w:rPr>
      <w:drawing>
        <wp:inline distT="0" distB="0" distL="0" distR="0">
          <wp:extent cx="2023533" cy="780021"/>
          <wp:effectExtent l="0" t="0" r="0" b="1270"/>
          <wp:docPr id="2" name="Resim 2" descr="C:\Users\parlıament-pc\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lıament-pc\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051" cy="781762"/>
                  </a:xfrm>
                  <a:prstGeom prst="rect">
                    <a:avLst/>
                  </a:prstGeom>
                  <a:noFill/>
                  <a:ln>
                    <a:noFill/>
                  </a:ln>
                </pic:spPr>
              </pic:pic>
            </a:graphicData>
          </a:graphic>
        </wp:inline>
      </w:drawing>
    </w:r>
    <w:r>
      <w:rPr>
        <w:noProof/>
        <w:lang w:eastAsia="tr-TR"/>
      </w:rPr>
      <w:t xml:space="preserve">                                                                          </w:t>
    </w:r>
    <w:r>
      <w:rPr>
        <w:noProof/>
        <w:lang w:val="pt-PT" w:eastAsia="pt-PT"/>
      </w:rPr>
      <w:drawing>
        <wp:inline distT="0" distB="0" distL="0" distR="0">
          <wp:extent cx="1195819" cy="89746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4098" cy="9036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76FD"/>
    <w:multiLevelType w:val="hybridMultilevel"/>
    <w:tmpl w:val="FC0E32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4A64C2"/>
    <w:multiLevelType w:val="hybridMultilevel"/>
    <w:tmpl w:val="29C6F13E"/>
    <w:lvl w:ilvl="0" w:tplc="8FD67CE6">
      <w:start w:val="1"/>
      <w:numFmt w:val="decimal"/>
      <w:lvlText w:val="%1."/>
      <w:lvlJc w:val="left"/>
      <w:pPr>
        <w:ind w:left="720" w:hanging="360"/>
      </w:pPr>
      <w:rPr>
        <w:rFonts w:ascii="Calibri" w:eastAsia="Times New Roman" w:hAnsi="Calibri" w:cs="Arial"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82069A"/>
    <w:multiLevelType w:val="hybridMultilevel"/>
    <w:tmpl w:val="0E008728"/>
    <w:lvl w:ilvl="0" w:tplc="C602B7B4">
      <w:start w:val="1"/>
      <w:numFmt w:val="bullet"/>
      <w:lvlText w:val=""/>
      <w:lvlJc w:val="left"/>
      <w:pPr>
        <w:ind w:left="1065" w:hanging="360"/>
      </w:pPr>
      <w:rPr>
        <w:rFonts w:ascii="Symbol" w:eastAsiaTheme="minorHAnsi" w:hAnsi="Symbol"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15:restartNumberingAfterBreak="0">
    <w:nsid w:val="5EB21874"/>
    <w:multiLevelType w:val="hybridMultilevel"/>
    <w:tmpl w:val="0D780C94"/>
    <w:lvl w:ilvl="0" w:tplc="CE400E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05028A"/>
    <w:multiLevelType w:val="hybridMultilevel"/>
    <w:tmpl w:val="B490A3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1167C9"/>
    <w:multiLevelType w:val="hybridMultilevel"/>
    <w:tmpl w:val="D44AAC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18683D"/>
    <w:multiLevelType w:val="hybridMultilevel"/>
    <w:tmpl w:val="DFE88748"/>
    <w:lvl w:ilvl="0" w:tplc="1D18AA54">
      <w:start w:val="15"/>
      <w:numFmt w:val="decimal"/>
      <w:lvlText w:val="%1."/>
      <w:lvlJc w:val="left"/>
      <w:pPr>
        <w:ind w:left="1080" w:hanging="360"/>
      </w:pPr>
      <w:rPr>
        <w:rFonts w:ascii="Calibri" w:eastAsia="Times New Roman" w:hAnsi="Calibri" w:cs="Arial" w:hint="default"/>
        <w:b/>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95"/>
    <w:rsid w:val="000207B0"/>
    <w:rsid w:val="00027F51"/>
    <w:rsid w:val="00041D33"/>
    <w:rsid w:val="00047CE0"/>
    <w:rsid w:val="0007487E"/>
    <w:rsid w:val="0009444A"/>
    <w:rsid w:val="000B16B1"/>
    <w:rsid w:val="00105F77"/>
    <w:rsid w:val="001572E3"/>
    <w:rsid w:val="0016756B"/>
    <w:rsid w:val="001942F1"/>
    <w:rsid w:val="0019602C"/>
    <w:rsid w:val="001A019A"/>
    <w:rsid w:val="001C7C83"/>
    <w:rsid w:val="001D30E0"/>
    <w:rsid w:val="00216D15"/>
    <w:rsid w:val="00222758"/>
    <w:rsid w:val="00225A09"/>
    <w:rsid w:val="00266D9D"/>
    <w:rsid w:val="0028659F"/>
    <w:rsid w:val="0029302C"/>
    <w:rsid w:val="002A44B1"/>
    <w:rsid w:val="002B4D5D"/>
    <w:rsid w:val="002B618A"/>
    <w:rsid w:val="002C7342"/>
    <w:rsid w:val="002C78CA"/>
    <w:rsid w:val="002D4569"/>
    <w:rsid w:val="002F02E7"/>
    <w:rsid w:val="002F602D"/>
    <w:rsid w:val="003038EE"/>
    <w:rsid w:val="00317FF6"/>
    <w:rsid w:val="00324C7D"/>
    <w:rsid w:val="003258B0"/>
    <w:rsid w:val="003547B9"/>
    <w:rsid w:val="00355F6B"/>
    <w:rsid w:val="00357F12"/>
    <w:rsid w:val="00371A8E"/>
    <w:rsid w:val="0040740E"/>
    <w:rsid w:val="00412B3F"/>
    <w:rsid w:val="00433E95"/>
    <w:rsid w:val="00435CDD"/>
    <w:rsid w:val="0044696F"/>
    <w:rsid w:val="00457E8A"/>
    <w:rsid w:val="004954DF"/>
    <w:rsid w:val="004B41A3"/>
    <w:rsid w:val="004D14CB"/>
    <w:rsid w:val="004E04CB"/>
    <w:rsid w:val="004E7263"/>
    <w:rsid w:val="004F51D7"/>
    <w:rsid w:val="00501649"/>
    <w:rsid w:val="00522BC9"/>
    <w:rsid w:val="00545C06"/>
    <w:rsid w:val="00557DC2"/>
    <w:rsid w:val="005709DB"/>
    <w:rsid w:val="005977F4"/>
    <w:rsid w:val="005B1FCA"/>
    <w:rsid w:val="005C35E2"/>
    <w:rsid w:val="005C502E"/>
    <w:rsid w:val="005D1BF4"/>
    <w:rsid w:val="005D6B85"/>
    <w:rsid w:val="005D7B8C"/>
    <w:rsid w:val="005E6A16"/>
    <w:rsid w:val="006054A0"/>
    <w:rsid w:val="00607E04"/>
    <w:rsid w:val="006138B3"/>
    <w:rsid w:val="0063293A"/>
    <w:rsid w:val="0064513F"/>
    <w:rsid w:val="006509EA"/>
    <w:rsid w:val="0065167C"/>
    <w:rsid w:val="0066201F"/>
    <w:rsid w:val="0068703E"/>
    <w:rsid w:val="00687ECA"/>
    <w:rsid w:val="006A1A9A"/>
    <w:rsid w:val="006A3FF3"/>
    <w:rsid w:val="006A46C4"/>
    <w:rsid w:val="006A5409"/>
    <w:rsid w:val="006B37E8"/>
    <w:rsid w:val="00713CEB"/>
    <w:rsid w:val="00765ECD"/>
    <w:rsid w:val="00765F95"/>
    <w:rsid w:val="00776BA0"/>
    <w:rsid w:val="007D018D"/>
    <w:rsid w:val="0080635E"/>
    <w:rsid w:val="008066D5"/>
    <w:rsid w:val="0082615D"/>
    <w:rsid w:val="00831229"/>
    <w:rsid w:val="008507BF"/>
    <w:rsid w:val="00865093"/>
    <w:rsid w:val="00887316"/>
    <w:rsid w:val="008A0FCD"/>
    <w:rsid w:val="008B2687"/>
    <w:rsid w:val="008C0459"/>
    <w:rsid w:val="008C08C5"/>
    <w:rsid w:val="009155A8"/>
    <w:rsid w:val="0094140C"/>
    <w:rsid w:val="00951200"/>
    <w:rsid w:val="00953D05"/>
    <w:rsid w:val="00956DDD"/>
    <w:rsid w:val="00960F8C"/>
    <w:rsid w:val="00983F8D"/>
    <w:rsid w:val="00985E58"/>
    <w:rsid w:val="009B3364"/>
    <w:rsid w:val="009C3B00"/>
    <w:rsid w:val="009F56E8"/>
    <w:rsid w:val="009F7628"/>
    <w:rsid w:val="00A11758"/>
    <w:rsid w:val="00A15E28"/>
    <w:rsid w:val="00A23A7A"/>
    <w:rsid w:val="00A44203"/>
    <w:rsid w:val="00A5284B"/>
    <w:rsid w:val="00A94C0A"/>
    <w:rsid w:val="00AA5705"/>
    <w:rsid w:val="00AA69A8"/>
    <w:rsid w:val="00AC544B"/>
    <w:rsid w:val="00AD6A32"/>
    <w:rsid w:val="00AE7AC1"/>
    <w:rsid w:val="00B26BB6"/>
    <w:rsid w:val="00B4555F"/>
    <w:rsid w:val="00B528D9"/>
    <w:rsid w:val="00B721AE"/>
    <w:rsid w:val="00BA69D5"/>
    <w:rsid w:val="00BC1903"/>
    <w:rsid w:val="00BC2CE1"/>
    <w:rsid w:val="00BD0209"/>
    <w:rsid w:val="00BF1F3F"/>
    <w:rsid w:val="00C5270A"/>
    <w:rsid w:val="00C62BEE"/>
    <w:rsid w:val="00C656F8"/>
    <w:rsid w:val="00C7344F"/>
    <w:rsid w:val="00C76CAE"/>
    <w:rsid w:val="00CA7B8F"/>
    <w:rsid w:val="00CC360F"/>
    <w:rsid w:val="00CC3E4F"/>
    <w:rsid w:val="00CD0A19"/>
    <w:rsid w:val="00CE5D59"/>
    <w:rsid w:val="00D1287F"/>
    <w:rsid w:val="00D16585"/>
    <w:rsid w:val="00D23691"/>
    <w:rsid w:val="00D317EA"/>
    <w:rsid w:val="00D61DBB"/>
    <w:rsid w:val="00D86E5A"/>
    <w:rsid w:val="00D90033"/>
    <w:rsid w:val="00DE3CD9"/>
    <w:rsid w:val="00E352B6"/>
    <w:rsid w:val="00E35713"/>
    <w:rsid w:val="00E627BF"/>
    <w:rsid w:val="00E74225"/>
    <w:rsid w:val="00E951AA"/>
    <w:rsid w:val="00EC4EFF"/>
    <w:rsid w:val="00ED0DA8"/>
    <w:rsid w:val="00EE0E7F"/>
    <w:rsid w:val="00EE71DB"/>
    <w:rsid w:val="00F0012C"/>
    <w:rsid w:val="00F224D9"/>
    <w:rsid w:val="00F74551"/>
    <w:rsid w:val="00F80951"/>
    <w:rsid w:val="00FA52B8"/>
    <w:rsid w:val="00FC42DF"/>
    <w:rsid w:val="00FD5910"/>
    <w:rsid w:val="00FD66A7"/>
    <w:rsid w:val="00FF13A8"/>
    <w:rsid w:val="00FF7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2BADE-A6D1-476E-9DE7-4D4AB933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3F8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BalonMetniChar"/>
    <w:uiPriority w:val="99"/>
    <w:semiHidden/>
    <w:unhideWhenUsed/>
    <w:rsid w:val="00433E95"/>
    <w:pPr>
      <w:spacing w:after="0" w:line="240" w:lineRule="auto"/>
    </w:pPr>
    <w:rPr>
      <w:rFonts w:ascii="Tahoma" w:hAnsi="Tahoma" w:cs="Tahoma"/>
      <w:sz w:val="16"/>
      <w:szCs w:val="16"/>
    </w:rPr>
  </w:style>
  <w:style w:type="character" w:customStyle="1" w:styleId="BalonMetniChar">
    <w:name w:val="Balon Metni Char"/>
    <w:basedOn w:val="Tipodeletrapredefinidodopargrafo"/>
    <w:link w:val="Textodebalo"/>
    <w:uiPriority w:val="99"/>
    <w:semiHidden/>
    <w:rsid w:val="00433E95"/>
    <w:rPr>
      <w:rFonts w:ascii="Tahoma" w:hAnsi="Tahoma" w:cs="Tahoma"/>
      <w:sz w:val="16"/>
      <w:szCs w:val="16"/>
    </w:rPr>
  </w:style>
  <w:style w:type="table" w:styleId="Tabelacomgrelha">
    <w:name w:val="Table Grid"/>
    <w:basedOn w:val="Tabelanormal"/>
    <w:uiPriority w:val="59"/>
    <w:rsid w:val="0043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33E95"/>
    <w:pPr>
      <w:ind w:left="720"/>
      <w:contextualSpacing/>
    </w:pPr>
  </w:style>
  <w:style w:type="paragraph" w:styleId="Cabealho">
    <w:name w:val="header"/>
    <w:basedOn w:val="Normal"/>
    <w:link w:val="stbilgiChar"/>
    <w:uiPriority w:val="99"/>
    <w:unhideWhenUsed/>
    <w:rsid w:val="001942F1"/>
    <w:pPr>
      <w:tabs>
        <w:tab w:val="center" w:pos="4536"/>
        <w:tab w:val="right" w:pos="9072"/>
      </w:tabs>
      <w:spacing w:after="0" w:line="240" w:lineRule="auto"/>
    </w:pPr>
  </w:style>
  <w:style w:type="character" w:customStyle="1" w:styleId="stbilgiChar">
    <w:name w:val="Üstbilgi Char"/>
    <w:basedOn w:val="Tipodeletrapredefinidodopargrafo"/>
    <w:link w:val="Cabealho"/>
    <w:uiPriority w:val="99"/>
    <w:rsid w:val="001942F1"/>
  </w:style>
  <w:style w:type="paragraph" w:styleId="Rodap">
    <w:name w:val="footer"/>
    <w:basedOn w:val="Normal"/>
    <w:link w:val="AltbilgiChar"/>
    <w:uiPriority w:val="99"/>
    <w:unhideWhenUsed/>
    <w:rsid w:val="001942F1"/>
    <w:pPr>
      <w:tabs>
        <w:tab w:val="center" w:pos="4536"/>
        <w:tab w:val="right" w:pos="9072"/>
      </w:tabs>
      <w:spacing w:after="0" w:line="240" w:lineRule="auto"/>
    </w:pPr>
  </w:style>
  <w:style w:type="character" w:customStyle="1" w:styleId="AltbilgiChar">
    <w:name w:val="Altbilgi Char"/>
    <w:basedOn w:val="Tipodeletrapredefinidodopargrafo"/>
    <w:link w:val="Rodap"/>
    <w:uiPriority w:val="99"/>
    <w:rsid w:val="001942F1"/>
  </w:style>
  <w:style w:type="paragraph" w:customStyle="1" w:styleId="Default">
    <w:name w:val="Default"/>
    <w:rsid w:val="00687ECA"/>
    <w:pPr>
      <w:autoSpaceDE w:val="0"/>
      <w:autoSpaceDN w:val="0"/>
      <w:adjustRightInd w:val="0"/>
      <w:spacing w:after="0" w:line="240" w:lineRule="auto"/>
    </w:pPr>
    <w:rPr>
      <w:rFonts w:ascii="Times New Roman" w:hAnsi="Times New Roman" w:cs="Times New Roman"/>
      <w:color w:val="000000"/>
      <w:sz w:val="24"/>
      <w:szCs w:val="24"/>
    </w:rPr>
  </w:style>
  <w:style w:type="character" w:styleId="Hiperligao">
    <w:name w:val="Hyperlink"/>
    <w:basedOn w:val="Tipodeletrapredefinidodopargrafo"/>
    <w:uiPriority w:val="99"/>
    <w:unhideWhenUsed/>
    <w:rsid w:val="005D6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XKQ1-21YVDQGYPuxfBQ7OfsCaeWRq0WTrZiZVR5LECA/viewform?c=0&amp;w=1&amp;usp=mail_form_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poor</c:v>
                </c:pt>
              </c:strCache>
            </c:strRef>
          </c:tx>
          <c:invertIfNegative val="0"/>
          <c:cat>
            <c:strRef>
              <c:f>Sayfa1!$A$2:$A$6</c:f>
              <c:strCache>
                <c:ptCount val="5"/>
                <c:pt idx="0">
                  <c:v>Travel information sufficiency</c:v>
                </c:pt>
                <c:pt idx="1">
                  <c:v>Timing of agenda sent to the partners</c:v>
                </c:pt>
                <c:pt idx="2">
                  <c:v>Task distribution for presentation/meeting input etc.</c:v>
                </c:pt>
                <c:pt idx="3">
                  <c:v>The quality of meeting agenda</c:v>
                </c:pt>
                <c:pt idx="4">
                  <c:v>Time planning of the agenda to cover all the important topics</c:v>
                </c:pt>
              </c:strCache>
            </c:strRef>
          </c:cat>
          <c:val>
            <c:numRef>
              <c:f>Sayfa1!$B$2:$B$6</c:f>
              <c:numCache>
                <c:formatCode>General</c:formatCode>
                <c:ptCount val="5"/>
                <c:pt idx="0">
                  <c:v>2</c:v>
                </c:pt>
                <c:pt idx="1">
                  <c:v>2</c:v>
                </c:pt>
                <c:pt idx="2">
                  <c:v>0</c:v>
                </c:pt>
                <c:pt idx="3">
                  <c:v>0</c:v>
                </c:pt>
                <c:pt idx="4">
                  <c:v>0</c:v>
                </c:pt>
              </c:numCache>
            </c:numRef>
          </c:val>
          <c:extLst>
            <c:ext xmlns:c16="http://schemas.microsoft.com/office/drawing/2014/chart" uri="{C3380CC4-5D6E-409C-BE32-E72D297353CC}">
              <c16:uniqueId val="{00000000-7F9D-4CB8-AE34-4046AF63B447}"/>
            </c:ext>
          </c:extLst>
        </c:ser>
        <c:ser>
          <c:idx val="1"/>
          <c:order val="1"/>
          <c:tx>
            <c:strRef>
              <c:f>Sayfa1!$C$1</c:f>
              <c:strCache>
                <c:ptCount val="1"/>
                <c:pt idx="0">
                  <c:v>satisfactory</c:v>
                </c:pt>
              </c:strCache>
            </c:strRef>
          </c:tx>
          <c:invertIfNegative val="0"/>
          <c:cat>
            <c:strRef>
              <c:f>Sayfa1!$A$2:$A$6</c:f>
              <c:strCache>
                <c:ptCount val="5"/>
                <c:pt idx="0">
                  <c:v>Travel information sufficiency</c:v>
                </c:pt>
                <c:pt idx="1">
                  <c:v>Timing of agenda sent to the partners</c:v>
                </c:pt>
                <c:pt idx="2">
                  <c:v>Task distribution for presentation/meeting input etc.</c:v>
                </c:pt>
                <c:pt idx="3">
                  <c:v>The quality of meeting agenda</c:v>
                </c:pt>
                <c:pt idx="4">
                  <c:v>Time planning of the agenda to cover all the important topics</c:v>
                </c:pt>
              </c:strCache>
            </c:strRef>
          </c:cat>
          <c:val>
            <c:numRef>
              <c:f>Sayfa1!$C$2:$C$6</c:f>
              <c:numCache>
                <c:formatCode>General</c:formatCode>
                <c:ptCount val="5"/>
                <c:pt idx="0">
                  <c:v>3</c:v>
                </c:pt>
                <c:pt idx="1">
                  <c:v>3</c:v>
                </c:pt>
                <c:pt idx="2">
                  <c:v>4</c:v>
                </c:pt>
                <c:pt idx="3">
                  <c:v>3</c:v>
                </c:pt>
                <c:pt idx="4">
                  <c:v>3</c:v>
                </c:pt>
              </c:numCache>
            </c:numRef>
          </c:val>
          <c:extLst>
            <c:ext xmlns:c16="http://schemas.microsoft.com/office/drawing/2014/chart" uri="{C3380CC4-5D6E-409C-BE32-E72D297353CC}">
              <c16:uniqueId val="{00000001-7F9D-4CB8-AE34-4046AF63B447}"/>
            </c:ext>
          </c:extLst>
        </c:ser>
        <c:ser>
          <c:idx val="2"/>
          <c:order val="2"/>
          <c:tx>
            <c:strRef>
              <c:f>Sayfa1!$D$1</c:f>
              <c:strCache>
                <c:ptCount val="1"/>
                <c:pt idx="0">
                  <c:v>good</c:v>
                </c:pt>
              </c:strCache>
            </c:strRef>
          </c:tx>
          <c:invertIfNegative val="0"/>
          <c:cat>
            <c:strRef>
              <c:f>Sayfa1!$A$2:$A$6</c:f>
              <c:strCache>
                <c:ptCount val="5"/>
                <c:pt idx="0">
                  <c:v>Travel information sufficiency</c:v>
                </c:pt>
                <c:pt idx="1">
                  <c:v>Timing of agenda sent to the partners</c:v>
                </c:pt>
                <c:pt idx="2">
                  <c:v>Task distribution for presentation/meeting input etc.</c:v>
                </c:pt>
                <c:pt idx="3">
                  <c:v>The quality of meeting agenda</c:v>
                </c:pt>
                <c:pt idx="4">
                  <c:v>Time planning of the agenda to cover all the important topics</c:v>
                </c:pt>
              </c:strCache>
            </c:strRef>
          </c:cat>
          <c:val>
            <c:numRef>
              <c:f>Sayfa1!$D$2:$D$6</c:f>
              <c:numCache>
                <c:formatCode>General</c:formatCode>
                <c:ptCount val="5"/>
                <c:pt idx="0">
                  <c:v>1</c:v>
                </c:pt>
                <c:pt idx="1">
                  <c:v>1</c:v>
                </c:pt>
                <c:pt idx="2">
                  <c:v>2</c:v>
                </c:pt>
                <c:pt idx="3">
                  <c:v>3</c:v>
                </c:pt>
                <c:pt idx="4">
                  <c:v>3</c:v>
                </c:pt>
              </c:numCache>
            </c:numRef>
          </c:val>
          <c:extLst>
            <c:ext xmlns:c16="http://schemas.microsoft.com/office/drawing/2014/chart" uri="{C3380CC4-5D6E-409C-BE32-E72D297353CC}">
              <c16:uniqueId val="{00000002-7F9D-4CB8-AE34-4046AF63B447}"/>
            </c:ext>
          </c:extLst>
        </c:ser>
        <c:ser>
          <c:idx val="3"/>
          <c:order val="3"/>
          <c:tx>
            <c:strRef>
              <c:f>Sayfa1!$E$1</c:f>
              <c:strCache>
                <c:ptCount val="1"/>
                <c:pt idx="0">
                  <c:v>very good</c:v>
                </c:pt>
              </c:strCache>
            </c:strRef>
          </c:tx>
          <c:invertIfNegative val="0"/>
          <c:cat>
            <c:strRef>
              <c:f>Sayfa1!$A$2:$A$6</c:f>
              <c:strCache>
                <c:ptCount val="5"/>
                <c:pt idx="0">
                  <c:v>Travel information sufficiency</c:v>
                </c:pt>
                <c:pt idx="1">
                  <c:v>Timing of agenda sent to the partners</c:v>
                </c:pt>
                <c:pt idx="2">
                  <c:v>Task distribution for presentation/meeting input etc.</c:v>
                </c:pt>
                <c:pt idx="3">
                  <c:v>The quality of meeting agenda</c:v>
                </c:pt>
                <c:pt idx="4">
                  <c:v>Time planning of the agenda to cover all the important topics</c:v>
                </c:pt>
              </c:strCache>
            </c:strRef>
          </c:cat>
          <c:val>
            <c:numRef>
              <c:f>Sayfa1!$E$2:$E$6</c:f>
              <c:numCache>
                <c:formatCode>General</c:formatCode>
                <c:ptCount val="5"/>
                <c:pt idx="0">
                  <c:v>2</c:v>
                </c:pt>
                <c:pt idx="1">
                  <c:v>2</c:v>
                </c:pt>
                <c:pt idx="2">
                  <c:v>2</c:v>
                </c:pt>
                <c:pt idx="3">
                  <c:v>2</c:v>
                </c:pt>
                <c:pt idx="4">
                  <c:v>2</c:v>
                </c:pt>
              </c:numCache>
            </c:numRef>
          </c:val>
          <c:extLst>
            <c:ext xmlns:c16="http://schemas.microsoft.com/office/drawing/2014/chart" uri="{C3380CC4-5D6E-409C-BE32-E72D297353CC}">
              <c16:uniqueId val="{00000003-7F9D-4CB8-AE34-4046AF63B447}"/>
            </c:ext>
          </c:extLst>
        </c:ser>
        <c:ser>
          <c:idx val="4"/>
          <c:order val="4"/>
          <c:tx>
            <c:strRef>
              <c:f>Sayfa1!$F$1</c:f>
              <c:strCache>
                <c:ptCount val="1"/>
                <c:pt idx="0">
                  <c:v>excellent</c:v>
                </c:pt>
              </c:strCache>
            </c:strRef>
          </c:tx>
          <c:invertIfNegative val="0"/>
          <c:cat>
            <c:strRef>
              <c:f>Sayfa1!$A$2:$A$6</c:f>
              <c:strCache>
                <c:ptCount val="5"/>
                <c:pt idx="0">
                  <c:v>Travel information sufficiency</c:v>
                </c:pt>
                <c:pt idx="1">
                  <c:v>Timing of agenda sent to the partners</c:v>
                </c:pt>
                <c:pt idx="2">
                  <c:v>Task distribution for presentation/meeting input etc.</c:v>
                </c:pt>
                <c:pt idx="3">
                  <c:v>The quality of meeting agenda</c:v>
                </c:pt>
                <c:pt idx="4">
                  <c:v>Time planning of the agenda to cover all the important topics</c:v>
                </c:pt>
              </c:strCache>
            </c:strRef>
          </c:cat>
          <c:val>
            <c:numRef>
              <c:f>Sayfa1!$F$2:$F$6</c:f>
              <c:numCache>
                <c:formatCode>General</c:formatCode>
                <c:ptCount val="5"/>
              </c:numCache>
            </c:numRef>
          </c:val>
          <c:extLst>
            <c:ext xmlns:c16="http://schemas.microsoft.com/office/drawing/2014/chart" uri="{C3380CC4-5D6E-409C-BE32-E72D297353CC}">
              <c16:uniqueId val="{00000004-7F9D-4CB8-AE34-4046AF63B447}"/>
            </c:ext>
          </c:extLst>
        </c:ser>
        <c:dLbls>
          <c:showLegendKey val="0"/>
          <c:showVal val="0"/>
          <c:showCatName val="0"/>
          <c:showSerName val="0"/>
          <c:showPercent val="0"/>
          <c:showBubbleSize val="0"/>
        </c:dLbls>
        <c:gapWidth val="150"/>
        <c:axId val="72590464"/>
        <c:axId val="76201984"/>
      </c:barChart>
      <c:catAx>
        <c:axId val="72590464"/>
        <c:scaling>
          <c:orientation val="minMax"/>
        </c:scaling>
        <c:delete val="0"/>
        <c:axPos val="b"/>
        <c:numFmt formatCode="General" sourceLinked="0"/>
        <c:majorTickMark val="out"/>
        <c:minorTickMark val="none"/>
        <c:tickLblPos val="nextTo"/>
        <c:crossAx val="76201984"/>
        <c:crosses val="autoZero"/>
        <c:auto val="1"/>
        <c:lblAlgn val="ctr"/>
        <c:lblOffset val="100"/>
        <c:noMultiLvlLbl val="0"/>
      </c:catAx>
      <c:valAx>
        <c:axId val="76201984"/>
        <c:scaling>
          <c:orientation val="minMax"/>
        </c:scaling>
        <c:delete val="0"/>
        <c:axPos val="l"/>
        <c:majorGridlines/>
        <c:numFmt formatCode="General" sourceLinked="1"/>
        <c:majorTickMark val="out"/>
        <c:minorTickMark val="none"/>
        <c:tickLblPos val="nextTo"/>
        <c:crossAx val="725904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poor</c:v>
                </c:pt>
              </c:strCache>
            </c:strRef>
          </c:tx>
          <c:cat>
            <c:strRef>
              <c:f>Sayfa1!$A$2:$A$10</c:f>
              <c:strCache>
                <c:ptCount val="9"/>
                <c:pt idx="0">
                  <c:v>Meeting place (light, space, equipment)</c:v>
                </c:pt>
                <c:pt idx="1">
                  <c:v>Guidance from the coordinator</c:v>
                </c:pt>
                <c:pt idx="2">
                  <c:v>Analysis from the coordinator of the work done so far</c:v>
                </c:pt>
                <c:pt idx="3">
                  <c:v>Scope, duration, time for discussion</c:v>
                </c:pt>
                <c:pt idx="4">
                  <c:v>Equal opportunities for partners to bring in suggestions and opinions</c:v>
                </c:pt>
                <c:pt idx="5">
                  <c:v>Quality of materials</c:v>
                </c:pt>
                <c:pt idx="6">
                  <c:v>Finishing with concrete tasks and deadlines</c:v>
                </c:pt>
                <c:pt idx="7">
                  <c:v>Atmosphere of the meeting</c:v>
                </c:pt>
                <c:pt idx="8">
                  <c:v>Social programme</c:v>
                </c:pt>
              </c:strCache>
            </c:strRef>
          </c:cat>
          <c:val>
            <c:numRef>
              <c:f>Sayfa1!$B$2:$B$10</c:f>
              <c:numCache>
                <c:formatCode>General</c:formatCode>
                <c:ptCount val="9"/>
                <c:pt idx="0">
                  <c:v>0</c:v>
                </c:pt>
                <c:pt idx="1">
                  <c:v>0</c:v>
                </c:pt>
                <c:pt idx="2">
                  <c:v>0</c:v>
                </c:pt>
                <c:pt idx="3">
                  <c:v>0</c:v>
                </c:pt>
                <c:pt idx="4">
                  <c:v>0</c:v>
                </c:pt>
                <c:pt idx="5">
                  <c:v>0</c:v>
                </c:pt>
                <c:pt idx="6">
                  <c:v>0</c:v>
                </c:pt>
                <c:pt idx="7">
                  <c:v>0</c:v>
                </c:pt>
                <c:pt idx="8">
                  <c:v>0</c:v>
                </c:pt>
              </c:numCache>
            </c:numRef>
          </c:val>
          <c:smooth val="0"/>
          <c:extLst>
            <c:ext xmlns:c16="http://schemas.microsoft.com/office/drawing/2014/chart" uri="{C3380CC4-5D6E-409C-BE32-E72D297353CC}">
              <c16:uniqueId val="{00000000-463B-4953-969B-1D2446BBB572}"/>
            </c:ext>
          </c:extLst>
        </c:ser>
        <c:ser>
          <c:idx val="1"/>
          <c:order val="1"/>
          <c:tx>
            <c:strRef>
              <c:f>Sayfa1!$C$1</c:f>
              <c:strCache>
                <c:ptCount val="1"/>
                <c:pt idx="0">
                  <c:v>satisfactory</c:v>
                </c:pt>
              </c:strCache>
            </c:strRef>
          </c:tx>
          <c:cat>
            <c:strRef>
              <c:f>Sayfa1!$A$2:$A$10</c:f>
              <c:strCache>
                <c:ptCount val="9"/>
                <c:pt idx="0">
                  <c:v>Meeting place (light, space, equipment)</c:v>
                </c:pt>
                <c:pt idx="1">
                  <c:v>Guidance from the coordinator</c:v>
                </c:pt>
                <c:pt idx="2">
                  <c:v>Analysis from the coordinator of the work done so far</c:v>
                </c:pt>
                <c:pt idx="3">
                  <c:v>Scope, duration, time for discussion</c:v>
                </c:pt>
                <c:pt idx="4">
                  <c:v>Equal opportunities for partners to bring in suggestions and opinions</c:v>
                </c:pt>
                <c:pt idx="5">
                  <c:v>Quality of materials</c:v>
                </c:pt>
                <c:pt idx="6">
                  <c:v>Finishing with concrete tasks and deadlines</c:v>
                </c:pt>
                <c:pt idx="7">
                  <c:v>Atmosphere of the meeting</c:v>
                </c:pt>
                <c:pt idx="8">
                  <c:v>Social programme</c:v>
                </c:pt>
              </c:strCache>
            </c:strRef>
          </c:cat>
          <c:val>
            <c:numRef>
              <c:f>Sayfa1!$C$2:$C$10</c:f>
              <c:numCache>
                <c:formatCode>General</c:formatCode>
                <c:ptCount val="9"/>
                <c:pt idx="0">
                  <c:v>2</c:v>
                </c:pt>
                <c:pt idx="1">
                  <c:v>2</c:v>
                </c:pt>
                <c:pt idx="2">
                  <c:v>1</c:v>
                </c:pt>
                <c:pt idx="3">
                  <c:v>1</c:v>
                </c:pt>
                <c:pt idx="4">
                  <c:v>0</c:v>
                </c:pt>
                <c:pt idx="5">
                  <c:v>1</c:v>
                </c:pt>
                <c:pt idx="6">
                  <c:v>0</c:v>
                </c:pt>
                <c:pt idx="7">
                  <c:v>0</c:v>
                </c:pt>
                <c:pt idx="8">
                  <c:v>4</c:v>
                </c:pt>
              </c:numCache>
            </c:numRef>
          </c:val>
          <c:smooth val="0"/>
          <c:extLst>
            <c:ext xmlns:c16="http://schemas.microsoft.com/office/drawing/2014/chart" uri="{C3380CC4-5D6E-409C-BE32-E72D297353CC}">
              <c16:uniqueId val="{00000001-463B-4953-969B-1D2446BBB572}"/>
            </c:ext>
          </c:extLst>
        </c:ser>
        <c:ser>
          <c:idx val="2"/>
          <c:order val="2"/>
          <c:tx>
            <c:strRef>
              <c:f>Sayfa1!$D$1</c:f>
              <c:strCache>
                <c:ptCount val="1"/>
                <c:pt idx="0">
                  <c:v>good</c:v>
                </c:pt>
              </c:strCache>
            </c:strRef>
          </c:tx>
          <c:cat>
            <c:strRef>
              <c:f>Sayfa1!$A$2:$A$10</c:f>
              <c:strCache>
                <c:ptCount val="9"/>
                <c:pt idx="0">
                  <c:v>Meeting place (light, space, equipment)</c:v>
                </c:pt>
                <c:pt idx="1">
                  <c:v>Guidance from the coordinator</c:v>
                </c:pt>
                <c:pt idx="2">
                  <c:v>Analysis from the coordinator of the work done so far</c:v>
                </c:pt>
                <c:pt idx="3">
                  <c:v>Scope, duration, time for discussion</c:v>
                </c:pt>
                <c:pt idx="4">
                  <c:v>Equal opportunities for partners to bring in suggestions and opinions</c:v>
                </c:pt>
                <c:pt idx="5">
                  <c:v>Quality of materials</c:v>
                </c:pt>
                <c:pt idx="6">
                  <c:v>Finishing with concrete tasks and deadlines</c:v>
                </c:pt>
                <c:pt idx="7">
                  <c:v>Atmosphere of the meeting</c:v>
                </c:pt>
                <c:pt idx="8">
                  <c:v>Social programme</c:v>
                </c:pt>
              </c:strCache>
            </c:strRef>
          </c:cat>
          <c:val>
            <c:numRef>
              <c:f>Sayfa1!$D$2:$D$10</c:f>
              <c:numCache>
                <c:formatCode>General</c:formatCode>
                <c:ptCount val="9"/>
                <c:pt idx="0">
                  <c:v>2</c:v>
                </c:pt>
                <c:pt idx="1">
                  <c:v>2</c:v>
                </c:pt>
                <c:pt idx="2">
                  <c:v>3</c:v>
                </c:pt>
                <c:pt idx="3">
                  <c:v>1</c:v>
                </c:pt>
                <c:pt idx="4">
                  <c:v>0</c:v>
                </c:pt>
                <c:pt idx="5">
                  <c:v>0</c:v>
                </c:pt>
                <c:pt idx="6">
                  <c:v>2</c:v>
                </c:pt>
                <c:pt idx="7">
                  <c:v>1</c:v>
                </c:pt>
                <c:pt idx="8">
                  <c:v>0</c:v>
                </c:pt>
              </c:numCache>
            </c:numRef>
          </c:val>
          <c:smooth val="0"/>
          <c:extLst>
            <c:ext xmlns:c16="http://schemas.microsoft.com/office/drawing/2014/chart" uri="{C3380CC4-5D6E-409C-BE32-E72D297353CC}">
              <c16:uniqueId val="{00000002-463B-4953-969B-1D2446BBB572}"/>
            </c:ext>
          </c:extLst>
        </c:ser>
        <c:ser>
          <c:idx val="3"/>
          <c:order val="3"/>
          <c:tx>
            <c:strRef>
              <c:f>Sayfa1!$E$1</c:f>
              <c:strCache>
                <c:ptCount val="1"/>
                <c:pt idx="0">
                  <c:v>very good</c:v>
                </c:pt>
              </c:strCache>
            </c:strRef>
          </c:tx>
          <c:cat>
            <c:strRef>
              <c:f>Sayfa1!$A$2:$A$10</c:f>
              <c:strCache>
                <c:ptCount val="9"/>
                <c:pt idx="0">
                  <c:v>Meeting place (light, space, equipment)</c:v>
                </c:pt>
                <c:pt idx="1">
                  <c:v>Guidance from the coordinator</c:v>
                </c:pt>
                <c:pt idx="2">
                  <c:v>Analysis from the coordinator of the work done so far</c:v>
                </c:pt>
                <c:pt idx="3">
                  <c:v>Scope, duration, time for discussion</c:v>
                </c:pt>
                <c:pt idx="4">
                  <c:v>Equal opportunities for partners to bring in suggestions and opinions</c:v>
                </c:pt>
                <c:pt idx="5">
                  <c:v>Quality of materials</c:v>
                </c:pt>
                <c:pt idx="6">
                  <c:v>Finishing with concrete tasks and deadlines</c:v>
                </c:pt>
                <c:pt idx="7">
                  <c:v>Atmosphere of the meeting</c:v>
                </c:pt>
                <c:pt idx="8">
                  <c:v>Social programme</c:v>
                </c:pt>
              </c:strCache>
            </c:strRef>
          </c:cat>
          <c:val>
            <c:numRef>
              <c:f>Sayfa1!$E$2:$E$10</c:f>
              <c:numCache>
                <c:formatCode>General</c:formatCode>
                <c:ptCount val="9"/>
                <c:pt idx="0">
                  <c:v>4</c:v>
                </c:pt>
                <c:pt idx="1">
                  <c:v>4</c:v>
                </c:pt>
                <c:pt idx="2">
                  <c:v>4</c:v>
                </c:pt>
                <c:pt idx="3">
                  <c:v>5</c:v>
                </c:pt>
                <c:pt idx="4">
                  <c:v>7</c:v>
                </c:pt>
                <c:pt idx="5">
                  <c:v>6</c:v>
                </c:pt>
                <c:pt idx="6">
                  <c:v>6</c:v>
                </c:pt>
                <c:pt idx="7">
                  <c:v>3</c:v>
                </c:pt>
                <c:pt idx="8">
                  <c:v>3</c:v>
                </c:pt>
              </c:numCache>
            </c:numRef>
          </c:val>
          <c:smooth val="0"/>
          <c:extLst>
            <c:ext xmlns:c16="http://schemas.microsoft.com/office/drawing/2014/chart" uri="{C3380CC4-5D6E-409C-BE32-E72D297353CC}">
              <c16:uniqueId val="{00000003-463B-4953-969B-1D2446BBB572}"/>
            </c:ext>
          </c:extLst>
        </c:ser>
        <c:ser>
          <c:idx val="4"/>
          <c:order val="4"/>
          <c:tx>
            <c:strRef>
              <c:f>Sayfa1!$F$1</c:f>
              <c:strCache>
                <c:ptCount val="1"/>
                <c:pt idx="0">
                  <c:v>excellent</c:v>
                </c:pt>
              </c:strCache>
            </c:strRef>
          </c:tx>
          <c:cat>
            <c:strRef>
              <c:f>Sayfa1!$A$2:$A$10</c:f>
              <c:strCache>
                <c:ptCount val="9"/>
                <c:pt idx="0">
                  <c:v>Meeting place (light, space, equipment)</c:v>
                </c:pt>
                <c:pt idx="1">
                  <c:v>Guidance from the coordinator</c:v>
                </c:pt>
                <c:pt idx="2">
                  <c:v>Analysis from the coordinator of the work done so far</c:v>
                </c:pt>
                <c:pt idx="3">
                  <c:v>Scope, duration, time for discussion</c:v>
                </c:pt>
                <c:pt idx="4">
                  <c:v>Equal opportunities for partners to bring in suggestions and opinions</c:v>
                </c:pt>
                <c:pt idx="5">
                  <c:v>Quality of materials</c:v>
                </c:pt>
                <c:pt idx="6">
                  <c:v>Finishing with concrete tasks and deadlines</c:v>
                </c:pt>
                <c:pt idx="7">
                  <c:v>Atmosphere of the meeting</c:v>
                </c:pt>
                <c:pt idx="8">
                  <c:v>Social programme</c:v>
                </c:pt>
              </c:strCache>
            </c:strRef>
          </c:cat>
          <c:val>
            <c:numRef>
              <c:f>Sayfa1!$F$2:$F$10</c:f>
              <c:numCache>
                <c:formatCode>General</c:formatCode>
                <c:ptCount val="9"/>
                <c:pt idx="0">
                  <c:v>0</c:v>
                </c:pt>
                <c:pt idx="1">
                  <c:v>0</c:v>
                </c:pt>
                <c:pt idx="2">
                  <c:v>0</c:v>
                </c:pt>
                <c:pt idx="3">
                  <c:v>1</c:v>
                </c:pt>
                <c:pt idx="4">
                  <c:v>1</c:v>
                </c:pt>
                <c:pt idx="5">
                  <c:v>1</c:v>
                </c:pt>
                <c:pt idx="6">
                  <c:v>0</c:v>
                </c:pt>
                <c:pt idx="7">
                  <c:v>4</c:v>
                </c:pt>
                <c:pt idx="8">
                  <c:v>1</c:v>
                </c:pt>
              </c:numCache>
            </c:numRef>
          </c:val>
          <c:smooth val="0"/>
          <c:extLst>
            <c:ext xmlns:c16="http://schemas.microsoft.com/office/drawing/2014/chart" uri="{C3380CC4-5D6E-409C-BE32-E72D297353CC}">
              <c16:uniqueId val="{00000004-463B-4953-969B-1D2446BBB572}"/>
            </c:ext>
          </c:extLst>
        </c:ser>
        <c:dLbls>
          <c:showLegendKey val="0"/>
          <c:showVal val="0"/>
          <c:showCatName val="0"/>
          <c:showSerName val="0"/>
          <c:showPercent val="0"/>
          <c:showBubbleSize val="0"/>
        </c:dLbls>
        <c:marker val="1"/>
        <c:smooth val="0"/>
        <c:axId val="83437056"/>
        <c:axId val="83441152"/>
      </c:lineChart>
      <c:catAx>
        <c:axId val="83437056"/>
        <c:scaling>
          <c:orientation val="minMax"/>
        </c:scaling>
        <c:delete val="0"/>
        <c:axPos val="b"/>
        <c:numFmt formatCode="General" sourceLinked="0"/>
        <c:majorTickMark val="out"/>
        <c:minorTickMark val="none"/>
        <c:tickLblPos val="nextTo"/>
        <c:crossAx val="83441152"/>
        <c:crosses val="autoZero"/>
        <c:auto val="1"/>
        <c:lblAlgn val="ctr"/>
        <c:lblOffset val="100"/>
        <c:noMultiLvlLbl val="0"/>
      </c:catAx>
      <c:valAx>
        <c:axId val="83441152"/>
        <c:scaling>
          <c:orientation val="minMax"/>
        </c:scaling>
        <c:delete val="0"/>
        <c:axPos val="l"/>
        <c:majorGridlines/>
        <c:numFmt formatCode="General" sourceLinked="1"/>
        <c:majorTickMark val="out"/>
        <c:minorTickMark val="none"/>
        <c:tickLblPos val="nextTo"/>
        <c:crossAx val="834370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Sütun1</c:v>
                </c:pt>
              </c:strCache>
            </c:strRef>
          </c:tx>
          <c:cat>
            <c:strRef>
              <c:f>Sayfa1!$A$2:$A$6</c:f>
              <c:strCache>
                <c:ptCount val="5"/>
                <c:pt idx="0">
                  <c:v>useless</c:v>
                </c:pt>
                <c:pt idx="1">
                  <c:v>not very useful</c:v>
                </c:pt>
                <c:pt idx="2">
                  <c:v>somewhat useful</c:v>
                </c:pt>
                <c:pt idx="3">
                  <c:v>very useful</c:v>
                </c:pt>
                <c:pt idx="4">
                  <c:v>extremely useful</c:v>
                </c:pt>
              </c:strCache>
            </c:strRef>
          </c:cat>
          <c:val>
            <c:numRef>
              <c:f>Sayfa1!$B$2:$B$6</c:f>
              <c:numCache>
                <c:formatCode>General</c:formatCode>
                <c:ptCount val="5"/>
                <c:pt idx="0">
                  <c:v>0</c:v>
                </c:pt>
                <c:pt idx="1">
                  <c:v>0</c:v>
                </c:pt>
                <c:pt idx="2">
                  <c:v>3</c:v>
                </c:pt>
                <c:pt idx="3">
                  <c:v>5</c:v>
                </c:pt>
                <c:pt idx="4">
                  <c:v>0</c:v>
                </c:pt>
              </c:numCache>
            </c:numRef>
          </c:val>
          <c:extLst>
            <c:ext xmlns:c16="http://schemas.microsoft.com/office/drawing/2014/chart" uri="{C3380CC4-5D6E-409C-BE32-E72D297353CC}">
              <c16:uniqueId val="{00000000-77F2-4274-A997-B4081268E3C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E158-6864-4614-958E-5F38A8BD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544</Words>
  <Characters>2941</Characters>
  <Application>Microsoft Office Word</Application>
  <DocSecurity>0</DocSecurity>
  <Lines>24</Lines>
  <Paragraphs>6</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parlıament-pc</dc:creator>
  <cp:lastModifiedBy>Helena Serdoura</cp:lastModifiedBy>
  <cp:revision>2</cp:revision>
  <dcterms:created xsi:type="dcterms:W3CDTF">2016-04-30T17:58:00Z</dcterms:created>
  <dcterms:modified xsi:type="dcterms:W3CDTF">2016-04-30T17:58:00Z</dcterms:modified>
</cp:coreProperties>
</file>