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8F" w:rsidRPr="00285190" w:rsidRDefault="00A27A5A" w:rsidP="00A27A5A">
      <w:pPr>
        <w:jc w:val="center"/>
        <w:rPr>
          <w:rFonts w:ascii="Arial" w:hAnsi="Arial" w:cs="Aharon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haroni"/>
          <w:b/>
          <w:sz w:val="24"/>
          <w:szCs w:val="24"/>
          <w:u w:val="single"/>
        </w:rPr>
        <w:t xml:space="preserve">LA NOSTRA   EXPERIÈNCIA  </w:t>
      </w:r>
      <w:r w:rsidR="005156F0" w:rsidRPr="00285190">
        <w:rPr>
          <w:rFonts w:ascii="Arial" w:hAnsi="Arial" w:cs="Aharoni"/>
          <w:b/>
          <w:sz w:val="24"/>
          <w:szCs w:val="24"/>
          <w:u w:val="single"/>
        </w:rPr>
        <w:t xml:space="preserve"> </w:t>
      </w:r>
      <w:r>
        <w:rPr>
          <w:rFonts w:ascii="Arial" w:hAnsi="Arial" w:cs="Aharoni"/>
          <w:b/>
          <w:sz w:val="24"/>
          <w:szCs w:val="24"/>
          <w:u w:val="single"/>
        </w:rPr>
        <w:t>ERASMUS</w:t>
      </w:r>
    </w:p>
    <w:p w:rsidR="005156F0" w:rsidRPr="00285190" w:rsidRDefault="005156F0">
      <w:pPr>
        <w:rPr>
          <w:rFonts w:ascii="Arial" w:hAnsi="Arial" w:cs="Arial"/>
          <w:b/>
          <w:sz w:val="24"/>
          <w:szCs w:val="24"/>
          <w:u w:val="single"/>
        </w:rPr>
      </w:pPr>
    </w:p>
    <w:p w:rsidR="00F716F5" w:rsidRPr="00285190" w:rsidRDefault="00F716F5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Els alumnes de 3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r d’ESO de l’I</w:t>
      </w:r>
      <w:r w:rsidR="00DF1892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nstitut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Flix que cursem l’optativa d’emprenedoria estem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dins d’un projecte europeu anomenat ERASMUS +. Aquest projecte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  <w:r w:rsidR="004C2B49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com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partit amb un institut de Dinamarca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consisteix en l’intercanvi cultural basat en 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la creació d’una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empresa de producció</w:t>
      </w:r>
      <w:r w:rsidR="004C2B49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i 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comercialització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de sabó formada pels alumnes dels dos països.</w:t>
      </w:r>
    </w:p>
    <w:p w:rsidR="00F716F5" w:rsidRPr="00285190" w:rsidRDefault="00F716F5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Els alumnes 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de Flix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estem dividits en tres departaments: màrqueting (encarregats de la imatge de l’empresa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i donar a conèixer el producte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), producció (encarregats del procés fabricació 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i costos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) i finances (encarregats de tot el relacionat amb els 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cobraments, pagaments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i pressupostos).</w:t>
      </w:r>
    </w:p>
    <w:p w:rsidR="00F716F5" w:rsidRPr="00285190" w:rsidRDefault="00F716F5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Els estudiants danesos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pel </w:t>
      </w:r>
      <w:r w:rsidR="00DF4A4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contrari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estan tots enfocats amb </w:t>
      </w:r>
      <w:r w:rsidR="00DF4A4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l’embalatge “packaging”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del sabó i el logo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tip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de l’empresa.</w:t>
      </w:r>
      <w:r w:rsidR="003279CC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</w:p>
    <w:p w:rsidR="00DF4A4A" w:rsidRPr="00285190" w:rsidRDefault="00DF4A4A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Un cop va arribar la tan esperada data, vam acollir a la meitat dels nostres companys d’empresa danesos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el passat novembre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. Durant aquella setmana vam poder mostrar-los el procés de fabricació de sabó, el funcionament del nostre centre, </w:t>
      </w:r>
      <w:r w:rsidR="00B23FE2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la nostra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cultura</w:t>
      </w:r>
      <w:r w:rsidR="00B23FE2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local</w:t>
      </w:r>
      <w:r w:rsidR="0015067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i llocs emblemàtics d</w:t>
      </w:r>
      <w:r w:rsidR="00837CCF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els nostres 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pobles. </w:t>
      </w:r>
    </w:p>
    <w:p w:rsidR="00982CAA" w:rsidRPr="00285190" w:rsidRDefault="00A13B21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7E9C2768" wp14:editId="47A0AB2E">
            <wp:simplePos x="0" y="0"/>
            <wp:positionH relativeFrom="column">
              <wp:posOffset>2942590</wp:posOffset>
            </wp:positionH>
            <wp:positionV relativeFrom="paragraph">
              <wp:posOffset>264160</wp:posOffset>
            </wp:positionV>
            <wp:extent cx="2424430" cy="1819275"/>
            <wp:effectExtent l="0" t="0" r="0" b="9525"/>
            <wp:wrapSquare wrapText="bothSides"/>
            <wp:docPr id="8" name="Imagen 8" descr="C:\Users\alum-01\Desktop\IMG-201903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-01\Desktop\IMG-20190315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E2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Al mes de febrer</w:t>
      </w:r>
      <w:r w:rsidR="00BC0E21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vam ser nosaltres els qui vam visitar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  <w:r w:rsidR="00BC0E21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el 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país dels nostres companys d'empresa. Va ser una experiència molt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productiva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, hem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fet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créixer la nostra empresa i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també vam 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aprendre sobre habilitats empresarials i una cultura diferent.</w:t>
      </w:r>
      <w:r w:rsidR="003279CC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</w:p>
    <w:p w:rsidR="00982CAA" w:rsidRPr="00285190" w:rsidRDefault="00982CAA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Vam visitar Kalundborg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, </w:t>
      </w:r>
      <w:r w:rsidR="00837CCF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a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Dinamarca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(la nostra ciutat de residència) i </w:t>
      </w:r>
      <w:r w:rsidR="00837CCF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també 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Copenhague per tal d'inspirar-nos en idees noves i fresques dels empresaris 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re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coneguts al voltant del </w:t>
      </w:r>
      <w:r w:rsidR="0028519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món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.</w:t>
      </w:r>
      <w:r w:rsidR="0070713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Els tallers que vàrem </w:t>
      </w:r>
      <w:r w:rsidR="0028519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fer aquella setmana van ser molt </w:t>
      </w:r>
      <w:r w:rsidR="0070713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interessants com didàctics, </w:t>
      </w:r>
      <w:r w:rsidR="00021855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vam anar al plató on son gravades la majoria de les pel·lícules daneses</w:t>
      </w:r>
      <w:r w:rsidR="00285190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</w:t>
      </w:r>
      <w:r w:rsidR="00021855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moltes premiades amb g</w:t>
      </w:r>
      <w:r w:rsidR="003279CC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ua</w:t>
      </w:r>
      <w:r w:rsidR="00021855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rdons de molt prestigi a nivell europeu. També vam aprendre moltíssim sobre disseny sostenible al museu de Copenhaguen on vam veure obres mai vistes.</w:t>
      </w:r>
      <w:r w:rsidR="0077141A" w:rsidRPr="0077141A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021855" w:rsidRPr="00285190" w:rsidRDefault="00A13B21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lastRenderedPageBreak/>
        <w:drawing>
          <wp:anchor distT="0" distB="0" distL="114300" distR="114300" simplePos="0" relativeHeight="251661312" behindDoc="0" locked="0" layoutInCell="1" allowOverlap="1" wp14:anchorId="6122CE3B" wp14:editId="0F4EA0C0">
            <wp:simplePos x="0" y="0"/>
            <wp:positionH relativeFrom="column">
              <wp:posOffset>-3810</wp:posOffset>
            </wp:positionH>
            <wp:positionV relativeFrom="paragraph">
              <wp:posOffset>1049020</wp:posOffset>
            </wp:positionV>
            <wp:extent cx="3028950" cy="2272665"/>
            <wp:effectExtent l="0" t="0" r="0" b="0"/>
            <wp:wrapSquare wrapText="bothSides"/>
            <wp:docPr id="12" name="Imagen 12" descr="C:\Users\alum-01\Desktop\IMG-2019031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m-01\Desktop\IMG-20190315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Vam ajudar als danesos amb la seva part de tasca de l’empresa, la part de ‘packaging’ (embalatge),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també vam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tallar uns trossos de tela d’estampats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força vistosos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a mida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per poder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dur a terme l’embalatge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d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els sabons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de manera satisfactòria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,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per acabar,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vam </w:t>
      </w:r>
      <w:r w:rsidR="00683653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fabricar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unes caixes d’origami amb paper reciclat;</w:t>
      </w:r>
      <w:r w:rsidR="003279CC" w:rsidRPr="00A13B21">
        <w:rPr>
          <w:rFonts w:ascii="Arial" w:hAnsi="Arial" w:cs="Arial"/>
          <w:noProof/>
          <w:sz w:val="24"/>
          <w:szCs w:val="24"/>
          <w:lang w:val="ca-ES" w:eastAsia="es-ES"/>
        </w:rPr>
        <w:t xml:space="preserve"> </w:t>
      </w:r>
      <w:r w:rsidR="00982CAA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com podeu veure la nostra companyia busca fer tots els productes de la manera més sostenible i menys</w:t>
      </w:r>
      <w:r w:rsidR="00021855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contaminant pel medi possible, un dels majors objectius de la nostra innovadora empresa.</w:t>
      </w:r>
      <w:r w:rsidR="003279CC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</w:p>
    <w:p w:rsidR="00021855" w:rsidRPr="00285190" w:rsidRDefault="00021855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Aquesta vivència</w:t>
      </w:r>
      <w:r w:rsidR="00A27A5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 basada en la simulació empresarial,</w:t>
      </w:r>
      <w:r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ens ha ajudat a créixer tant a nivell acadèmic com a </w:t>
      </w:r>
      <w:r w:rsidR="00A27A5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personal</w:t>
      </w:r>
      <w:r w:rsidR="0077141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.</w:t>
      </w:r>
    </w:p>
    <w:p w:rsidR="009D5821" w:rsidRDefault="0077141A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6F497B6F" wp14:editId="71114336">
            <wp:simplePos x="0" y="0"/>
            <wp:positionH relativeFrom="column">
              <wp:posOffset>2653665</wp:posOffset>
            </wp:positionH>
            <wp:positionV relativeFrom="paragraph">
              <wp:posOffset>11430</wp:posOffset>
            </wp:positionV>
            <wp:extent cx="2879725" cy="2163445"/>
            <wp:effectExtent l="0" t="0" r="0" b="8255"/>
            <wp:wrapSquare wrapText="bothSides"/>
            <wp:docPr id="7" name="Imagen 7" descr="C:\Users\alum-01\Desktop\IMG-201903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um-01\Desktop\IMG-20190315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821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Per aquesta experiència viscuda volem donar les gràcies a tots els professors que l’han fet possible</w:t>
      </w:r>
      <w:r w:rsidR="0001140F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sense </w:t>
      </w:r>
      <w:r w:rsidR="00A27A5A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oblidar a ningú</w:t>
      </w:r>
      <w:r w:rsidR="00917B93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, que han col·laborat per viure aquesta experiència i </w:t>
      </w:r>
      <w:r w:rsidR="0001140F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 </w:t>
      </w:r>
      <w:r w:rsidR="00917B93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conèixer </w:t>
      </w:r>
      <w:r w:rsidR="0001140F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 xml:space="preserve">aquest magnífic i sorprenent país que em descobert </w:t>
      </w:r>
      <w:r w:rsidR="00917B93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amb molt bona companyia</w:t>
      </w:r>
      <w:r w:rsidR="009D5821" w:rsidRPr="00285190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.</w:t>
      </w:r>
    </w:p>
    <w:p w:rsidR="007D4253" w:rsidRDefault="00837CCF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noProof/>
          <w:color w:val="212121"/>
          <w:sz w:val="24"/>
          <w:szCs w:val="24"/>
          <w:lang w:val="ca-ES" w:eastAsia="ca-ES"/>
        </w:rPr>
        <w:drawing>
          <wp:anchor distT="0" distB="0" distL="114300" distR="114300" simplePos="0" relativeHeight="251665408" behindDoc="0" locked="0" layoutInCell="1" allowOverlap="1" wp14:anchorId="72A2AE08" wp14:editId="65FB691B">
            <wp:simplePos x="0" y="0"/>
            <wp:positionH relativeFrom="column">
              <wp:posOffset>-151130</wp:posOffset>
            </wp:positionH>
            <wp:positionV relativeFrom="paragraph">
              <wp:posOffset>11430</wp:posOffset>
            </wp:positionV>
            <wp:extent cx="3067050" cy="2299335"/>
            <wp:effectExtent l="0" t="0" r="0" b="5715"/>
            <wp:wrapSquare wrapText="bothSides"/>
            <wp:docPr id="1" name="Imagen 1" descr="C:\Users\pac\Downloads\IMG-201903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\Downloads\IMG-20190315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C5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Segons avança el curs, som més conscients de l’afortunats que som: aprendre amb diversió, fent amics, turisme i vivint noves experiències.</w:t>
      </w:r>
    </w:p>
    <w:p w:rsidR="007D4253" w:rsidRPr="00285190" w:rsidRDefault="007D4253" w:rsidP="0002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Aprenentatge aut</w:t>
      </w:r>
      <w:r w:rsidR="004B3DE2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èntic, basat en la realitat d’</w:t>
      </w:r>
      <w:r w:rsidR="00837CCF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aquest projecte que estem gaudint</w:t>
      </w:r>
      <w:r w:rsidR="004619C5">
        <w:rPr>
          <w:rFonts w:ascii="Arial" w:eastAsia="Times New Roman" w:hAnsi="Arial" w:cs="Arial"/>
          <w:color w:val="212121"/>
          <w:sz w:val="24"/>
          <w:szCs w:val="24"/>
          <w:lang w:val="ca-ES" w:eastAsia="es-ES"/>
        </w:rPr>
        <w:t>, i que mai oblidarem.</w:t>
      </w:r>
    </w:p>
    <w:p w:rsidR="00A13B21" w:rsidRPr="00C03FC4" w:rsidRDefault="00A13B21" w:rsidP="00A13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color w:val="212121"/>
          <w:sz w:val="24"/>
          <w:szCs w:val="24"/>
          <w:lang w:val="ca-ES" w:eastAsia="es-ES"/>
        </w:rPr>
      </w:pPr>
      <w:r w:rsidRPr="00C03FC4">
        <w:rPr>
          <w:rFonts w:ascii="Arial" w:hAnsi="Arial" w:cs="Arial"/>
          <w:noProof/>
          <w:sz w:val="24"/>
          <w:szCs w:val="24"/>
          <w:lang w:val="ca-ES" w:eastAsia="ca-ES"/>
        </w:rPr>
        <w:lastRenderedPageBreak/>
        <w:drawing>
          <wp:anchor distT="0" distB="0" distL="114300" distR="114300" simplePos="0" relativeHeight="251662336" behindDoc="0" locked="0" layoutInCell="1" allowOverlap="1" wp14:anchorId="3C963B45" wp14:editId="6A6CA380">
            <wp:simplePos x="0" y="0"/>
            <wp:positionH relativeFrom="column">
              <wp:posOffset>3606165</wp:posOffset>
            </wp:positionH>
            <wp:positionV relativeFrom="paragraph">
              <wp:posOffset>56515</wp:posOffset>
            </wp:positionV>
            <wp:extent cx="1790700" cy="1743075"/>
            <wp:effectExtent l="0" t="0" r="0" b="9525"/>
            <wp:wrapSquare wrapText="bothSides"/>
            <wp:docPr id="9" name="Imagen 9" descr="C:\Users\alum-01\Desktop\IMG-201903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-01\Desktop\IMG-20190315-WA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E3" w:rsidRPr="00C03FC4">
        <w:rPr>
          <w:rFonts w:ascii="Arial" w:eastAsia="Times New Roman" w:hAnsi="Arial" w:cs="Arial"/>
          <w:i/>
          <w:color w:val="212121"/>
          <w:sz w:val="24"/>
          <w:szCs w:val="24"/>
          <w:lang w:val="ca-ES" w:eastAsia="es-ES"/>
        </w:rPr>
        <w:t>En aquesta setmana ens ho hem passat molt bé però sobretot hem après a fer diverses coses que ens poden servir en un futur. Hem après a crear capses a partir d’una cartolina, a  cosir unes bossetes i a guarnir el producte de manera que sigui atractiu a la vista.</w:t>
      </w:r>
      <w:r w:rsidR="003279CC" w:rsidRPr="00C03FC4">
        <w:rPr>
          <w:rFonts w:ascii="Arial" w:eastAsia="Times New Roman" w:hAnsi="Arial" w:cs="Arial"/>
          <w:i/>
          <w:color w:val="212121"/>
          <w:sz w:val="24"/>
          <w:szCs w:val="24"/>
          <w:lang w:val="ca-ES" w:eastAsia="es-ES"/>
        </w:rPr>
        <w:t xml:space="preserve"> </w:t>
      </w:r>
    </w:p>
    <w:p w:rsidR="00A13B21" w:rsidRDefault="00A13B21" w:rsidP="00A13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i/>
          <w:color w:val="212121"/>
          <w:sz w:val="24"/>
          <w:szCs w:val="24"/>
          <w:lang w:val="ca-ES" w:eastAsia="es-ES"/>
        </w:rPr>
      </w:pPr>
    </w:p>
    <w:p w:rsidR="00E12075" w:rsidRPr="00C03FC4" w:rsidRDefault="00494DC0" w:rsidP="00A13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ca-ES"/>
        </w:rPr>
      </w:pPr>
      <w:r w:rsidRPr="00C03FC4">
        <w:rPr>
          <w:rFonts w:ascii="Arial" w:hAnsi="Arial" w:cs="Arial"/>
          <w:b/>
          <w:i/>
          <w:sz w:val="24"/>
          <w:szCs w:val="24"/>
          <w:lang w:val="ca-ES"/>
        </w:rPr>
        <w:t>Departament de producció</w:t>
      </w:r>
    </w:p>
    <w:p w:rsidR="00A13B21" w:rsidRPr="00C03FC4" w:rsidRDefault="00C03FC4" w:rsidP="0001140F">
      <w:pPr>
        <w:spacing w:line="360" w:lineRule="auto"/>
        <w:jc w:val="both"/>
        <w:rPr>
          <w:rFonts w:ascii="Arial" w:hAnsi="Arial" w:cs="Arial"/>
          <w:b/>
          <w:i/>
          <w:lang w:val="ca-ES"/>
        </w:rPr>
      </w:pPr>
      <w:r w:rsidRPr="00C03FC4">
        <w:rPr>
          <w:rFonts w:ascii="Arial" w:hAnsi="Arial" w:cs="Arial"/>
          <w:b/>
          <w:i/>
          <w:lang w:val="ca-ES"/>
        </w:rPr>
        <w:t xml:space="preserve">Sira Argany, Nerea Ayala, Ada Ballesteros, Eric Masip, Xavi Masip i Marc Tarragó </w:t>
      </w:r>
    </w:p>
    <w:p w:rsidR="00A13B21" w:rsidRDefault="00A13B21" w:rsidP="0001140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ca-ES"/>
        </w:rPr>
      </w:pPr>
    </w:p>
    <w:p w:rsidR="0001140F" w:rsidRPr="00C03FC4" w:rsidRDefault="0077141A" w:rsidP="0001140F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a-ES"/>
        </w:rPr>
      </w:pPr>
      <w:r w:rsidRPr="00C03FC4">
        <w:rPr>
          <w:rFonts w:ascii="Arial" w:hAnsi="Arial" w:cs="Arial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4384" behindDoc="0" locked="0" layoutInCell="1" allowOverlap="1" wp14:anchorId="268194D1" wp14:editId="5436EA4B">
            <wp:simplePos x="0" y="0"/>
            <wp:positionH relativeFrom="column">
              <wp:posOffset>-3810</wp:posOffset>
            </wp:positionH>
            <wp:positionV relativeFrom="paragraph">
              <wp:posOffset>18415</wp:posOffset>
            </wp:positionV>
            <wp:extent cx="2581275" cy="1934210"/>
            <wp:effectExtent l="0" t="0" r="9525" b="8890"/>
            <wp:wrapSquare wrapText="bothSides"/>
            <wp:docPr id="14" name="Imagen 14" descr="C:\Users\alum-01\Desktop\IMG-201903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m-01\Desktop\IMG-20190315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82C" w:rsidRPr="00C03FC4">
        <w:rPr>
          <w:rFonts w:ascii="Arial" w:hAnsi="Arial" w:cs="Arial"/>
          <w:i/>
          <w:sz w:val="24"/>
          <w:szCs w:val="24"/>
          <w:lang w:val="ca-ES"/>
        </w:rPr>
        <w:t xml:space="preserve">Tots els del departament de màrqueting </w:t>
      </w:r>
      <w:r w:rsidR="00900A2B" w:rsidRPr="00C03FC4">
        <w:rPr>
          <w:rFonts w:ascii="Arial" w:hAnsi="Arial" w:cs="Arial"/>
          <w:i/>
          <w:sz w:val="24"/>
          <w:szCs w:val="24"/>
          <w:lang w:val="ca-ES"/>
        </w:rPr>
        <w:t>pensem que aquesta setmana ha sigut molt enriquidora tant a nivell personal com a nivell acadèmic. Estem segurs que tot l’après durant aquests dies d’intercanvi ens serà molt útil al llarg de la nostra vida.</w:t>
      </w:r>
    </w:p>
    <w:p w:rsidR="0039382C" w:rsidRPr="00C03FC4" w:rsidRDefault="00494DC0" w:rsidP="0077141A">
      <w:pPr>
        <w:pStyle w:val="Pargrafdellista"/>
        <w:spacing w:line="360" w:lineRule="auto"/>
        <w:jc w:val="right"/>
        <w:rPr>
          <w:rFonts w:ascii="Arial" w:hAnsi="Arial" w:cs="Arial"/>
          <w:b/>
          <w:i/>
          <w:sz w:val="24"/>
          <w:szCs w:val="24"/>
          <w:lang w:val="ca-ES"/>
        </w:rPr>
      </w:pPr>
      <w:r w:rsidRPr="00C03FC4">
        <w:rPr>
          <w:rFonts w:ascii="Arial" w:hAnsi="Arial" w:cs="Arial"/>
          <w:b/>
          <w:i/>
          <w:sz w:val="24"/>
          <w:szCs w:val="24"/>
          <w:lang w:val="ca-ES"/>
        </w:rPr>
        <w:t>Departament de màrqueting</w:t>
      </w:r>
    </w:p>
    <w:p w:rsidR="00C03FC4" w:rsidRPr="00C03FC4" w:rsidRDefault="00C03FC4" w:rsidP="00C03FC4">
      <w:pPr>
        <w:spacing w:line="360" w:lineRule="auto"/>
        <w:jc w:val="right"/>
        <w:rPr>
          <w:rFonts w:ascii="Arial" w:hAnsi="Arial" w:cs="Arial"/>
          <w:b/>
          <w:i/>
        </w:rPr>
      </w:pPr>
      <w:r w:rsidRPr="00C03FC4">
        <w:rPr>
          <w:rFonts w:ascii="Arial" w:hAnsi="Arial" w:cs="Arial"/>
          <w:b/>
          <w:i/>
        </w:rPr>
        <w:t xml:space="preserve">Sira Bagés, Pau Fortunyo, Sean Mcgill, Ruth Martí, Aina Miró i Clàudia Tarragó  </w:t>
      </w:r>
    </w:p>
    <w:p w:rsidR="00A13B21" w:rsidRPr="00285190" w:rsidRDefault="00A13B21" w:rsidP="00285190">
      <w:pPr>
        <w:pStyle w:val="Pargrafdellista"/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CF469E" w:rsidRDefault="00A13B21" w:rsidP="0001140F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i/>
          <w:lang w:val="ca-ES" w:eastAsia="en-US"/>
        </w:rPr>
      </w:pPr>
      <w:r w:rsidRPr="00C03FC4">
        <w:rPr>
          <w:rFonts w:ascii="Arial" w:hAnsi="Arial" w:cs="Arial"/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 wp14:anchorId="638B6772" wp14:editId="760C78AC">
            <wp:simplePos x="0" y="0"/>
            <wp:positionH relativeFrom="column">
              <wp:posOffset>2977515</wp:posOffset>
            </wp:positionH>
            <wp:positionV relativeFrom="paragraph">
              <wp:posOffset>59055</wp:posOffset>
            </wp:positionV>
            <wp:extent cx="2359025" cy="2409825"/>
            <wp:effectExtent l="0" t="0" r="3175" b="9525"/>
            <wp:wrapSquare wrapText="bothSides"/>
            <wp:docPr id="13" name="Imagen 13" descr="C:\Users\alum-01\Desktop\IMG-201903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um-01\Desktop\IMG-20190315-WA0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DC0" w:rsidRPr="00C03FC4">
        <w:rPr>
          <w:rFonts w:ascii="Arial" w:eastAsiaTheme="minorHAnsi" w:hAnsi="Arial" w:cs="Arial"/>
          <w:i/>
          <w:lang w:val="ca-ES" w:eastAsia="en-US"/>
        </w:rPr>
        <w:t xml:space="preserve">Aquesta setmana ha sigut una gran experiència que mai oblidarem i ens ha ajudat a millorar l’anglès, però sobretot, a millorar com a persones. Hem conegut una nova cultura i un nou sistema d’aprenentatge totalment diferent. </w:t>
      </w:r>
    </w:p>
    <w:p w:rsidR="0001140F" w:rsidRPr="00C03FC4" w:rsidRDefault="00CF469E" w:rsidP="0001140F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i/>
          <w:lang w:val="ca-ES" w:eastAsia="en-US"/>
        </w:rPr>
      </w:pPr>
      <w:r>
        <w:rPr>
          <w:rFonts w:ascii="Arial" w:eastAsiaTheme="minorHAnsi" w:hAnsi="Arial" w:cs="Arial"/>
          <w:i/>
          <w:lang w:val="ca-ES" w:eastAsia="en-US"/>
        </w:rPr>
        <w:t>Ben segur</w:t>
      </w:r>
      <w:r w:rsidR="00494DC0" w:rsidRPr="00C03FC4">
        <w:rPr>
          <w:rFonts w:ascii="Arial" w:eastAsiaTheme="minorHAnsi" w:hAnsi="Arial" w:cs="Arial"/>
          <w:i/>
          <w:lang w:val="ca-ES" w:eastAsia="en-US"/>
        </w:rPr>
        <w:t xml:space="preserve"> que </w:t>
      </w:r>
      <w:r>
        <w:rPr>
          <w:rFonts w:ascii="Arial" w:eastAsiaTheme="minorHAnsi" w:hAnsi="Arial" w:cs="Arial"/>
          <w:i/>
          <w:lang w:val="ca-ES" w:eastAsia="en-US"/>
        </w:rPr>
        <w:t>aquesta experiència ens servirà</w:t>
      </w:r>
      <w:r w:rsidR="00494DC0" w:rsidRPr="00C03FC4">
        <w:rPr>
          <w:rFonts w:ascii="Arial" w:eastAsiaTheme="minorHAnsi" w:hAnsi="Arial" w:cs="Arial"/>
          <w:i/>
          <w:lang w:val="ca-ES" w:eastAsia="en-US"/>
        </w:rPr>
        <w:t xml:space="preserve"> per al nostre futur.</w:t>
      </w:r>
    </w:p>
    <w:p w:rsidR="00C03FC4" w:rsidRDefault="00C03FC4" w:rsidP="0028519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eastAsiaTheme="minorHAnsi" w:hAnsi="Arial" w:cs="Arial"/>
          <w:i/>
          <w:lang w:val="ca-ES" w:eastAsia="en-US"/>
        </w:rPr>
      </w:pPr>
    </w:p>
    <w:p w:rsidR="00494DC0" w:rsidRPr="00C03FC4" w:rsidRDefault="00494DC0" w:rsidP="0028519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eastAsiaTheme="minorHAnsi" w:hAnsi="Arial" w:cs="Arial"/>
          <w:b/>
          <w:i/>
          <w:lang w:val="ca-ES" w:eastAsia="en-US"/>
        </w:rPr>
      </w:pPr>
      <w:r w:rsidRPr="00C03FC4">
        <w:rPr>
          <w:rFonts w:ascii="Arial" w:eastAsiaTheme="minorHAnsi" w:hAnsi="Arial" w:cs="Arial"/>
          <w:b/>
          <w:i/>
          <w:lang w:val="ca-ES" w:eastAsia="en-US"/>
        </w:rPr>
        <w:t>Departament de finances</w:t>
      </w:r>
    </w:p>
    <w:p w:rsidR="0001140F" w:rsidRPr="004619C5" w:rsidRDefault="00C03FC4" w:rsidP="00C03FC4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4619C5">
        <w:rPr>
          <w:rFonts w:ascii="Arial" w:hAnsi="Arial" w:cs="Arial"/>
          <w:b/>
          <w:i/>
          <w:sz w:val="20"/>
          <w:szCs w:val="20"/>
        </w:rPr>
        <w:t>Mariona Batiste, Anna Estivill, Héctor García, Joan Gorgues, Ivan Querol i Clara Serra</w:t>
      </w:r>
    </w:p>
    <w:sectPr w:rsidR="0001140F" w:rsidRPr="004619C5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5E" w:rsidRDefault="0096665E" w:rsidP="007D4253">
      <w:pPr>
        <w:spacing w:after="0" w:line="240" w:lineRule="auto"/>
      </w:pPr>
      <w:r>
        <w:separator/>
      </w:r>
    </w:p>
  </w:endnote>
  <w:endnote w:type="continuationSeparator" w:id="0">
    <w:p w:rsidR="0096665E" w:rsidRDefault="0096665E" w:rsidP="007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27110"/>
      <w:docPartObj>
        <w:docPartGallery w:val="Page Numbers (Bottom of Page)"/>
        <w:docPartUnique/>
      </w:docPartObj>
    </w:sdtPr>
    <w:sdtEndPr/>
    <w:sdtContent>
      <w:p w:rsidR="007D4253" w:rsidRDefault="007D425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42">
          <w:rPr>
            <w:noProof/>
          </w:rPr>
          <w:t>2</w:t>
        </w:r>
        <w:r>
          <w:fldChar w:fldCharType="end"/>
        </w:r>
      </w:p>
    </w:sdtContent>
  </w:sdt>
  <w:p w:rsidR="007D4253" w:rsidRDefault="007D425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5E" w:rsidRDefault="0096665E" w:rsidP="007D4253">
      <w:pPr>
        <w:spacing w:after="0" w:line="240" w:lineRule="auto"/>
      </w:pPr>
      <w:r>
        <w:separator/>
      </w:r>
    </w:p>
  </w:footnote>
  <w:footnote w:type="continuationSeparator" w:id="0">
    <w:p w:rsidR="0096665E" w:rsidRDefault="0096665E" w:rsidP="007D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657"/>
    <w:multiLevelType w:val="hybridMultilevel"/>
    <w:tmpl w:val="A282CFC4"/>
    <w:lvl w:ilvl="0" w:tplc="F4DE7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0"/>
    <w:rsid w:val="0001140F"/>
    <w:rsid w:val="00021855"/>
    <w:rsid w:val="000305A8"/>
    <w:rsid w:val="000C24D4"/>
    <w:rsid w:val="000D20A0"/>
    <w:rsid w:val="000F0AA0"/>
    <w:rsid w:val="00150670"/>
    <w:rsid w:val="00285190"/>
    <w:rsid w:val="003279CC"/>
    <w:rsid w:val="003743CE"/>
    <w:rsid w:val="0039382C"/>
    <w:rsid w:val="003E2BEF"/>
    <w:rsid w:val="00411A8D"/>
    <w:rsid w:val="004619C5"/>
    <w:rsid w:val="00494DC0"/>
    <w:rsid w:val="004B3DE2"/>
    <w:rsid w:val="004B60E3"/>
    <w:rsid w:val="004C2B49"/>
    <w:rsid w:val="005156F0"/>
    <w:rsid w:val="00683653"/>
    <w:rsid w:val="00707133"/>
    <w:rsid w:val="0077141A"/>
    <w:rsid w:val="007A1AB0"/>
    <w:rsid w:val="007D4253"/>
    <w:rsid w:val="008300C5"/>
    <w:rsid w:val="00837CCF"/>
    <w:rsid w:val="00845E8F"/>
    <w:rsid w:val="008B309E"/>
    <w:rsid w:val="00900A2B"/>
    <w:rsid w:val="00917B93"/>
    <w:rsid w:val="0096665E"/>
    <w:rsid w:val="00982CAA"/>
    <w:rsid w:val="009D5821"/>
    <w:rsid w:val="00A13B21"/>
    <w:rsid w:val="00A27A5A"/>
    <w:rsid w:val="00AB7F42"/>
    <w:rsid w:val="00B23FE2"/>
    <w:rsid w:val="00BC0E21"/>
    <w:rsid w:val="00C03FC4"/>
    <w:rsid w:val="00C63780"/>
    <w:rsid w:val="00CF469E"/>
    <w:rsid w:val="00DF1892"/>
    <w:rsid w:val="00DF4A4A"/>
    <w:rsid w:val="00E12075"/>
    <w:rsid w:val="00E12A90"/>
    <w:rsid w:val="00E66BA2"/>
    <w:rsid w:val="00EB66BF"/>
    <w:rsid w:val="00F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494DC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2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79C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D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D4253"/>
  </w:style>
  <w:style w:type="paragraph" w:styleId="Peu">
    <w:name w:val="footer"/>
    <w:basedOn w:val="Normal"/>
    <w:link w:val="PeuCar"/>
    <w:uiPriority w:val="99"/>
    <w:unhideWhenUsed/>
    <w:rsid w:val="007D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D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494DC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2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79C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D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D4253"/>
  </w:style>
  <w:style w:type="paragraph" w:styleId="Peu">
    <w:name w:val="footer"/>
    <w:basedOn w:val="Normal"/>
    <w:link w:val="PeuCar"/>
    <w:uiPriority w:val="99"/>
    <w:unhideWhenUsed/>
    <w:rsid w:val="007D4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D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D926-AAE6-4AE1-8A98-D51C4D3C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Prof</cp:lastModifiedBy>
  <cp:revision>2</cp:revision>
  <dcterms:created xsi:type="dcterms:W3CDTF">2019-04-10T09:19:00Z</dcterms:created>
  <dcterms:modified xsi:type="dcterms:W3CDTF">2019-04-10T09:19:00Z</dcterms:modified>
</cp:coreProperties>
</file>