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F5" w:rsidRPr="0054335D" w:rsidRDefault="00C858F5" w:rsidP="00D97138">
      <w:pPr>
        <w:jc w:val="center"/>
        <w:rPr>
          <w:rFonts w:ascii="Segoe Script" w:hAnsi="Segoe Script"/>
          <w:b/>
          <w:i/>
          <w:color w:val="FF0000"/>
          <w:sz w:val="48"/>
        </w:rPr>
      </w:pPr>
      <w:bookmarkStart w:id="0" w:name="_GoBack"/>
      <w:bookmarkEnd w:id="0"/>
      <w:r>
        <w:rPr>
          <w:rFonts w:ascii="Segoe Script" w:hAnsi="Segoe Script"/>
          <w:b/>
          <w:i/>
          <w:color w:val="FF0000"/>
          <w:sz w:val="48"/>
        </w:rPr>
        <w:t>CHRISTMAST ONCE UPON A TIME IN BRDA</w:t>
      </w:r>
    </w:p>
    <w:p w:rsidR="00C858F5" w:rsidRPr="00755479" w:rsidRDefault="00C858F5" w:rsidP="00C81C84">
      <w:pPr>
        <w:spacing w:line="360" w:lineRule="auto"/>
        <w:rPr>
          <w:color w:val="000000" w:themeColor="text1"/>
          <w:sz w:val="28"/>
          <w:szCs w:val="28"/>
          <w:lang w:val="en-US"/>
        </w:rPr>
      </w:pPr>
      <w:r w:rsidRPr="00755479">
        <w:rPr>
          <w:color w:val="000000" w:themeColor="text1"/>
          <w:sz w:val="28"/>
          <w:szCs w:val="28"/>
          <w:lang w:val="en-US"/>
        </w:rPr>
        <w:t xml:space="preserve">Once upon a time around </w:t>
      </w:r>
      <w:r w:rsidR="00755479" w:rsidRPr="00755479">
        <w:rPr>
          <w:color w:val="000000" w:themeColor="text1"/>
          <w:sz w:val="28"/>
          <w:szCs w:val="28"/>
          <w:lang w:val="en-US"/>
        </w:rPr>
        <w:t>Christmas</w:t>
      </w:r>
      <w:r w:rsidRPr="00755479">
        <w:rPr>
          <w:color w:val="000000" w:themeColor="text1"/>
          <w:sz w:val="28"/>
          <w:szCs w:val="28"/>
          <w:lang w:val="en-US"/>
        </w:rPr>
        <w:t xml:space="preserve"> there were </w:t>
      </w:r>
      <w:r w:rsidR="00755479" w:rsidRPr="00755479">
        <w:rPr>
          <w:color w:val="000000" w:themeColor="text1"/>
          <w:sz w:val="28"/>
          <w:szCs w:val="28"/>
          <w:lang w:val="en-US"/>
        </w:rPr>
        <w:t>different</w:t>
      </w:r>
      <w:r w:rsidRPr="00755479">
        <w:rPr>
          <w:color w:val="000000" w:themeColor="text1"/>
          <w:sz w:val="28"/>
          <w:szCs w:val="28"/>
          <w:lang w:val="en-US"/>
        </w:rPr>
        <w:t xml:space="preserve"> customs.</w:t>
      </w:r>
    </w:p>
    <w:p w:rsidR="00C858F5" w:rsidRPr="00755479" w:rsidRDefault="00755479" w:rsidP="00EA25D2">
      <w:pPr>
        <w:spacing w:line="360" w:lineRule="auto"/>
        <w:rPr>
          <w:color w:val="000000" w:themeColor="text1"/>
          <w:sz w:val="28"/>
          <w:szCs w:val="28"/>
          <w:lang w:val="en-US"/>
        </w:rPr>
      </w:pPr>
      <w:r w:rsidRPr="00755479">
        <w:rPr>
          <w:color w:val="000000" w:themeColor="text1"/>
          <w:sz w:val="28"/>
          <w:szCs w:val="28"/>
          <w:lang w:val="en-US"/>
        </w:rPr>
        <w:t>Between</w:t>
      </w:r>
      <w:r w:rsidR="00C858F5" w:rsidRPr="00755479">
        <w:rPr>
          <w:color w:val="000000" w:themeColor="text1"/>
          <w:sz w:val="28"/>
          <w:szCs w:val="28"/>
          <w:lang w:val="en-US"/>
        </w:rPr>
        <w:t xml:space="preserve"> advent and </w:t>
      </w:r>
      <w:r w:rsidRPr="00755479">
        <w:rPr>
          <w:color w:val="000000" w:themeColor="text1"/>
          <w:sz w:val="28"/>
          <w:szCs w:val="28"/>
          <w:lang w:val="en-US"/>
        </w:rPr>
        <w:t>Christmas</w:t>
      </w:r>
      <w:r w:rsidR="00C858F5" w:rsidRPr="00755479">
        <w:rPr>
          <w:color w:val="000000" w:themeColor="text1"/>
          <w:sz w:val="28"/>
          <w:szCs w:val="28"/>
          <w:lang w:val="en-US"/>
        </w:rPr>
        <w:t xml:space="preserve"> there were the same rules that applies for</w:t>
      </w:r>
      <w:r w:rsidR="00EA25D2" w:rsidRPr="00755479">
        <w:rPr>
          <w:color w:val="000000" w:themeColor="text1"/>
          <w:sz w:val="28"/>
          <w:szCs w:val="28"/>
          <w:lang w:val="en-US"/>
        </w:rPr>
        <w:t xml:space="preserve"> fast. In that time, there were no </w:t>
      </w:r>
      <w:r w:rsidRPr="00755479">
        <w:rPr>
          <w:color w:val="000000" w:themeColor="text1"/>
          <w:sz w:val="28"/>
          <w:szCs w:val="28"/>
          <w:lang w:val="en-US"/>
        </w:rPr>
        <w:t>parties</w:t>
      </w:r>
      <w:r w:rsidR="00EA25D2" w:rsidRPr="00755479">
        <w:rPr>
          <w:color w:val="000000" w:themeColor="text1"/>
          <w:sz w:val="28"/>
          <w:szCs w:val="28"/>
          <w:lang w:val="en-US"/>
        </w:rPr>
        <w:t xml:space="preserve">, even the </w:t>
      </w:r>
      <w:r w:rsidRPr="00755479">
        <w:rPr>
          <w:color w:val="000000" w:themeColor="text1"/>
          <w:sz w:val="28"/>
          <w:szCs w:val="28"/>
          <w:lang w:val="en-US"/>
        </w:rPr>
        <w:t>weddings</w:t>
      </w:r>
      <w:r w:rsidR="00EA25D2" w:rsidRPr="00755479">
        <w:rPr>
          <w:color w:val="000000" w:themeColor="text1"/>
          <w:sz w:val="28"/>
          <w:szCs w:val="28"/>
          <w:lang w:val="en-US"/>
        </w:rPr>
        <w:t xml:space="preserve"> were exception. In time of advent they went to church every morning, beside that they had to plough the field, they had to make many ŽRTVIC.</w:t>
      </w:r>
    </w:p>
    <w:p w:rsidR="00C62861" w:rsidRDefault="00EA25D2" w:rsidP="00C81C84">
      <w:pPr>
        <w:spacing w:line="360" w:lineRule="auto"/>
        <w:rPr>
          <w:color w:val="000000" w:themeColor="text1"/>
          <w:sz w:val="28"/>
          <w:szCs w:val="28"/>
          <w:lang w:val="en-US"/>
        </w:rPr>
      </w:pPr>
      <w:r w:rsidRPr="00755479">
        <w:rPr>
          <w:color w:val="000000" w:themeColor="text1"/>
          <w:sz w:val="28"/>
          <w:szCs w:val="28"/>
          <w:lang w:val="en-US"/>
        </w:rPr>
        <w:t xml:space="preserve">Because of the winter, in the </w:t>
      </w:r>
      <w:r w:rsidR="00755479" w:rsidRPr="00755479">
        <w:rPr>
          <w:color w:val="000000" w:themeColor="text1"/>
          <w:sz w:val="28"/>
          <w:szCs w:val="28"/>
          <w:lang w:val="en-US"/>
        </w:rPr>
        <w:t>Christmas</w:t>
      </w:r>
      <w:r w:rsidRPr="00755479">
        <w:rPr>
          <w:color w:val="000000" w:themeColor="text1"/>
          <w:sz w:val="28"/>
          <w:szCs w:val="28"/>
          <w:lang w:val="en-US"/>
        </w:rPr>
        <w:t xml:space="preserve"> time, they had to buy a lot of new suits for </w:t>
      </w:r>
      <w:r w:rsidR="00755479" w:rsidRPr="00755479">
        <w:rPr>
          <w:color w:val="000000" w:themeColor="text1"/>
          <w:sz w:val="28"/>
          <w:szCs w:val="28"/>
          <w:lang w:val="en-US"/>
        </w:rPr>
        <w:t>children</w:t>
      </w:r>
      <w:r w:rsidRPr="00755479">
        <w:rPr>
          <w:color w:val="000000" w:themeColor="text1"/>
          <w:sz w:val="28"/>
          <w:szCs w:val="28"/>
          <w:lang w:val="en-US"/>
        </w:rPr>
        <w:t xml:space="preserve">. </w:t>
      </w:r>
      <w:r w:rsidR="00755479">
        <w:rPr>
          <w:color w:val="000000" w:themeColor="text1"/>
          <w:sz w:val="28"/>
          <w:szCs w:val="28"/>
          <w:lang w:val="en-US"/>
        </w:rPr>
        <w:t xml:space="preserve">They made a big cleaning in the house, </w:t>
      </w:r>
      <w:r w:rsidR="00755479" w:rsidRPr="00755479">
        <w:rPr>
          <w:color w:val="000000" w:themeColor="text1"/>
          <w:sz w:val="28"/>
          <w:szCs w:val="28"/>
          <w:lang w:val="en-US"/>
        </w:rPr>
        <w:t>landowner</w:t>
      </w:r>
      <w:r w:rsidR="00755479">
        <w:rPr>
          <w:color w:val="000000" w:themeColor="text1"/>
          <w:sz w:val="28"/>
          <w:szCs w:val="28"/>
          <w:lang w:val="en-US"/>
        </w:rPr>
        <w:t xml:space="preserve"> brought a stump, witch symbols that Christmas night. H</w:t>
      </w:r>
      <w:r w:rsidR="00755479" w:rsidRPr="00755479">
        <w:rPr>
          <w:color w:val="000000" w:themeColor="text1"/>
          <w:sz w:val="28"/>
          <w:szCs w:val="28"/>
          <w:lang w:val="en-US"/>
        </w:rPr>
        <w:t>ousekeeper</w:t>
      </w:r>
      <w:r w:rsidR="00755479">
        <w:rPr>
          <w:color w:val="000000" w:themeColor="text1"/>
          <w:sz w:val="28"/>
          <w:szCs w:val="28"/>
          <w:lang w:val="en-US"/>
        </w:rPr>
        <w:t xml:space="preserve">s had their hands full of work, they were baking many different cakes, like HUBANCO- walnut cake. Children had a special work to do, </w:t>
      </w:r>
      <w:r w:rsidR="00755479" w:rsidRPr="00755479">
        <w:rPr>
          <w:color w:val="000000" w:themeColor="text1"/>
          <w:sz w:val="28"/>
          <w:szCs w:val="28"/>
          <w:lang w:val="en-US"/>
        </w:rPr>
        <w:t>for example</w:t>
      </w:r>
      <w:r w:rsidR="00755479">
        <w:rPr>
          <w:color w:val="000000" w:themeColor="text1"/>
          <w:sz w:val="28"/>
          <w:szCs w:val="28"/>
          <w:lang w:val="en-US"/>
        </w:rPr>
        <w:t xml:space="preserve"> </w:t>
      </w:r>
      <w:r w:rsidR="00C62861" w:rsidRPr="00C62861">
        <w:rPr>
          <w:color w:val="000000" w:themeColor="text1"/>
          <w:sz w:val="28"/>
          <w:szCs w:val="28"/>
          <w:lang w:val="en-US"/>
        </w:rPr>
        <w:t>decorate</w:t>
      </w:r>
      <w:r w:rsidR="00C62861">
        <w:rPr>
          <w:color w:val="000000" w:themeColor="text1"/>
          <w:sz w:val="28"/>
          <w:szCs w:val="28"/>
          <w:lang w:val="en-US"/>
        </w:rPr>
        <w:t xml:space="preserve"> the tree. Mangers were </w:t>
      </w:r>
      <w:r w:rsidR="00C62861" w:rsidRPr="00C62861">
        <w:rPr>
          <w:color w:val="000000" w:themeColor="text1"/>
          <w:sz w:val="28"/>
          <w:szCs w:val="28"/>
          <w:lang w:val="en-US"/>
        </w:rPr>
        <w:t>indispensable</w:t>
      </w:r>
      <w:r w:rsidR="00C62861">
        <w:rPr>
          <w:color w:val="000000" w:themeColor="text1"/>
          <w:sz w:val="28"/>
          <w:szCs w:val="28"/>
          <w:lang w:val="en-US"/>
        </w:rPr>
        <w:t xml:space="preserve"> at the time of Christmas, it was made in their home, usually it was made from wood. O</w:t>
      </w:r>
      <w:r w:rsidR="00C62861" w:rsidRPr="00C62861">
        <w:rPr>
          <w:color w:val="000000" w:themeColor="text1"/>
          <w:sz w:val="28"/>
          <w:szCs w:val="28"/>
          <w:lang w:val="en-US"/>
        </w:rPr>
        <w:t>rnaments</w:t>
      </w:r>
      <w:r w:rsidR="00C62861">
        <w:rPr>
          <w:color w:val="000000" w:themeColor="text1"/>
          <w:sz w:val="28"/>
          <w:szCs w:val="28"/>
          <w:lang w:val="en-US"/>
        </w:rPr>
        <w:t xml:space="preserve"> were made from walnuts and shiny cases. They put the tree in the spot where it was seen, usually in the kitchen. </w:t>
      </w:r>
      <w:r w:rsidR="009976A5">
        <w:rPr>
          <w:color w:val="000000" w:themeColor="text1"/>
          <w:sz w:val="28"/>
          <w:szCs w:val="28"/>
          <w:lang w:val="en-US"/>
        </w:rPr>
        <w:t>Children</w:t>
      </w:r>
      <w:r w:rsidR="00C62861">
        <w:rPr>
          <w:color w:val="000000" w:themeColor="text1"/>
          <w:sz w:val="28"/>
          <w:szCs w:val="28"/>
          <w:lang w:val="en-US"/>
        </w:rPr>
        <w:t xml:space="preserve"> were making hearts, moons and stars from colorful paper. They didn’t know colorful lights so they had to pout up </w:t>
      </w:r>
      <w:r w:rsidR="009976A5">
        <w:rPr>
          <w:color w:val="000000" w:themeColor="text1"/>
          <w:sz w:val="28"/>
          <w:szCs w:val="28"/>
          <w:lang w:val="en-US"/>
        </w:rPr>
        <w:t xml:space="preserve">colorful candles. They were using special clips for candles. On the top of the Christmas tree, there was a comet. The family gathered around the tree and they prey and sang Christmas songs like (sveta noč, zvezdice božje). Some family went to church that night. </w:t>
      </w:r>
      <w:r w:rsidR="0072061A" w:rsidRPr="0072061A">
        <w:rPr>
          <w:color w:val="000000" w:themeColor="text1"/>
          <w:sz w:val="28"/>
          <w:szCs w:val="28"/>
          <w:lang w:val="en-US"/>
        </w:rPr>
        <w:t>The arrival of Santa Claus was less well-known customers.</w:t>
      </w:r>
    </w:p>
    <w:p w:rsidR="0072061A" w:rsidRDefault="0072061A" w:rsidP="00C81C84">
      <w:pPr>
        <w:spacing w:line="360" w:lineRule="auto"/>
        <w:rPr>
          <w:color w:val="000000" w:themeColor="text1"/>
          <w:sz w:val="28"/>
          <w:szCs w:val="28"/>
          <w:lang w:val="en-US"/>
        </w:rPr>
      </w:pPr>
      <w:r w:rsidRPr="0072061A">
        <w:rPr>
          <w:color w:val="000000" w:themeColor="text1"/>
          <w:sz w:val="28"/>
          <w:szCs w:val="28"/>
          <w:lang w:val="en-US"/>
        </w:rPr>
        <w:t>Christmas night was to the first world war associated with differing habits, which they abandoned.</w:t>
      </w:r>
      <w:r w:rsidRPr="0072061A">
        <w:t xml:space="preserve"> </w:t>
      </w:r>
      <w:r w:rsidRPr="0072061A">
        <w:rPr>
          <w:color w:val="000000" w:themeColor="text1"/>
          <w:sz w:val="28"/>
          <w:szCs w:val="28"/>
          <w:lang w:val="en-US"/>
        </w:rPr>
        <w:t xml:space="preserve">Villagers from distant villages </w:t>
      </w:r>
      <w:r>
        <w:rPr>
          <w:color w:val="000000" w:themeColor="text1"/>
          <w:sz w:val="28"/>
          <w:szCs w:val="28"/>
          <w:lang w:val="en-US"/>
        </w:rPr>
        <w:t>went</w:t>
      </w:r>
      <w:r w:rsidRPr="0072061A">
        <w:rPr>
          <w:color w:val="000000" w:themeColor="text1"/>
          <w:sz w:val="28"/>
          <w:szCs w:val="28"/>
          <w:lang w:val="en-US"/>
        </w:rPr>
        <w:t xml:space="preserve"> to the church,</w:t>
      </w:r>
      <w:r w:rsidRPr="0072061A">
        <w:t xml:space="preserve"> </w:t>
      </w:r>
      <w:r w:rsidRPr="0072061A">
        <w:rPr>
          <w:color w:val="000000" w:themeColor="text1"/>
          <w:sz w:val="28"/>
          <w:szCs w:val="28"/>
          <w:lang w:val="en-US"/>
        </w:rPr>
        <w:t>with domestic torchlight, where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72061A">
        <w:rPr>
          <w:color w:val="000000" w:themeColor="text1"/>
          <w:sz w:val="28"/>
          <w:szCs w:val="28"/>
          <w:lang w:val="en-US"/>
        </w:rPr>
        <w:t xml:space="preserve">was </w:t>
      </w:r>
      <w:r>
        <w:rPr>
          <w:color w:val="000000" w:themeColor="text1"/>
          <w:sz w:val="28"/>
          <w:szCs w:val="28"/>
          <w:lang w:val="en-US"/>
        </w:rPr>
        <w:t xml:space="preserve">the </w:t>
      </w:r>
      <w:r w:rsidRPr="0072061A">
        <w:rPr>
          <w:color w:val="000000" w:themeColor="text1"/>
          <w:sz w:val="28"/>
          <w:szCs w:val="28"/>
          <w:lang w:val="en-US"/>
        </w:rPr>
        <w:t>polnočnica (</w:t>
      </w:r>
      <w:r>
        <w:rPr>
          <w:color w:val="000000" w:themeColor="text1"/>
          <w:sz w:val="28"/>
          <w:szCs w:val="28"/>
          <w:lang w:val="en-US"/>
        </w:rPr>
        <w:t>mass in the middle of the night</w:t>
      </w:r>
      <w:r w:rsidRPr="0072061A">
        <w:rPr>
          <w:color w:val="000000" w:themeColor="text1"/>
          <w:sz w:val="28"/>
          <w:szCs w:val="28"/>
          <w:lang w:val="en-US"/>
        </w:rPr>
        <w:t xml:space="preserve">), </w:t>
      </w:r>
      <w:r>
        <w:rPr>
          <w:color w:val="000000" w:themeColor="text1"/>
          <w:sz w:val="28"/>
          <w:szCs w:val="28"/>
          <w:lang w:val="en-US"/>
        </w:rPr>
        <w:t xml:space="preserve">and </w:t>
      </w:r>
      <w:r w:rsidRPr="0072061A">
        <w:rPr>
          <w:color w:val="000000" w:themeColor="text1"/>
          <w:sz w:val="28"/>
          <w:szCs w:val="28"/>
          <w:lang w:val="en-US"/>
        </w:rPr>
        <w:t>after the first world war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72061A">
        <w:rPr>
          <w:color w:val="000000" w:themeColor="text1"/>
          <w:sz w:val="28"/>
          <w:szCs w:val="28"/>
          <w:lang w:val="en-US"/>
        </w:rPr>
        <w:t xml:space="preserve">with the LUMINI (paraffin lamp) even if </w:t>
      </w:r>
      <w:r>
        <w:rPr>
          <w:color w:val="000000" w:themeColor="text1"/>
          <w:sz w:val="28"/>
          <w:szCs w:val="28"/>
          <w:lang w:val="en-US"/>
        </w:rPr>
        <w:t xml:space="preserve">the </w:t>
      </w:r>
      <w:r w:rsidRPr="0072061A">
        <w:rPr>
          <w:color w:val="000000" w:themeColor="text1"/>
          <w:sz w:val="28"/>
          <w:szCs w:val="28"/>
          <w:lang w:val="en-US"/>
        </w:rPr>
        <w:t>weather</w:t>
      </w:r>
      <w:r>
        <w:rPr>
          <w:color w:val="000000" w:themeColor="text1"/>
          <w:sz w:val="28"/>
          <w:szCs w:val="28"/>
          <w:lang w:val="en-US"/>
        </w:rPr>
        <w:t xml:space="preserve"> was bad,</w:t>
      </w:r>
      <w:r w:rsidRPr="0072061A">
        <w:rPr>
          <w:color w:val="000000" w:themeColor="text1"/>
          <w:sz w:val="28"/>
          <w:szCs w:val="28"/>
          <w:lang w:val="en-US"/>
        </w:rPr>
        <w:t xml:space="preserve"> they h</w:t>
      </w:r>
      <w:r>
        <w:rPr>
          <w:color w:val="000000" w:themeColor="text1"/>
          <w:sz w:val="28"/>
          <w:szCs w:val="28"/>
          <w:lang w:val="en-US"/>
        </w:rPr>
        <w:t>ad to</w:t>
      </w:r>
      <w:r w:rsidRPr="0072061A">
        <w:rPr>
          <w:color w:val="000000" w:themeColor="text1"/>
          <w:sz w:val="28"/>
          <w:szCs w:val="28"/>
          <w:lang w:val="en-US"/>
        </w:rPr>
        <w:t xml:space="preserve"> visited polnočnico</w:t>
      </w:r>
      <w:r>
        <w:rPr>
          <w:color w:val="000000" w:themeColor="text1"/>
          <w:sz w:val="28"/>
          <w:szCs w:val="28"/>
          <w:lang w:val="en-US"/>
        </w:rPr>
        <w:t xml:space="preserve"> (mass in the middle of the night). Christmas was a </w:t>
      </w:r>
    </w:p>
    <w:p w:rsidR="009D4D99" w:rsidRPr="009D4D99" w:rsidRDefault="0072061A" w:rsidP="009D4D99">
      <w:pPr>
        <w:spacing w:line="36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family holiday, day were all the family member</w:t>
      </w:r>
      <w:r w:rsidR="009D4D99">
        <w:rPr>
          <w:color w:val="000000" w:themeColor="text1"/>
          <w:sz w:val="28"/>
          <w:szCs w:val="28"/>
          <w:lang w:val="en-US"/>
        </w:rPr>
        <w:t>s</w:t>
      </w:r>
      <w:r>
        <w:rPr>
          <w:color w:val="000000" w:themeColor="text1"/>
          <w:sz w:val="28"/>
          <w:szCs w:val="28"/>
          <w:lang w:val="en-US"/>
        </w:rPr>
        <w:t xml:space="preserve"> were gathered </w:t>
      </w:r>
      <w:r w:rsidR="009D4D99">
        <w:rPr>
          <w:color w:val="000000" w:themeColor="text1"/>
          <w:sz w:val="28"/>
          <w:szCs w:val="28"/>
          <w:lang w:val="en-US"/>
        </w:rPr>
        <w:t>and enjoying the day full of love.</w:t>
      </w:r>
      <w:r w:rsidR="009D4D99" w:rsidRPr="009D4D99">
        <w:t xml:space="preserve"> </w:t>
      </w:r>
    </w:p>
    <w:p w:rsidR="009D4D99" w:rsidRDefault="009D4D99" w:rsidP="00C81C84">
      <w:pPr>
        <w:spacing w:line="360" w:lineRule="auto"/>
        <w:rPr>
          <w:color w:val="000000" w:themeColor="text1"/>
          <w:sz w:val="28"/>
          <w:szCs w:val="28"/>
          <w:lang w:val="en-US"/>
        </w:rPr>
      </w:pPr>
      <w:r w:rsidRPr="009D4D99">
        <w:rPr>
          <w:color w:val="000000" w:themeColor="text1"/>
          <w:sz w:val="28"/>
          <w:szCs w:val="28"/>
          <w:lang w:val="en-US"/>
        </w:rPr>
        <w:t>That night they are warming themselves with</w:t>
      </w:r>
      <w:r>
        <w:rPr>
          <w:color w:val="000000" w:themeColor="text1"/>
          <w:sz w:val="28"/>
          <w:szCs w:val="28"/>
          <w:lang w:val="en-US"/>
        </w:rPr>
        <w:t xml:space="preserve"> stump</w:t>
      </w:r>
      <w:r w:rsidRPr="009D4D99">
        <w:rPr>
          <w:color w:val="000000" w:themeColor="text1"/>
          <w:sz w:val="28"/>
          <w:szCs w:val="28"/>
          <w:lang w:val="en-US"/>
        </w:rPr>
        <w:t xml:space="preserve">, which </w:t>
      </w:r>
      <w:r>
        <w:rPr>
          <w:color w:val="000000" w:themeColor="text1"/>
          <w:sz w:val="28"/>
          <w:szCs w:val="28"/>
          <w:lang w:val="en-US"/>
        </w:rPr>
        <w:t xml:space="preserve">was </w:t>
      </w:r>
      <w:r w:rsidRPr="009D4D99">
        <w:rPr>
          <w:color w:val="000000" w:themeColor="text1"/>
          <w:sz w:val="28"/>
          <w:szCs w:val="28"/>
          <w:lang w:val="en-US"/>
        </w:rPr>
        <w:t>kindling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9D4D99">
        <w:rPr>
          <w:color w:val="000000" w:themeColor="text1"/>
          <w:sz w:val="28"/>
          <w:szCs w:val="28"/>
          <w:lang w:val="en-US"/>
        </w:rPr>
        <w:t>throughout the night. Sparkles that were created at the kindling</w:t>
      </w:r>
      <w:r>
        <w:rPr>
          <w:color w:val="000000" w:themeColor="text1"/>
          <w:sz w:val="28"/>
          <w:szCs w:val="28"/>
          <w:lang w:val="en-US"/>
        </w:rPr>
        <w:t xml:space="preserve"> were </w:t>
      </w:r>
      <w:r w:rsidRPr="009D4D99">
        <w:rPr>
          <w:color w:val="000000" w:themeColor="text1"/>
          <w:sz w:val="28"/>
          <w:szCs w:val="28"/>
          <w:lang w:val="en-US"/>
        </w:rPr>
        <w:t>predictive the wedding. Young girls prayed</w:t>
      </w:r>
      <w:r>
        <w:rPr>
          <w:color w:val="000000" w:themeColor="text1"/>
          <w:sz w:val="28"/>
          <w:szCs w:val="28"/>
          <w:lang w:val="en-US"/>
        </w:rPr>
        <w:t xml:space="preserve"> that night</w:t>
      </w:r>
      <w:r w:rsidRPr="009D4D99">
        <w:rPr>
          <w:color w:val="000000" w:themeColor="text1"/>
          <w:sz w:val="28"/>
          <w:szCs w:val="28"/>
          <w:lang w:val="en-US"/>
        </w:rPr>
        <w:t>: "God g</w:t>
      </w:r>
      <w:r>
        <w:rPr>
          <w:color w:val="000000" w:themeColor="text1"/>
          <w:sz w:val="28"/>
          <w:szCs w:val="28"/>
          <w:lang w:val="en-US"/>
        </w:rPr>
        <w:t>ive</w:t>
      </w:r>
      <w:r w:rsidRPr="009D4D99">
        <w:rPr>
          <w:color w:val="000000" w:themeColor="text1"/>
          <w:sz w:val="28"/>
          <w:szCs w:val="28"/>
          <w:lang w:val="en-US"/>
        </w:rPr>
        <w:t xml:space="preserve">, that </w:t>
      </w:r>
      <w:r>
        <w:rPr>
          <w:color w:val="000000" w:themeColor="text1"/>
          <w:sz w:val="28"/>
          <w:szCs w:val="28"/>
          <w:lang w:val="en-US"/>
        </w:rPr>
        <w:t>stump will sparkle</w:t>
      </w:r>
      <w:r w:rsidRPr="009D4D99">
        <w:rPr>
          <w:color w:val="000000" w:themeColor="text1"/>
          <w:sz w:val="28"/>
          <w:szCs w:val="28"/>
          <w:lang w:val="en-US"/>
        </w:rPr>
        <w:t>,</w:t>
      </w:r>
      <w:r>
        <w:rPr>
          <w:color w:val="000000" w:themeColor="text1"/>
          <w:sz w:val="28"/>
          <w:szCs w:val="28"/>
          <w:lang w:val="en-US"/>
        </w:rPr>
        <w:t xml:space="preserve"> that I will get a </w:t>
      </w:r>
      <w:r w:rsidRPr="009D4D99">
        <w:rPr>
          <w:color w:val="000000" w:themeColor="text1"/>
          <w:sz w:val="28"/>
          <w:szCs w:val="28"/>
          <w:lang w:val="en-US"/>
        </w:rPr>
        <w:t xml:space="preserve">husband. Mother of god hear </w:t>
      </w:r>
      <w:r>
        <w:rPr>
          <w:color w:val="000000" w:themeColor="text1"/>
          <w:sz w:val="28"/>
          <w:szCs w:val="28"/>
          <w:lang w:val="en-US"/>
        </w:rPr>
        <w:t xml:space="preserve">me </w:t>
      </w:r>
      <w:r w:rsidRPr="009D4D99">
        <w:rPr>
          <w:color w:val="000000" w:themeColor="text1"/>
          <w:sz w:val="28"/>
          <w:szCs w:val="28"/>
          <w:lang w:val="en-US"/>
        </w:rPr>
        <w:t>that there will be peace in our house."</w:t>
      </w:r>
    </w:p>
    <w:p w:rsidR="00B44171" w:rsidRPr="009D4D99" w:rsidRDefault="009D4D99" w:rsidP="009D4D99">
      <w:pPr>
        <w:spacing w:line="360" w:lineRule="auto"/>
        <w:rPr>
          <w:color w:val="000000" w:themeColor="text1"/>
          <w:sz w:val="28"/>
          <w:szCs w:val="28"/>
          <w:lang w:val="en-US"/>
        </w:rPr>
      </w:pPr>
      <w:r>
        <w:rPr>
          <w:rFonts w:ascii="Lucida Handwriting" w:hAnsi="Lucida Handwriting"/>
          <w:i/>
          <w:color w:val="000000" w:themeColor="text1"/>
          <w:sz w:val="28"/>
          <w:szCs w:val="28"/>
        </w:rPr>
        <w:t>(</w:t>
      </w:r>
      <w:r w:rsidR="0071066C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»B</w:t>
      </w:r>
      <w:r w:rsidR="00A47D17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og daj</w:t>
      </w:r>
      <w:r w:rsidR="0071066C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,</w:t>
      </w:r>
      <w:r w:rsidR="00A47D17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 xml:space="preserve"> da bi se</w:t>
      </w:r>
      <w:r>
        <w:rPr>
          <w:rFonts w:ascii="Lucida Handwriting" w:hAnsi="Lucida Handwriting"/>
          <w:i/>
          <w:color w:val="000000" w:themeColor="text1"/>
          <w:sz w:val="28"/>
          <w:szCs w:val="28"/>
        </w:rPr>
        <w:t xml:space="preserve"> </w:t>
      </w:r>
      <w:r w:rsidR="00A47D17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 xml:space="preserve"> </w:t>
      </w:r>
      <w:r w:rsidR="00A47D17" w:rsidRPr="0071066C">
        <w:rPr>
          <w:rFonts w:ascii="Cambria" w:hAnsi="Cambria" w:cs="Cambria"/>
          <w:i/>
          <w:color w:val="000000" w:themeColor="text1"/>
          <w:sz w:val="28"/>
          <w:szCs w:val="28"/>
        </w:rPr>
        <w:t>č</w:t>
      </w:r>
      <w:r w:rsidR="00A47D17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uja i</w:t>
      </w:r>
      <w:r w:rsidR="0071066C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s</w:t>
      </w:r>
      <w:r w:rsidR="00A47D17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krila, de bom mo</w:t>
      </w:r>
      <w:r w:rsidR="00A47D17" w:rsidRPr="0071066C">
        <w:rPr>
          <w:rFonts w:ascii="Cambria" w:hAnsi="Cambria" w:cs="Cambria"/>
          <w:i/>
          <w:color w:val="000000" w:themeColor="text1"/>
          <w:sz w:val="28"/>
          <w:szCs w:val="28"/>
        </w:rPr>
        <w:t>ž</w:t>
      </w:r>
      <w:r w:rsidR="00A47D17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a dubila</w:t>
      </w:r>
      <w:r w:rsidR="0071066C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.</w:t>
      </w:r>
      <w:r w:rsidR="00A47D17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 xml:space="preserve"> </w:t>
      </w:r>
      <w:r w:rsidR="0071066C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M</w:t>
      </w:r>
      <w:r w:rsidR="00A47D17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ati bo</w:t>
      </w:r>
      <w:r w:rsidR="00A47D17" w:rsidRPr="0071066C">
        <w:rPr>
          <w:rFonts w:ascii="Cambria" w:hAnsi="Cambria" w:cs="Cambria"/>
          <w:i/>
          <w:color w:val="000000" w:themeColor="text1"/>
          <w:sz w:val="28"/>
          <w:szCs w:val="28"/>
        </w:rPr>
        <w:t>ž</w:t>
      </w:r>
      <w:r w:rsidR="00A47D17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 xml:space="preserve">ja me </w:t>
      </w:r>
      <w:r w:rsidR="0071066C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u</w:t>
      </w:r>
      <w:r w:rsidR="00A47D17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sliši, da bo mir v naši hiši.</w:t>
      </w:r>
      <w:r w:rsidR="0071066C" w:rsidRPr="0071066C">
        <w:rPr>
          <w:rFonts w:ascii="Lucida Handwriting" w:hAnsi="Lucida Handwriting"/>
          <w:i/>
          <w:color w:val="000000" w:themeColor="text1"/>
          <w:sz w:val="28"/>
          <w:szCs w:val="28"/>
        </w:rPr>
        <w:t>«</w:t>
      </w:r>
      <w:r>
        <w:rPr>
          <w:rFonts w:ascii="Lucida Handwriting" w:hAnsi="Lucida Handwriting"/>
          <w:i/>
          <w:color w:val="000000" w:themeColor="text1"/>
          <w:sz w:val="28"/>
          <w:szCs w:val="28"/>
        </w:rPr>
        <w:t>)</w:t>
      </w:r>
    </w:p>
    <w:p w:rsidR="0071066C" w:rsidRPr="0071066C" w:rsidRDefault="0071066C" w:rsidP="0071066C">
      <w:pPr>
        <w:spacing w:after="0" w:line="276" w:lineRule="auto"/>
        <w:rPr>
          <w:rFonts w:cstheme="minorHAnsi"/>
          <w:color w:val="000000" w:themeColor="text1"/>
          <w:sz w:val="28"/>
          <w:szCs w:val="28"/>
        </w:rPr>
      </w:pPr>
      <w:r w:rsidRPr="0071066C">
        <w:rPr>
          <w:rFonts w:cstheme="minorHAnsi"/>
          <w:color w:val="000000" w:themeColor="text1"/>
          <w:sz w:val="28"/>
          <w:szCs w:val="28"/>
        </w:rPr>
        <w:t xml:space="preserve">Miha </w:t>
      </w:r>
      <w:r>
        <w:rPr>
          <w:rFonts w:cstheme="minorHAnsi"/>
          <w:color w:val="000000" w:themeColor="text1"/>
          <w:sz w:val="28"/>
          <w:szCs w:val="28"/>
        </w:rPr>
        <w:t>Mačus</w:t>
      </w:r>
      <w:r w:rsidRPr="0071066C">
        <w:rPr>
          <w:rFonts w:cstheme="minorHAnsi"/>
          <w:color w:val="000000" w:themeColor="text1"/>
          <w:sz w:val="28"/>
          <w:szCs w:val="28"/>
        </w:rPr>
        <w:t>, 8. a</w:t>
      </w:r>
    </w:p>
    <w:p w:rsidR="0071066C" w:rsidRDefault="009D4D99" w:rsidP="0071066C">
      <w:pPr>
        <w:spacing w:after="0" w:line="276" w:lineRule="auto"/>
        <w:rPr>
          <w:rFonts w:cstheme="minorHAnsi"/>
          <w:color w:val="000000" w:themeColor="text1"/>
          <w:sz w:val="28"/>
          <w:szCs w:val="28"/>
        </w:rPr>
      </w:pPr>
      <w:r w:rsidRPr="009D4D99">
        <w:rPr>
          <w:rFonts w:cstheme="minorHAnsi"/>
          <w:color w:val="000000" w:themeColor="text1"/>
          <w:sz w:val="28"/>
          <w:szCs w:val="28"/>
          <w:lang w:val="en-US"/>
        </w:rPr>
        <w:t>Taken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9D4D99">
        <w:rPr>
          <w:rFonts w:cstheme="minorHAnsi"/>
          <w:color w:val="000000" w:themeColor="text1"/>
          <w:sz w:val="28"/>
          <w:szCs w:val="28"/>
          <w:lang w:val="en-US"/>
        </w:rPr>
        <w:t>from</w:t>
      </w:r>
      <w:r>
        <w:rPr>
          <w:rFonts w:cstheme="minorHAnsi"/>
          <w:color w:val="000000" w:themeColor="text1"/>
          <w:sz w:val="28"/>
          <w:szCs w:val="28"/>
        </w:rPr>
        <w:t xml:space="preserve">: </w:t>
      </w:r>
      <w:r w:rsidR="0071066C" w:rsidRPr="0071066C">
        <w:rPr>
          <w:rFonts w:cstheme="minorHAnsi"/>
          <w:color w:val="000000" w:themeColor="text1"/>
          <w:sz w:val="28"/>
          <w:szCs w:val="28"/>
        </w:rPr>
        <w:t xml:space="preserve">Darinka Sirk, </w:t>
      </w:r>
      <w:r w:rsidR="0071066C" w:rsidRPr="0071066C">
        <w:rPr>
          <w:rFonts w:cstheme="minorHAnsi"/>
          <w:i/>
          <w:color w:val="000000" w:themeColor="text1"/>
          <w:sz w:val="28"/>
          <w:szCs w:val="28"/>
        </w:rPr>
        <w:t>Ivanov venec: Briške šege in navade</w:t>
      </w:r>
      <w:r w:rsidR="0071066C" w:rsidRPr="0071066C">
        <w:rPr>
          <w:rFonts w:cstheme="minorHAnsi"/>
          <w:color w:val="000000" w:themeColor="text1"/>
          <w:sz w:val="28"/>
          <w:szCs w:val="28"/>
        </w:rPr>
        <w:t xml:space="preserve"> (2009)</w:t>
      </w:r>
    </w:p>
    <w:p w:rsidR="0071066C" w:rsidRDefault="009D4D99" w:rsidP="0071066C">
      <w:pPr>
        <w:spacing w:after="0" w:line="276" w:lineRule="auto"/>
        <w:rPr>
          <w:rFonts w:cstheme="minorHAnsi"/>
          <w:color w:val="000000" w:themeColor="text1"/>
          <w:sz w:val="28"/>
          <w:szCs w:val="28"/>
        </w:rPr>
      </w:pPr>
      <w:r w:rsidRPr="0071066C">
        <w:rPr>
          <w:rFonts w:cstheme="minorHAnsi"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3381375" cy="5073015"/>
            <wp:effectExtent l="0" t="0" r="9525" b="0"/>
            <wp:wrapTight wrapText="bothSides">
              <wp:wrapPolygon edited="0">
                <wp:start x="487" y="0"/>
                <wp:lineTo x="0" y="162"/>
                <wp:lineTo x="0" y="21413"/>
                <wp:lineTo x="487" y="21495"/>
                <wp:lineTo x="21052" y="21495"/>
                <wp:lineTo x="21539" y="21413"/>
                <wp:lineTo x="21539" y="162"/>
                <wp:lineTo x="21052" y="0"/>
                <wp:lineTo x="487" y="0"/>
              </wp:wrapPolygon>
            </wp:wrapTight>
            <wp:docPr id="1" name="Slika 1" descr="C:\Users\Uporabnik\Downloads\DSC09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DSC09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073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6C" w:rsidRDefault="0071066C" w:rsidP="0071066C">
      <w:pPr>
        <w:spacing w:after="0" w:line="276" w:lineRule="auto"/>
        <w:rPr>
          <w:rFonts w:cstheme="minorHAnsi"/>
          <w:color w:val="000000" w:themeColor="text1"/>
          <w:sz w:val="28"/>
          <w:szCs w:val="28"/>
        </w:rPr>
      </w:pPr>
    </w:p>
    <w:p w:rsidR="0054335D" w:rsidRPr="00735EB5" w:rsidRDefault="00735EB5" w:rsidP="0054335D">
      <w:pPr>
        <w:rPr>
          <w:rFonts w:cstheme="minorHAnsi"/>
          <w:color w:val="000000" w:themeColor="text1"/>
          <w:sz w:val="28"/>
          <w:szCs w:val="28"/>
          <w:lang w:val="en-US"/>
        </w:rPr>
      </w:pPr>
      <w:r w:rsidRPr="00735EB5">
        <w:rPr>
          <w:rFonts w:cstheme="minorHAnsi"/>
          <w:color w:val="000000" w:themeColor="text1"/>
          <w:sz w:val="28"/>
          <w:szCs w:val="28"/>
          <w:lang w:val="en-US"/>
        </w:rPr>
        <w:t xml:space="preserve">Example of the Christmas decorations once. </w:t>
      </w:r>
    </w:p>
    <w:p w:rsidR="0054335D" w:rsidRDefault="00735EB5" w:rsidP="0054335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Picture</w:t>
      </w:r>
      <w:r w:rsidR="0054335D">
        <w:rPr>
          <w:rFonts w:cstheme="minorHAnsi"/>
          <w:color w:val="000000" w:themeColor="text1"/>
          <w:sz w:val="28"/>
          <w:szCs w:val="28"/>
        </w:rPr>
        <w:t>: Ema Marušič, 9.b</w:t>
      </w:r>
    </w:p>
    <w:p w:rsidR="0071066C" w:rsidRPr="0071066C" w:rsidRDefault="0071066C" w:rsidP="00445865">
      <w:pPr>
        <w:rPr>
          <w:rFonts w:cstheme="minorHAnsi"/>
          <w:color w:val="000000" w:themeColor="text1"/>
          <w:sz w:val="28"/>
          <w:szCs w:val="28"/>
        </w:rPr>
      </w:pPr>
    </w:p>
    <w:sectPr w:rsidR="0071066C" w:rsidRPr="0071066C" w:rsidSect="0054335D">
      <w:pgSz w:w="11906" w:h="16838"/>
      <w:pgMar w:top="1134" w:right="1274" w:bottom="709" w:left="1276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8"/>
    <w:rsid w:val="00104923"/>
    <w:rsid w:val="001E4817"/>
    <w:rsid w:val="00414BFB"/>
    <w:rsid w:val="00445865"/>
    <w:rsid w:val="0054335D"/>
    <w:rsid w:val="0071066C"/>
    <w:rsid w:val="0072061A"/>
    <w:rsid w:val="00735EB5"/>
    <w:rsid w:val="00755479"/>
    <w:rsid w:val="00757252"/>
    <w:rsid w:val="009028A8"/>
    <w:rsid w:val="009976A5"/>
    <w:rsid w:val="009D4D99"/>
    <w:rsid w:val="00A47D17"/>
    <w:rsid w:val="00B44171"/>
    <w:rsid w:val="00C62861"/>
    <w:rsid w:val="00C81C84"/>
    <w:rsid w:val="00C83D27"/>
    <w:rsid w:val="00C858F5"/>
    <w:rsid w:val="00D97138"/>
    <w:rsid w:val="00EA25D2"/>
    <w:rsid w:val="00F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D155AC-4977-4747-8866-66D82DDC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</dc:creator>
  <cp:lastModifiedBy>Tamara</cp:lastModifiedBy>
  <cp:revision>2</cp:revision>
  <dcterms:created xsi:type="dcterms:W3CDTF">2018-12-16T18:29:00Z</dcterms:created>
  <dcterms:modified xsi:type="dcterms:W3CDTF">2018-12-16T18:29:00Z</dcterms:modified>
</cp:coreProperties>
</file>