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67" w:rsidRPr="00C92C04" w:rsidRDefault="0059558D" w:rsidP="004055D8">
      <w:pPr>
        <w:ind w:left="-284"/>
        <w:rPr>
          <w:rFonts w:ascii="Arial" w:eastAsia="Calibri" w:hAnsi="Arial" w:cs="Arial"/>
          <w:b/>
          <w:bCs/>
          <w:noProof/>
          <w:sz w:val="28"/>
          <w:szCs w:val="28"/>
          <w:lang w:val="en-GB"/>
        </w:rPr>
      </w:pPr>
      <w:r w:rsidRPr="004055D8">
        <w:rPr>
          <w:noProof/>
          <w:lang w:val="en-US" w:eastAsia="fr-FR"/>
        </w:rPr>
        <w:tab/>
      </w:r>
      <w:r w:rsidR="00FA1567" w:rsidRPr="00C92C04">
        <w:rPr>
          <w:rFonts w:ascii="Arial" w:eastAsia="Calibri" w:hAnsi="Arial" w:cs="Arial"/>
          <w:b/>
          <w:bCs/>
          <w:noProof/>
          <w:sz w:val="28"/>
          <w:szCs w:val="28"/>
          <w:lang w:val="en-GB"/>
        </w:rPr>
        <w:t>Content of the job shadowing programme</w:t>
      </w:r>
    </w:p>
    <w:tbl>
      <w:tblPr>
        <w:tblStyle w:val="Grilledutableau"/>
        <w:tblW w:w="13462" w:type="dxa"/>
        <w:jc w:val="center"/>
        <w:tblLook w:val="04A0" w:firstRow="1" w:lastRow="0" w:firstColumn="1" w:lastColumn="0" w:noHBand="0" w:noVBand="1"/>
      </w:tblPr>
      <w:tblGrid>
        <w:gridCol w:w="988"/>
        <w:gridCol w:w="12474"/>
      </w:tblGrid>
      <w:tr w:rsidR="00FA1567" w:rsidRPr="00927AFC" w:rsidTr="00E275BA">
        <w:trPr>
          <w:trHeight w:val="791"/>
          <w:jc w:val="center"/>
        </w:trPr>
        <w:tc>
          <w:tcPr>
            <w:tcW w:w="13462" w:type="dxa"/>
            <w:gridSpan w:val="2"/>
            <w:vAlign w:val="center"/>
          </w:tcPr>
          <w:p w:rsidR="00FA1567" w:rsidRPr="00395354" w:rsidRDefault="00FA1567" w:rsidP="00E27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95354">
              <w:rPr>
                <w:rFonts w:ascii="Arial" w:hAnsi="Arial" w:cs="Arial"/>
                <w:bCs/>
                <w:sz w:val="20"/>
                <w:szCs w:val="20"/>
                <w:lang w:val="en-GB"/>
              </w:rPr>
              <w:t>Concrete observation and practical situations particularly in the fields</w:t>
            </w:r>
          </w:p>
          <w:p w:rsidR="00FA1567" w:rsidRPr="00395354" w:rsidRDefault="00FA1567" w:rsidP="00E27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9535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of </w:t>
            </w:r>
            <w:r w:rsidRPr="0039535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“school- family-community partnership”</w:t>
            </w:r>
          </w:p>
          <w:p w:rsidR="00FA1567" w:rsidRPr="00395354" w:rsidRDefault="00FA1567" w:rsidP="00E27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95354">
              <w:rPr>
                <w:rFonts w:ascii="Arial" w:hAnsi="Arial" w:cs="Arial"/>
                <w:bCs/>
                <w:sz w:val="20"/>
                <w:szCs w:val="20"/>
                <w:lang w:val="en-GB"/>
              </w:rPr>
              <w:t>We would like to observe how your school communicates with all the people involved in the education of children and young people.</w:t>
            </w:r>
          </w:p>
        </w:tc>
      </w:tr>
      <w:tr w:rsidR="00FA1567" w:rsidRPr="00927AFC" w:rsidTr="00E275BA">
        <w:trPr>
          <w:trHeight w:val="560"/>
          <w:jc w:val="center"/>
        </w:trPr>
        <w:tc>
          <w:tcPr>
            <w:tcW w:w="13462" w:type="dxa"/>
            <w:gridSpan w:val="2"/>
            <w:vAlign w:val="center"/>
          </w:tcPr>
          <w:p w:rsidR="00FA1567" w:rsidRPr="00395354" w:rsidRDefault="00FA1567" w:rsidP="00E275BA">
            <w:pPr>
              <w:spacing w:before="60" w:after="120"/>
              <w:ind w:left="1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95354">
              <w:rPr>
                <w:rFonts w:ascii="Arial" w:hAnsi="Arial" w:cs="Arial"/>
                <w:bCs/>
                <w:sz w:val="20"/>
                <w:szCs w:val="20"/>
                <w:lang w:val="en-GB"/>
              </w:rPr>
              <w:t>For inspector, head teachers or trainers for teachers, the observation will focus on additional topics such as the school organization and the management, the training for teachers…</w:t>
            </w:r>
          </w:p>
        </w:tc>
      </w:tr>
      <w:tr w:rsidR="00FA1567" w:rsidRPr="00927AFC" w:rsidTr="00E275BA">
        <w:trPr>
          <w:jc w:val="center"/>
        </w:trPr>
        <w:tc>
          <w:tcPr>
            <w:tcW w:w="988" w:type="dxa"/>
            <w:vAlign w:val="center"/>
          </w:tcPr>
          <w:p w:rsidR="00FA1567" w:rsidRDefault="00FA1567" w:rsidP="00E275BA">
            <w:pPr>
              <w:spacing w:before="60" w:after="120"/>
              <w:ind w:left="1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  <w:t xml:space="preserve">DAY 1 </w:t>
            </w:r>
          </w:p>
          <w:p w:rsidR="00FA1567" w:rsidRDefault="00FA1567" w:rsidP="00E275BA">
            <w:pPr>
              <w:spacing w:before="60" w:after="120"/>
              <w:ind w:left="1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  <w:vAlign w:val="center"/>
          </w:tcPr>
          <w:p w:rsidR="00FA1567" w:rsidRDefault="00FA1567" w:rsidP="00E275BA">
            <w:pPr>
              <w:spacing w:before="6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2AA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School visit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and </w:t>
            </w:r>
            <w:r w:rsidRPr="00395354">
              <w:rPr>
                <w:rFonts w:ascii="Arial" w:hAnsi="Arial" w:cs="Arial"/>
                <w:bCs/>
                <w:sz w:val="20"/>
                <w:szCs w:val="20"/>
                <w:lang w:val="en-GB"/>
              </w:rPr>
              <w:t>s</w:t>
            </w:r>
            <w:r w:rsidRPr="00395354"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>pecific observation on</w:t>
            </w:r>
            <w:r w:rsidRPr="001C44D0"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</w:p>
          <w:p w:rsidR="00FA1567" w:rsidRPr="00395354" w:rsidRDefault="00FA1567" w:rsidP="00E275BA">
            <w:pPr>
              <w:pStyle w:val="Paragraphedeliste"/>
              <w:numPr>
                <w:ilvl w:val="0"/>
                <w:numId w:val="40"/>
              </w:numPr>
              <w:spacing w:before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95354">
              <w:rPr>
                <w:rFonts w:ascii="Arial" w:hAnsi="Arial" w:cs="Arial"/>
                <w:bCs/>
                <w:sz w:val="20"/>
                <w:szCs w:val="20"/>
                <w:lang w:val="en-GB"/>
              </w:rPr>
              <w:t>timeschedule of the teachers &amp; pupils (specific approcah to address diversity in the classroom)</w:t>
            </w:r>
          </w:p>
          <w:p w:rsidR="00FA1567" w:rsidRPr="001C44D0" w:rsidRDefault="00FA1567" w:rsidP="00E275BA">
            <w:pPr>
              <w:pStyle w:val="Paragraphedeliste"/>
              <w:numPr>
                <w:ilvl w:val="0"/>
                <w:numId w:val="40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C44D0">
              <w:rPr>
                <w:rFonts w:ascii="Arial" w:hAnsi="Arial" w:cs="Arial"/>
                <w:bCs/>
                <w:sz w:val="20"/>
                <w:szCs w:val="20"/>
                <w:lang w:val="en-GB"/>
              </w:rPr>
              <w:t>the different adults who work at school : who are they, what are they doing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, why</w:t>
            </w:r>
            <w:r w:rsidRPr="001C44D0">
              <w:rPr>
                <w:rFonts w:ascii="Arial" w:hAnsi="Arial" w:cs="Arial"/>
                <w:bCs/>
                <w:sz w:val="20"/>
                <w:szCs w:val="20"/>
                <w:lang w:val="en-GB"/>
              </w:rPr>
              <w:t>?</w:t>
            </w:r>
          </w:p>
          <w:p w:rsidR="00FA1567" w:rsidRPr="001C44D0" w:rsidRDefault="00FA1567" w:rsidP="00E275BA">
            <w:pPr>
              <w:spacing w:before="60" w:after="60"/>
              <w:ind w:left="1"/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</w:pPr>
            <w:r w:rsidRPr="001C44D0"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>Meeti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 xml:space="preserve">ng with the staff : complete the observation by questioning the staff about </w:t>
            </w:r>
            <w:r w:rsidRPr="000531B4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  <w:t>the institutional functioning and the training for teachers.</w:t>
            </w:r>
          </w:p>
        </w:tc>
      </w:tr>
      <w:tr w:rsidR="00FA1567" w:rsidRPr="00927AFC" w:rsidTr="00E275BA">
        <w:trPr>
          <w:jc w:val="center"/>
        </w:trPr>
        <w:tc>
          <w:tcPr>
            <w:tcW w:w="988" w:type="dxa"/>
            <w:vAlign w:val="center"/>
          </w:tcPr>
          <w:p w:rsidR="00FA1567" w:rsidRDefault="00FA1567" w:rsidP="00E275BA">
            <w:pPr>
              <w:spacing w:before="60" w:after="120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  <w:t>DAY 2</w:t>
            </w:r>
          </w:p>
        </w:tc>
        <w:tc>
          <w:tcPr>
            <w:tcW w:w="12474" w:type="dxa"/>
            <w:vAlign w:val="center"/>
          </w:tcPr>
          <w:p w:rsidR="00FA1567" w:rsidRDefault="00FA1567" w:rsidP="00E275BA">
            <w:pPr>
              <w:spacing w:before="60" w:after="60"/>
              <w:ind w:left="1"/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</w:t>
            </w:r>
            <w:r w:rsidRPr="001C44D0"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>pecific observation on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 xml:space="preserve"> : </w:t>
            </w:r>
            <w:r w:rsidRPr="008A2AAE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  <w:t xml:space="preserve">the </w:t>
            </w:r>
            <w:r w:rsidRPr="008A2AA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team work and school environment</w:t>
            </w:r>
          </w:p>
          <w:p w:rsidR="00FA1567" w:rsidRPr="001C44D0" w:rsidRDefault="00FA1567" w:rsidP="00E275BA">
            <w:pPr>
              <w:spacing w:before="60" w:after="60"/>
              <w:ind w:left="1"/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</w:pPr>
            <w:r w:rsidRPr="001C44D0"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>Meeti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>ng with the staff : complete the observation by questioning the staff on these topics</w:t>
            </w:r>
          </w:p>
        </w:tc>
      </w:tr>
      <w:tr w:rsidR="00FA1567" w:rsidRPr="00927AFC" w:rsidTr="00E275BA">
        <w:trPr>
          <w:jc w:val="center"/>
        </w:trPr>
        <w:tc>
          <w:tcPr>
            <w:tcW w:w="988" w:type="dxa"/>
            <w:vAlign w:val="center"/>
          </w:tcPr>
          <w:p w:rsidR="00FA1567" w:rsidRDefault="00FA1567" w:rsidP="00E275BA">
            <w:pPr>
              <w:spacing w:before="60" w:after="120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  <w:t>DAY 3</w:t>
            </w:r>
          </w:p>
        </w:tc>
        <w:tc>
          <w:tcPr>
            <w:tcW w:w="12474" w:type="dxa"/>
            <w:vAlign w:val="center"/>
          </w:tcPr>
          <w:p w:rsidR="00FA1567" w:rsidRDefault="00FA1567" w:rsidP="00E275BA">
            <w:pPr>
              <w:spacing w:before="60" w:after="60"/>
              <w:ind w:left="1"/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</w:t>
            </w:r>
            <w:r w:rsidRPr="001C44D0"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>pecific observation on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 xml:space="preserve"> </w:t>
            </w:r>
            <w:r w:rsidRPr="008A2AAE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occupation of space and materials used</w:t>
            </w:r>
          </w:p>
          <w:p w:rsidR="00FA1567" w:rsidRDefault="00FA1567" w:rsidP="00E275BA">
            <w:pPr>
              <w:spacing w:before="60" w:after="60"/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</w:pPr>
            <w:r w:rsidRPr="001C44D0"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>Meeti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>ng with the staff : complete the observation by questioning the staff on these topics</w:t>
            </w:r>
          </w:p>
          <w:p w:rsidR="00FA1567" w:rsidRPr="001C44D0" w:rsidRDefault="00FA1567" w:rsidP="00E275BA">
            <w:pPr>
              <w:spacing w:before="60" w:after="60"/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>Analytical session for the French team</w:t>
            </w:r>
          </w:p>
        </w:tc>
      </w:tr>
      <w:tr w:rsidR="00FA1567" w:rsidRPr="00927AFC" w:rsidTr="00E275BA">
        <w:trPr>
          <w:jc w:val="center"/>
        </w:trPr>
        <w:tc>
          <w:tcPr>
            <w:tcW w:w="988" w:type="dxa"/>
            <w:vAlign w:val="center"/>
          </w:tcPr>
          <w:p w:rsidR="00FA1567" w:rsidRDefault="00FA1567" w:rsidP="00E275BA">
            <w:pPr>
              <w:spacing w:before="60" w:after="120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  <w:t>DAY 4</w:t>
            </w:r>
          </w:p>
        </w:tc>
        <w:tc>
          <w:tcPr>
            <w:tcW w:w="12474" w:type="dxa"/>
            <w:vAlign w:val="center"/>
          </w:tcPr>
          <w:p w:rsidR="00FA1567" w:rsidRDefault="00FA1567" w:rsidP="00E275BA">
            <w:pPr>
              <w:spacing w:before="60" w:after="60"/>
              <w:ind w:left="1"/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</w:t>
            </w:r>
            <w:r w:rsidRPr="001C44D0"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>pecific observation on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 xml:space="preserve"> </w:t>
            </w:r>
            <w:r w:rsidRPr="008A2AAE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profesionnal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practice / gestures &amp; the posture of the student</w:t>
            </w:r>
          </w:p>
          <w:p w:rsidR="00FA1567" w:rsidRDefault="00FA1567" w:rsidP="00E275BA">
            <w:pPr>
              <w:spacing w:before="60" w:after="60"/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</w:pPr>
            <w:r w:rsidRPr="001C44D0"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>Meeti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>ng with the staff : complete the observation by questioning the staff on these topics</w:t>
            </w:r>
          </w:p>
          <w:p w:rsidR="00FA1567" w:rsidRPr="001C44D0" w:rsidRDefault="00FA1567" w:rsidP="00E275BA">
            <w:pPr>
              <w:spacing w:before="60" w:after="60"/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 xml:space="preserve">Analytical session for the French team </w:t>
            </w:r>
          </w:p>
        </w:tc>
      </w:tr>
      <w:tr w:rsidR="00FA1567" w:rsidRPr="00927AFC" w:rsidTr="00E275BA">
        <w:trPr>
          <w:trHeight w:val="1419"/>
          <w:jc w:val="center"/>
        </w:trPr>
        <w:tc>
          <w:tcPr>
            <w:tcW w:w="988" w:type="dxa"/>
            <w:vAlign w:val="center"/>
          </w:tcPr>
          <w:p w:rsidR="00FA1567" w:rsidRDefault="00FA1567" w:rsidP="00E275BA">
            <w:pPr>
              <w:spacing w:before="60" w:after="120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n-GB"/>
              </w:rPr>
              <w:t>DAY 5</w:t>
            </w:r>
          </w:p>
        </w:tc>
        <w:tc>
          <w:tcPr>
            <w:tcW w:w="12474" w:type="dxa"/>
            <w:vAlign w:val="center"/>
          </w:tcPr>
          <w:p w:rsidR="00FA1567" w:rsidRPr="00546A3D" w:rsidRDefault="00FA1567" w:rsidP="00E275BA">
            <w:pPr>
              <w:spacing w:before="60" w:after="60"/>
              <w:ind w:left="1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</w:t>
            </w:r>
            <w:r w:rsidRPr="001C44D0"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>pecific observation on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en-GB"/>
              </w:rPr>
              <w:t xml:space="preserve"> </w:t>
            </w:r>
            <w:r w:rsidRPr="00546A3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the assessment &amp; educational focal points </w:t>
            </w:r>
            <w:r w:rsidRPr="00546A3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(language, number and calculation, foreign languages, Physical Education, Arts, citizenship, European projects, science) </w:t>
            </w:r>
            <w:r w:rsidRPr="00546A3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about the way the pupils learn or do not learn, about the teacher practices in response to that point.</w:t>
            </w:r>
          </w:p>
          <w:p w:rsidR="00FA1567" w:rsidRPr="00395354" w:rsidRDefault="00FA1567" w:rsidP="00E275BA">
            <w:pPr>
              <w:spacing w:before="60" w:after="60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</w:pPr>
            <w:r w:rsidRPr="00395354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Meeting with the staff : complete the observation by questioning the staff on these topics</w:t>
            </w:r>
          </w:p>
          <w:p w:rsidR="00FA1567" w:rsidRDefault="00FA1567" w:rsidP="00E275BA">
            <w:pPr>
              <w:spacing w:before="60" w:after="60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</w:pPr>
            <w:r w:rsidRPr="00395354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 xml:space="preserve">Analytical session </w:t>
            </w:r>
          </w:p>
          <w:p w:rsidR="00FA1567" w:rsidRPr="001A11E9" w:rsidRDefault="00FA1567" w:rsidP="00E275BA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</w:pPr>
            <w:r w:rsidRPr="001A11E9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Observe a staff meetings during the week</w:t>
            </w:r>
          </w:p>
        </w:tc>
      </w:tr>
    </w:tbl>
    <w:p w:rsidR="00FA1567" w:rsidRPr="00B21A07" w:rsidRDefault="00FA1567" w:rsidP="00FA1567">
      <w:pPr>
        <w:rPr>
          <w:rFonts w:ascii="Verdana" w:hAnsi="Verdana"/>
          <w:b/>
          <w:w w:val="95"/>
          <w:lang w:val="en-US"/>
        </w:rPr>
      </w:pPr>
    </w:p>
    <w:p w:rsidR="00FA1567" w:rsidRDefault="00FA1567" w:rsidP="00FA1567">
      <w:pPr>
        <w:jc w:val="center"/>
        <w:rPr>
          <w:rFonts w:ascii="Verdana" w:hAnsi="Verdana"/>
        </w:rPr>
      </w:pPr>
      <w:r>
        <w:rPr>
          <w:rFonts w:ascii="Verdana" w:hAnsi="Verdana"/>
          <w:b/>
          <w:w w:val="95"/>
        </w:rPr>
        <w:t>Ressources</w:t>
      </w:r>
      <w:r w:rsidRPr="00C92C04">
        <w:rPr>
          <w:rFonts w:ascii="Verdana" w:hAnsi="Verdana"/>
          <w:b/>
          <w:w w:val="95"/>
        </w:rPr>
        <w:t xml:space="preserve"> en anglais sur le thème de l’enseignement et de la coéducation sur</w:t>
      </w:r>
      <w:r w:rsidRPr="00C92C04">
        <w:rPr>
          <w:rFonts w:ascii="Verdana" w:hAnsi="Verdana"/>
        </w:rPr>
        <w:t xml:space="preserve"> </w:t>
      </w:r>
      <w:hyperlink r:id="rId8" w:history="1">
        <w:proofErr w:type="spellStart"/>
        <w:r w:rsidRPr="00C92C04">
          <w:rPr>
            <w:rStyle w:val="Lienhypertexte"/>
            <w:rFonts w:ascii="Verdana" w:hAnsi="Verdana"/>
          </w:rPr>
          <w:t>School</w:t>
        </w:r>
        <w:proofErr w:type="spellEnd"/>
        <w:r w:rsidRPr="00C92C04">
          <w:rPr>
            <w:rStyle w:val="Lienhypertexte"/>
            <w:rFonts w:ascii="Verdana" w:hAnsi="Verdana"/>
          </w:rPr>
          <w:t xml:space="preserve"> Education Gateway</w:t>
        </w:r>
      </w:hyperlink>
    </w:p>
    <w:p w:rsidR="004A15B0" w:rsidRDefault="00FA1567" w:rsidP="004055D8">
      <w:pPr>
        <w:jc w:val="center"/>
        <w:rPr>
          <w:rFonts w:ascii="Verdana" w:hAnsi="Verdana"/>
          <w:b/>
          <w:w w:val="95"/>
        </w:rPr>
      </w:pPr>
      <w:r w:rsidRPr="00E143F3">
        <w:rPr>
          <w:rFonts w:ascii="Verdana" w:hAnsi="Verdana"/>
          <w:b/>
          <w:w w:val="95"/>
        </w:rPr>
        <w:t xml:space="preserve">Lexique professionnel en anglais sur le champ de l’éducation sur le </w:t>
      </w:r>
      <w:proofErr w:type="spellStart"/>
      <w:r w:rsidRPr="00E143F3">
        <w:rPr>
          <w:rFonts w:ascii="Verdana" w:hAnsi="Verdana"/>
          <w:b/>
          <w:w w:val="95"/>
        </w:rPr>
        <w:t>Twinspace</w:t>
      </w:r>
      <w:proofErr w:type="spellEnd"/>
      <w:r w:rsidRPr="00E143F3">
        <w:rPr>
          <w:rFonts w:ascii="Verdana" w:hAnsi="Verdana"/>
          <w:b/>
          <w:w w:val="95"/>
        </w:rPr>
        <w:t xml:space="preserve"> de TWO-e</w:t>
      </w:r>
    </w:p>
    <w:p w:rsidR="004055D8" w:rsidRDefault="004055D8" w:rsidP="004055D8">
      <w:pPr>
        <w:pStyle w:val="Corpsdetexte"/>
        <w:spacing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lastRenderedPageBreak/>
        <w:t>ANNEXE 5</w:t>
      </w:r>
      <w:r w:rsidRPr="00672F51">
        <w:rPr>
          <w:b/>
          <w:color w:val="0070C0"/>
          <w:sz w:val="36"/>
          <w:szCs w:val="36"/>
        </w:rPr>
        <w:t xml:space="preserve"> – EMPLOI DU TEMPS – TIMETABLE</w:t>
      </w:r>
    </w:p>
    <w:p w:rsidR="004055D8" w:rsidRPr="00672F51" w:rsidRDefault="004055D8" w:rsidP="004055D8">
      <w:pPr>
        <w:pStyle w:val="Corpsdetexte"/>
        <w:spacing w:line="240" w:lineRule="auto"/>
        <w:jc w:val="center"/>
        <w:rPr>
          <w:b/>
          <w:color w:val="0070C0"/>
          <w:sz w:val="36"/>
          <w:szCs w:val="36"/>
        </w:rPr>
      </w:pPr>
    </w:p>
    <w:tbl>
      <w:tblPr>
        <w:tblW w:w="144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82"/>
        <w:gridCol w:w="1498"/>
        <w:gridCol w:w="1955"/>
        <w:gridCol w:w="1957"/>
        <w:gridCol w:w="1958"/>
        <w:gridCol w:w="1948"/>
        <w:gridCol w:w="1701"/>
      </w:tblGrid>
      <w:tr w:rsidR="004055D8" w:rsidTr="007A39AB">
        <w:trPr>
          <w:trHeight w:val="492"/>
          <w:jc w:val="center"/>
        </w:trPr>
        <w:tc>
          <w:tcPr>
            <w:tcW w:w="1560" w:type="dxa"/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882" w:type="dxa"/>
            <w:shd w:val="clear" w:color="auto" w:fill="4F81BC"/>
          </w:tcPr>
          <w:p w:rsidR="004055D8" w:rsidRDefault="004055D8" w:rsidP="007A39AB">
            <w:pPr>
              <w:pStyle w:val="TableParagraph"/>
              <w:spacing w:before="127"/>
              <w:ind w:left="218"/>
              <w:rPr>
                <w:b/>
                <w:color w:val="FFFFFF"/>
                <w:w w:val="90"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 xml:space="preserve">Lundi / </w:t>
            </w:r>
            <w:proofErr w:type="spellStart"/>
            <w:r>
              <w:rPr>
                <w:b/>
                <w:color w:val="FFFFFF"/>
                <w:w w:val="90"/>
                <w:sz w:val="20"/>
              </w:rPr>
              <w:t>Monday</w:t>
            </w:r>
            <w:proofErr w:type="spellEnd"/>
          </w:p>
        </w:tc>
        <w:tc>
          <w:tcPr>
            <w:tcW w:w="1498" w:type="dxa"/>
            <w:shd w:val="clear" w:color="auto" w:fill="4F81BC"/>
          </w:tcPr>
          <w:p w:rsidR="004055D8" w:rsidRDefault="004055D8" w:rsidP="007A39AB">
            <w:pPr>
              <w:pStyle w:val="TableParagraph"/>
              <w:spacing w:before="127"/>
              <w:ind w:left="197"/>
              <w:rPr>
                <w:b/>
                <w:color w:val="FFFFFF"/>
                <w:w w:val="90"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Mardi / Tuesday</w:t>
            </w:r>
          </w:p>
        </w:tc>
        <w:tc>
          <w:tcPr>
            <w:tcW w:w="1955" w:type="dxa"/>
            <w:shd w:val="clear" w:color="auto" w:fill="4F81BC"/>
          </w:tcPr>
          <w:p w:rsidR="004055D8" w:rsidRDefault="004055D8" w:rsidP="007A39AB">
            <w:pPr>
              <w:pStyle w:val="TableParagraph"/>
              <w:spacing w:before="5" w:line="248" w:lineRule="exact"/>
              <w:ind w:left="398" w:firstLine="69"/>
              <w:rPr>
                <w:b/>
                <w:color w:val="FFFFFF"/>
                <w:w w:val="90"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 xml:space="preserve">Mercredi / </w:t>
            </w:r>
            <w:proofErr w:type="spellStart"/>
            <w:r>
              <w:rPr>
                <w:b/>
                <w:color w:val="FFFFFF"/>
                <w:w w:val="85"/>
                <w:sz w:val="20"/>
              </w:rPr>
              <w:t>Wednesday</w:t>
            </w:r>
            <w:proofErr w:type="spellEnd"/>
          </w:p>
        </w:tc>
        <w:tc>
          <w:tcPr>
            <w:tcW w:w="1957" w:type="dxa"/>
            <w:shd w:val="clear" w:color="auto" w:fill="4F81BC"/>
          </w:tcPr>
          <w:p w:rsidR="004055D8" w:rsidRDefault="004055D8" w:rsidP="007A39AB">
            <w:pPr>
              <w:pStyle w:val="TableParagraph"/>
              <w:spacing w:before="127"/>
              <w:ind w:left="187"/>
              <w:rPr>
                <w:b/>
                <w:color w:val="FFFFFF"/>
                <w:w w:val="90"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Jeudi / Thursday</w:t>
            </w:r>
          </w:p>
        </w:tc>
        <w:tc>
          <w:tcPr>
            <w:tcW w:w="1958" w:type="dxa"/>
            <w:shd w:val="clear" w:color="auto" w:fill="4F81BC"/>
          </w:tcPr>
          <w:p w:rsidR="004055D8" w:rsidRDefault="004055D8" w:rsidP="007A39AB">
            <w:pPr>
              <w:pStyle w:val="TableParagraph"/>
              <w:spacing w:before="127"/>
              <w:ind w:left="134"/>
              <w:rPr>
                <w:b/>
                <w:color w:val="FFFFFF"/>
                <w:w w:val="90"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Vendredi / Friday</w:t>
            </w:r>
          </w:p>
        </w:tc>
        <w:tc>
          <w:tcPr>
            <w:tcW w:w="1948" w:type="dxa"/>
            <w:shd w:val="clear" w:color="auto" w:fill="4F81BC"/>
          </w:tcPr>
          <w:p w:rsidR="004055D8" w:rsidRDefault="004055D8" w:rsidP="007A39AB">
            <w:pPr>
              <w:pStyle w:val="TableParagraph"/>
              <w:spacing w:before="127"/>
              <w:ind w:left="79"/>
              <w:rPr>
                <w:b/>
                <w:color w:val="FFFFFF"/>
                <w:w w:val="90"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Samedi</w:t>
            </w:r>
            <w:r>
              <w:rPr>
                <w:b/>
                <w:color w:val="FFFFFF"/>
                <w:spacing w:val="-34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/</w:t>
            </w:r>
            <w:r>
              <w:rPr>
                <w:b/>
                <w:color w:val="FFFFFF"/>
                <w:spacing w:val="-35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Saturday</w:t>
            </w:r>
          </w:p>
        </w:tc>
        <w:tc>
          <w:tcPr>
            <w:tcW w:w="1701" w:type="dxa"/>
            <w:shd w:val="clear" w:color="auto" w:fill="4F81BC"/>
          </w:tcPr>
          <w:p w:rsidR="004055D8" w:rsidRDefault="004055D8" w:rsidP="007A39AB">
            <w:pPr>
              <w:pStyle w:val="TableParagraph"/>
              <w:spacing w:before="5" w:line="248" w:lineRule="exact"/>
              <w:ind w:left="613" w:hanging="212"/>
            </w:pPr>
            <w:r>
              <w:rPr>
                <w:b/>
                <w:color w:val="FFFFFF"/>
                <w:w w:val="90"/>
                <w:sz w:val="20"/>
              </w:rPr>
              <w:t xml:space="preserve">Dimanche / </w:t>
            </w:r>
            <w:r>
              <w:rPr>
                <w:b/>
                <w:color w:val="FFFFFF"/>
                <w:w w:val="95"/>
                <w:sz w:val="20"/>
              </w:rPr>
              <w:t>Sunday</w:t>
            </w:r>
          </w:p>
        </w:tc>
      </w:tr>
      <w:tr w:rsidR="004055D8" w:rsidTr="007A39AB">
        <w:trPr>
          <w:trHeight w:val="2146"/>
          <w:jc w:val="center"/>
        </w:trPr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:rsidR="004055D8" w:rsidRDefault="004055D8" w:rsidP="007A39AB">
            <w:pPr>
              <w:pStyle w:val="TableParagraph"/>
              <w:spacing w:before="10"/>
              <w:rPr>
                <w:rFonts w:ascii="Times New Roman" w:hAnsi="Times New Roman"/>
                <w:sz w:val="23"/>
              </w:rPr>
            </w:pPr>
          </w:p>
          <w:p w:rsidR="004055D8" w:rsidRDefault="004055D8" w:rsidP="007A39AB">
            <w:pPr>
              <w:pStyle w:val="TableParagraph"/>
              <w:ind w:left="278" w:firstLine="52"/>
              <w:rPr>
                <w:rFonts w:ascii="Times New Roman" w:hAnsi="Times New Roman"/>
                <w:sz w:val="18"/>
              </w:rPr>
            </w:pPr>
            <w:r>
              <w:rPr>
                <w:b/>
                <w:color w:val="585858"/>
                <w:w w:val="90"/>
                <w:sz w:val="20"/>
              </w:rPr>
              <w:t xml:space="preserve">Matin / </w:t>
            </w:r>
            <w:proofErr w:type="spellStart"/>
            <w:r>
              <w:rPr>
                <w:b/>
                <w:color w:val="585858"/>
                <w:w w:val="85"/>
                <w:sz w:val="20"/>
              </w:rPr>
              <w:t>Morning</w:t>
            </w:r>
            <w:proofErr w:type="spellEnd"/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55D8" w:rsidTr="007A39AB">
        <w:trPr>
          <w:trHeight w:val="712"/>
          <w:jc w:val="center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spacing w:before="7"/>
              <w:rPr>
                <w:rFonts w:ascii="Times New Roman" w:hAnsi="Times New Roman"/>
                <w:sz w:val="20"/>
              </w:rPr>
            </w:pPr>
          </w:p>
          <w:p w:rsidR="004055D8" w:rsidRDefault="004055D8" w:rsidP="007A39AB">
            <w:pPr>
              <w:pStyle w:val="TableParagraph"/>
              <w:spacing w:before="1"/>
              <w:ind w:left="14" w:right="1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b/>
                <w:w w:val="90"/>
                <w:sz w:val="20"/>
              </w:rPr>
              <w:t>Midi / Lunch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55D8" w:rsidTr="007A39AB">
        <w:trPr>
          <w:trHeight w:val="1051"/>
          <w:jc w:val="center"/>
        </w:trPr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CE6F0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:rsidR="004055D8" w:rsidRDefault="004055D8" w:rsidP="007A39AB">
            <w:pPr>
              <w:pStyle w:val="TableParagraph"/>
              <w:spacing w:before="206"/>
              <w:ind w:left="16" w:right="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b/>
                <w:color w:val="585858"/>
                <w:w w:val="90"/>
                <w:sz w:val="20"/>
              </w:rPr>
              <w:t>Après-Midi /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55D8" w:rsidTr="007A39AB">
        <w:trPr>
          <w:trHeight w:val="1045"/>
          <w:jc w:val="center"/>
        </w:trPr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4055D8" w:rsidRDefault="004055D8" w:rsidP="007A39AB">
            <w:pPr>
              <w:pStyle w:val="TableParagraph"/>
              <w:spacing w:before="47"/>
              <w:ind w:left="14" w:right="14"/>
              <w:jc w:val="center"/>
              <w:rPr>
                <w:sz w:val="2"/>
                <w:szCs w:val="2"/>
              </w:rPr>
            </w:pPr>
            <w:proofErr w:type="spellStart"/>
            <w:r>
              <w:rPr>
                <w:b/>
                <w:color w:val="585858"/>
                <w:w w:val="95"/>
                <w:sz w:val="20"/>
              </w:rPr>
              <w:t>Afternoon</w:t>
            </w:r>
            <w:proofErr w:type="spellEnd"/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rPr>
                <w:sz w:val="2"/>
                <w:szCs w:val="2"/>
              </w:rPr>
            </w:pPr>
          </w:p>
        </w:tc>
      </w:tr>
      <w:tr w:rsidR="004055D8" w:rsidTr="007A39AB">
        <w:trPr>
          <w:trHeight w:val="715"/>
          <w:jc w:val="center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spacing w:before="113"/>
              <w:ind w:left="292" w:right="273" w:firstLine="136"/>
              <w:rPr>
                <w:rFonts w:ascii="Times New Roman" w:hAnsi="Times New Roman"/>
                <w:sz w:val="18"/>
              </w:rPr>
            </w:pPr>
            <w:r>
              <w:rPr>
                <w:b/>
                <w:w w:val="85"/>
                <w:sz w:val="20"/>
              </w:rPr>
              <w:t xml:space="preserve">Soir / </w:t>
            </w:r>
            <w:proofErr w:type="spellStart"/>
            <w:r>
              <w:rPr>
                <w:b/>
                <w:w w:val="85"/>
                <w:sz w:val="20"/>
              </w:rPr>
              <w:t>Evening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D8" w:rsidRDefault="004055D8" w:rsidP="007A39A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:rsidR="004055D8" w:rsidRPr="00BD6AEE" w:rsidRDefault="004055D8" w:rsidP="004055D8">
      <w:pPr>
        <w:spacing w:before="101" w:after="0"/>
        <w:ind w:left="180"/>
        <w:rPr>
          <w:rFonts w:ascii="Verdana" w:hAnsi="Verdana"/>
          <w:b/>
          <w:w w:val="95"/>
        </w:rPr>
      </w:pPr>
      <w:r w:rsidRPr="00BD6AEE">
        <w:rPr>
          <w:rFonts w:ascii="Verdana" w:hAnsi="Verdana"/>
          <w:b/>
          <w:w w:val="95"/>
        </w:rPr>
        <w:t>DATES de la Mobilité, du ….../….../…... au ….../….../…...</w:t>
      </w:r>
    </w:p>
    <w:p w:rsidR="004055D8" w:rsidRPr="00D868FA" w:rsidRDefault="004055D8" w:rsidP="004055D8">
      <w:pPr>
        <w:spacing w:before="126" w:after="0"/>
        <w:ind w:left="180"/>
        <w:rPr>
          <w:rFonts w:ascii="Verdana" w:hAnsi="Verdana"/>
          <w:w w:val="95"/>
          <w:lang w:val="en-US"/>
        </w:rPr>
      </w:pPr>
      <w:r w:rsidRPr="00D868FA">
        <w:rPr>
          <w:rFonts w:ascii="Verdana" w:hAnsi="Verdana"/>
          <w:b/>
          <w:w w:val="95"/>
          <w:lang w:val="en-US"/>
        </w:rPr>
        <w:t xml:space="preserve">Signature de </w:t>
      </w:r>
      <w:proofErr w:type="spellStart"/>
      <w:r w:rsidRPr="00D868FA">
        <w:rPr>
          <w:rFonts w:ascii="Verdana" w:hAnsi="Verdana"/>
          <w:b/>
          <w:w w:val="95"/>
          <w:lang w:val="en-US"/>
        </w:rPr>
        <w:t>l’organisme</w:t>
      </w:r>
      <w:proofErr w:type="spellEnd"/>
      <w:r w:rsidRPr="00D868FA">
        <w:rPr>
          <w:rFonts w:ascii="Verdana" w:hAnsi="Verdana"/>
          <w:b/>
          <w:w w:val="95"/>
          <w:lang w:val="en-US"/>
        </w:rPr>
        <w:t xml:space="preserve"> </w:t>
      </w:r>
      <w:proofErr w:type="spellStart"/>
      <w:r w:rsidRPr="00D868FA">
        <w:rPr>
          <w:rFonts w:ascii="Verdana" w:hAnsi="Verdana"/>
          <w:b/>
          <w:w w:val="95"/>
          <w:lang w:val="en-US"/>
        </w:rPr>
        <w:t>d’accueil</w:t>
      </w:r>
      <w:proofErr w:type="spellEnd"/>
      <w:r w:rsidRPr="00D868FA">
        <w:rPr>
          <w:rFonts w:ascii="Verdana" w:hAnsi="Verdana"/>
          <w:b/>
          <w:w w:val="95"/>
          <w:lang w:val="en-US"/>
        </w:rPr>
        <w:t xml:space="preserve"> / Signature of </w:t>
      </w:r>
      <w:r w:rsidRPr="003D59D0">
        <w:rPr>
          <w:rFonts w:ascii="Verdana" w:hAnsi="Verdana"/>
          <w:b/>
          <w:w w:val="95"/>
          <w:lang w:val="en-GB"/>
        </w:rPr>
        <w:t>the receiving organization</w:t>
      </w:r>
      <w:r w:rsidRPr="00D868FA">
        <w:rPr>
          <w:rFonts w:ascii="Verdana" w:hAnsi="Verdana"/>
          <w:w w:val="95"/>
          <w:lang w:val="en-US"/>
        </w:rPr>
        <w:t>:</w:t>
      </w:r>
    </w:p>
    <w:p w:rsidR="004055D8" w:rsidRPr="00D868FA" w:rsidRDefault="004055D8" w:rsidP="004055D8">
      <w:pPr>
        <w:spacing w:before="126" w:after="0"/>
        <w:ind w:left="180"/>
        <w:rPr>
          <w:rFonts w:ascii="Verdana" w:hAnsi="Verdana"/>
          <w:lang w:val="en-US"/>
        </w:rPr>
      </w:pPr>
    </w:p>
    <w:p w:rsidR="004055D8" w:rsidRPr="00EC2A2B" w:rsidRDefault="004055D8" w:rsidP="004055D8">
      <w:pPr>
        <w:jc w:val="center"/>
      </w:pPr>
      <w:bookmarkStart w:id="0" w:name="_GoBack"/>
      <w:bookmarkEnd w:id="0"/>
    </w:p>
    <w:sectPr w:rsidR="004055D8" w:rsidRPr="00EC2A2B" w:rsidSect="00405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284" w:bottom="707" w:left="1701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263" w:rsidRDefault="00D05263" w:rsidP="00EA4BA9">
      <w:pPr>
        <w:spacing w:after="0" w:line="240" w:lineRule="auto"/>
      </w:pPr>
      <w:r>
        <w:separator/>
      </w:r>
    </w:p>
  </w:endnote>
  <w:endnote w:type="continuationSeparator" w:id="0">
    <w:p w:rsidR="00D05263" w:rsidRDefault="00D05263" w:rsidP="00EA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5F" w:rsidRDefault="00B65F5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33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9200"/>
    </w:tblGrid>
    <w:tr w:rsidR="00B65F5F" w:rsidTr="00A81E60">
      <w:tc>
        <w:tcPr>
          <w:tcW w:w="2136" w:type="dxa"/>
          <w:vAlign w:val="center"/>
        </w:tcPr>
        <w:p w:rsidR="00B65F5F" w:rsidRDefault="00B65F5F" w:rsidP="00A81E60">
          <w:pPr>
            <w:widowControl w:val="0"/>
            <w:autoSpaceDE w:val="0"/>
            <w:autoSpaceDN w:val="0"/>
            <w:adjustRightInd w:val="0"/>
            <w:snapToGrid w:val="0"/>
            <w:ind w:left="317" w:right="-993"/>
            <w:rPr>
              <w:rFonts w:ascii="Century Gothic Bold" w:hAnsi="Century Gothic Bold" w:cs="Century Gothic Bold"/>
              <w:color w:val="000000"/>
              <w:sz w:val="14"/>
              <w:szCs w:val="14"/>
            </w:rPr>
          </w:pPr>
          <w:r>
            <w:rPr>
              <w:noProof/>
              <w:lang w:eastAsia="fr-FR"/>
            </w:rPr>
            <w:drawing>
              <wp:inline distT="0" distB="0" distL="0" distR="0" wp14:anchorId="13A66670" wp14:editId="71B49A0C">
                <wp:extent cx="1018131" cy="855023"/>
                <wp:effectExtent l="0" t="0" r="0" b="2540"/>
                <wp:docPr id="34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2008" r="19484"/>
                        <a:stretch/>
                      </pic:blipFill>
                      <pic:spPr bwMode="auto">
                        <a:xfrm>
                          <a:off x="0" y="0"/>
                          <a:ext cx="1073726" cy="901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0" w:type="dxa"/>
          <w:vAlign w:val="center"/>
        </w:tcPr>
        <w:p w:rsidR="00B65F5F" w:rsidRDefault="00B65F5F" w:rsidP="00371EED">
          <w:pPr>
            <w:widowControl w:val="0"/>
            <w:autoSpaceDE w:val="0"/>
            <w:autoSpaceDN w:val="0"/>
            <w:adjustRightInd w:val="0"/>
            <w:snapToGrid w:val="0"/>
            <w:ind w:right="-993"/>
            <w:rPr>
              <w:rFonts w:ascii="Times New Roman" w:hAnsi="Times New Roman" w:cs="Times New Roman"/>
              <w:sz w:val="24"/>
              <w:szCs w:val="24"/>
            </w:rPr>
          </w:pPr>
          <w:r w:rsidRPr="00371EED">
            <w:rPr>
              <w:rFonts w:ascii="Century Gothic Bold" w:hAnsi="Century Gothic Bold" w:cs="Century Gothic Bold"/>
              <w:b/>
              <w:color w:val="000000"/>
              <w:sz w:val="14"/>
              <w:szCs w:val="14"/>
            </w:rPr>
            <w:t>GIP FCIP</w:t>
          </w:r>
          <w:r>
            <w:rPr>
              <w:rFonts w:ascii="Century Gothic Bold" w:hAnsi="Century Gothic Bold" w:cs="Century Gothic Bold"/>
              <w:color w:val="000000"/>
              <w:sz w:val="14"/>
              <w:szCs w:val="14"/>
            </w:rPr>
            <w:t xml:space="preserve"> </w:t>
          </w:r>
          <w:r>
            <w:rPr>
              <w:rFonts w:ascii="Century Gothic" w:hAnsi="Century Gothic" w:cs="Century Gothic"/>
              <w:color w:val="000000"/>
              <w:sz w:val="14"/>
              <w:szCs w:val="14"/>
            </w:rPr>
            <w:t>de l’Académie de Bordeaux - R</w:t>
          </w:r>
          <w:r w:rsidRPr="00976A3D">
            <w:rPr>
              <w:rFonts w:ascii="Century Gothic" w:hAnsi="Century Gothic" w:cs="Century Gothic"/>
              <w:color w:val="000000"/>
              <w:sz w:val="14"/>
              <w:szCs w:val="14"/>
            </w:rPr>
            <w:t>ectorat de bordeaux</w:t>
          </w:r>
          <w:r>
            <w:rPr>
              <w:rFonts w:ascii="Century Gothic" w:hAnsi="Century Gothic" w:cs="Century Gothic"/>
              <w:color w:val="000000"/>
              <w:sz w:val="14"/>
              <w:szCs w:val="14"/>
            </w:rPr>
            <w:t xml:space="preserve"> 5 rue joseph de </w:t>
          </w:r>
          <w:proofErr w:type="spellStart"/>
          <w:r>
            <w:rPr>
              <w:rFonts w:ascii="Century Gothic" w:hAnsi="Century Gothic" w:cs="Century Gothic"/>
              <w:color w:val="000000"/>
              <w:sz w:val="14"/>
              <w:szCs w:val="14"/>
            </w:rPr>
            <w:t>Carayon</w:t>
          </w:r>
          <w:proofErr w:type="spellEnd"/>
          <w:r>
            <w:rPr>
              <w:rFonts w:ascii="Century Gothic" w:hAnsi="Century Gothic" w:cs="Century Gothic"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Century Gothic" w:hAnsi="Century Gothic" w:cs="Century Gothic"/>
              <w:color w:val="000000"/>
              <w:sz w:val="14"/>
              <w:szCs w:val="14"/>
            </w:rPr>
            <w:t>L</w:t>
          </w:r>
          <w:r w:rsidRPr="00976A3D">
            <w:rPr>
              <w:rFonts w:ascii="Century Gothic" w:hAnsi="Century Gothic" w:cs="Century Gothic"/>
              <w:color w:val="000000"/>
              <w:sz w:val="14"/>
              <w:szCs w:val="14"/>
            </w:rPr>
            <w:t>atour</w:t>
          </w:r>
          <w:proofErr w:type="spellEnd"/>
          <w:r>
            <w:rPr>
              <w:rFonts w:ascii="Century Gothic" w:hAnsi="Century Gothic" w:cs="Century Gothic"/>
              <w:color w:val="000000"/>
              <w:sz w:val="14"/>
              <w:szCs w:val="14"/>
            </w:rPr>
            <w:t xml:space="preserve"> - </w:t>
          </w:r>
          <w:r w:rsidRPr="00976A3D">
            <w:rPr>
              <w:rFonts w:ascii="Century Gothic" w:hAnsi="Century Gothic" w:cs="Century Gothic"/>
              <w:color w:val="000000"/>
              <w:sz w:val="14"/>
              <w:szCs w:val="14"/>
            </w:rPr>
            <w:t>33000 BORDEAUX</w:t>
          </w:r>
          <w:r>
            <w:rPr>
              <w:rFonts w:ascii="Century Gothic" w:hAnsi="Century Gothic" w:cs="Century Gothic"/>
              <w:color w:val="000000"/>
              <w:sz w:val="14"/>
              <w:szCs w:val="14"/>
            </w:rPr>
            <w:t xml:space="preserve"> - Tél </w:t>
          </w:r>
          <w:r w:rsidRPr="00976A3D">
            <w:rPr>
              <w:rFonts w:ascii="Century Gothic" w:hAnsi="Century Gothic" w:cs="Century Gothic"/>
              <w:color w:val="000000"/>
              <w:sz w:val="14"/>
              <w:szCs w:val="14"/>
            </w:rPr>
            <w:t>05 40 54 70 83</w:t>
          </w:r>
        </w:p>
        <w:p w:rsidR="00B65F5F" w:rsidRDefault="00B65F5F" w:rsidP="00371EED">
          <w:pPr>
            <w:widowControl w:val="0"/>
            <w:autoSpaceDE w:val="0"/>
            <w:autoSpaceDN w:val="0"/>
            <w:adjustRightInd w:val="0"/>
            <w:snapToGrid w:val="0"/>
            <w:rPr>
              <w:rFonts w:ascii="Century Gothic" w:hAnsi="Century Gothic" w:cs="Century Gothic"/>
              <w:color w:val="000000"/>
              <w:sz w:val="14"/>
              <w:szCs w:val="14"/>
            </w:rPr>
          </w:pPr>
          <w:r>
            <w:rPr>
              <w:rFonts w:ascii="Century Gothic" w:hAnsi="Century Gothic" w:cs="Century Gothic"/>
              <w:color w:val="000000"/>
              <w:sz w:val="14"/>
              <w:szCs w:val="14"/>
            </w:rPr>
            <w:t xml:space="preserve">                       </w:t>
          </w:r>
        </w:p>
        <w:p w:rsidR="00B65F5F" w:rsidRPr="00976A3D" w:rsidRDefault="00B65F5F" w:rsidP="00371EED">
          <w:pPr>
            <w:widowControl w:val="0"/>
            <w:autoSpaceDE w:val="0"/>
            <w:autoSpaceDN w:val="0"/>
            <w:adjustRightInd w:val="0"/>
            <w:snapToGrid w:val="0"/>
            <w:rPr>
              <w:rFonts w:ascii="Times New Roman" w:hAnsi="Times New Roman" w:cs="Times New Roman"/>
              <w:sz w:val="24"/>
              <w:szCs w:val="24"/>
            </w:rPr>
          </w:pPr>
          <w:r w:rsidRPr="00371EED">
            <w:rPr>
              <w:rFonts w:ascii="Century Gothic" w:hAnsi="Century Gothic" w:cs="Century Gothic"/>
              <w:b/>
              <w:color w:val="000000"/>
              <w:sz w:val="14"/>
              <w:szCs w:val="14"/>
            </w:rPr>
            <w:t>DSDEN 24</w:t>
          </w:r>
          <w:r>
            <w:rPr>
              <w:rFonts w:ascii="Century Gothic" w:hAnsi="Century Gothic" w:cs="Century Gothic"/>
              <w:color w:val="000000"/>
              <w:sz w:val="14"/>
              <w:szCs w:val="14"/>
            </w:rPr>
            <w:t xml:space="preserve"> - 20 rue Alfred de Musset - 24000 PERIGUEUX - Tél 05 53 02 84 84 </w:t>
          </w:r>
        </w:p>
        <w:p w:rsidR="00B65F5F" w:rsidRDefault="00B65F5F" w:rsidP="00164C95">
          <w:pPr>
            <w:widowControl w:val="0"/>
            <w:autoSpaceDE w:val="0"/>
            <w:autoSpaceDN w:val="0"/>
            <w:adjustRightInd w:val="0"/>
            <w:snapToGrid w:val="0"/>
            <w:ind w:right="-993"/>
            <w:rPr>
              <w:rFonts w:ascii="Century Gothic Bold" w:hAnsi="Century Gothic Bold" w:cs="Century Gothic Bold"/>
              <w:color w:val="000000"/>
              <w:sz w:val="14"/>
              <w:szCs w:val="14"/>
            </w:rPr>
          </w:pPr>
        </w:p>
      </w:tc>
    </w:tr>
  </w:tbl>
  <w:p w:rsidR="00B65F5F" w:rsidRPr="00B66C2F" w:rsidRDefault="00B65F5F" w:rsidP="00B125AA">
    <w:pPr>
      <w:pStyle w:val="Pieddepage"/>
      <w:tabs>
        <w:tab w:val="clear" w:pos="9072"/>
        <w:tab w:val="right" w:pos="9498"/>
      </w:tabs>
      <w:ind w:right="567"/>
      <w:jc w:val="right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4055D8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5F" w:rsidRDefault="00B65F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263" w:rsidRDefault="00D05263" w:rsidP="00EA4BA9">
      <w:pPr>
        <w:spacing w:after="0" w:line="240" w:lineRule="auto"/>
      </w:pPr>
      <w:r>
        <w:separator/>
      </w:r>
    </w:p>
  </w:footnote>
  <w:footnote w:type="continuationSeparator" w:id="0">
    <w:p w:rsidR="00D05263" w:rsidRDefault="00D05263" w:rsidP="00EA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5F" w:rsidRDefault="00B65F5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5F" w:rsidRDefault="00B65F5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5F" w:rsidRDefault="00B65F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9"/>
    <w:lvl w:ilvl="0">
      <w:start w:val="1"/>
      <w:numFmt w:val="decimal"/>
      <w:lvlText w:val="(%1)"/>
      <w:lvlJc w:val="left"/>
      <w:pPr>
        <w:tabs>
          <w:tab w:val="num" w:pos="0"/>
        </w:tabs>
        <w:ind w:left="844" w:hanging="360"/>
      </w:pPr>
      <w:rPr>
        <w:spacing w:val="-1"/>
        <w:w w:val="80"/>
        <w:lang w:val="fr-FR" w:eastAsia="fr-FR" w:bidi="fr-FR"/>
      </w:rPr>
    </w:lvl>
    <w:lvl w:ilvl="1">
      <w:numFmt w:val="bullet"/>
      <w:lvlText w:val=""/>
      <w:lvlJc w:val="left"/>
      <w:pPr>
        <w:tabs>
          <w:tab w:val="num" w:pos="0"/>
        </w:tabs>
        <w:ind w:left="964" w:hanging="358"/>
      </w:pPr>
      <w:rPr>
        <w:rFonts w:ascii="Wingdings" w:hAnsi="Wingdings" w:cs="Wingdings"/>
        <w:w w:val="100"/>
        <w:sz w:val="16"/>
        <w:szCs w:val="16"/>
        <w:lang w:val="fr-FR" w:eastAsia="fr-FR" w:bidi="fr-FR"/>
      </w:rPr>
    </w:lvl>
    <w:lvl w:ilvl="2">
      <w:numFmt w:val="bullet"/>
      <w:lvlText w:val=""/>
      <w:lvlJc w:val="left"/>
      <w:pPr>
        <w:tabs>
          <w:tab w:val="num" w:pos="0"/>
        </w:tabs>
        <w:ind w:left="2238" w:hanging="284"/>
      </w:pPr>
      <w:rPr>
        <w:rFonts w:ascii="Symbol" w:hAnsi="Symbol" w:cs="Symbol"/>
        <w:w w:val="100"/>
        <w:sz w:val="16"/>
        <w:szCs w:val="16"/>
        <w:lang w:val="fr-FR" w:eastAsia="fr-FR" w:bidi="fr-FR"/>
      </w:rPr>
    </w:lvl>
    <w:lvl w:ilvl="3">
      <w:numFmt w:val="bullet"/>
      <w:lvlText w:val=""/>
      <w:lvlJc w:val="left"/>
      <w:pPr>
        <w:tabs>
          <w:tab w:val="num" w:pos="0"/>
        </w:tabs>
        <w:ind w:left="3263" w:hanging="284"/>
      </w:pPr>
      <w:rPr>
        <w:rFonts w:ascii="Symbol" w:hAnsi="Symbol"/>
        <w:lang w:val="fr-FR" w:eastAsia="fr-FR" w:bidi="fr-FR"/>
      </w:rPr>
    </w:lvl>
    <w:lvl w:ilvl="4">
      <w:numFmt w:val="bullet"/>
      <w:lvlText w:val=""/>
      <w:lvlJc w:val="left"/>
      <w:pPr>
        <w:tabs>
          <w:tab w:val="num" w:pos="0"/>
        </w:tabs>
        <w:ind w:left="4286" w:hanging="284"/>
      </w:pPr>
      <w:rPr>
        <w:rFonts w:ascii="Symbol" w:hAnsi="Symbol"/>
        <w:lang w:val="fr-FR" w:eastAsia="fr-FR" w:bidi="fr-FR"/>
      </w:rPr>
    </w:lvl>
    <w:lvl w:ilvl="5">
      <w:numFmt w:val="bullet"/>
      <w:lvlText w:val=""/>
      <w:lvlJc w:val="left"/>
      <w:pPr>
        <w:tabs>
          <w:tab w:val="num" w:pos="0"/>
        </w:tabs>
        <w:ind w:left="5309" w:hanging="284"/>
      </w:pPr>
      <w:rPr>
        <w:rFonts w:ascii="Symbol" w:hAnsi="Symbol"/>
        <w:lang w:val="fr-FR" w:eastAsia="fr-FR" w:bidi="fr-FR"/>
      </w:rPr>
    </w:lvl>
    <w:lvl w:ilvl="6">
      <w:numFmt w:val="bullet"/>
      <w:lvlText w:val=""/>
      <w:lvlJc w:val="left"/>
      <w:pPr>
        <w:tabs>
          <w:tab w:val="num" w:pos="0"/>
        </w:tabs>
        <w:ind w:left="6333" w:hanging="284"/>
      </w:pPr>
      <w:rPr>
        <w:rFonts w:ascii="Symbol" w:hAnsi="Symbol"/>
        <w:lang w:val="fr-FR" w:eastAsia="fr-FR" w:bidi="fr-FR"/>
      </w:rPr>
    </w:lvl>
    <w:lvl w:ilvl="7">
      <w:numFmt w:val="bullet"/>
      <w:lvlText w:val=""/>
      <w:lvlJc w:val="left"/>
      <w:pPr>
        <w:tabs>
          <w:tab w:val="num" w:pos="0"/>
        </w:tabs>
        <w:ind w:left="7356" w:hanging="284"/>
      </w:pPr>
      <w:rPr>
        <w:rFonts w:ascii="Symbol" w:hAnsi="Symbol"/>
        <w:lang w:val="fr-FR" w:eastAsia="fr-FR" w:bidi="fr-FR"/>
      </w:rPr>
    </w:lvl>
    <w:lvl w:ilvl="8">
      <w:numFmt w:val="bullet"/>
      <w:lvlText w:val=""/>
      <w:lvlJc w:val="left"/>
      <w:pPr>
        <w:tabs>
          <w:tab w:val="num" w:pos="0"/>
        </w:tabs>
        <w:ind w:left="8379" w:hanging="284"/>
      </w:pPr>
      <w:rPr>
        <w:rFonts w:ascii="Symbol" w:hAnsi="Symbol"/>
        <w:lang w:val="fr-FR" w:eastAsia="fr-FR" w:bidi="fr-FR"/>
      </w:rPr>
    </w:lvl>
  </w:abstractNum>
  <w:abstractNum w:abstractNumId="2" w15:restartNumberingAfterBreak="0">
    <w:nsid w:val="00000003"/>
    <w:multiLevelType w:val="multilevel"/>
    <w:tmpl w:val="00000003"/>
    <w:name w:val="WWNum10"/>
    <w:lvl w:ilvl="0">
      <w:numFmt w:val="bullet"/>
      <w:lvlText w:val=""/>
      <w:lvlJc w:val="left"/>
      <w:pPr>
        <w:tabs>
          <w:tab w:val="num" w:pos="0"/>
        </w:tabs>
        <w:ind w:left="112" w:hanging="188"/>
      </w:pPr>
      <w:rPr>
        <w:rFonts w:ascii="Wingdings" w:hAnsi="Wingdings" w:cs="Wingdings"/>
        <w:w w:val="100"/>
        <w:sz w:val="16"/>
        <w:szCs w:val="16"/>
        <w:lang w:val="fr-FR" w:eastAsia="fr-FR" w:bidi="fr-FR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88"/>
      </w:pPr>
      <w:rPr>
        <w:rFonts w:ascii="Symbol" w:hAnsi="Symbol"/>
        <w:lang w:val="fr-FR" w:eastAsia="fr-FR" w:bidi="fr-FR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88"/>
      </w:pPr>
      <w:rPr>
        <w:rFonts w:ascii="Symbol" w:hAnsi="Symbol"/>
        <w:lang w:val="fr-FR" w:eastAsia="fr-FR" w:bidi="fr-FR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88"/>
      </w:pPr>
      <w:rPr>
        <w:rFonts w:ascii="Symbol" w:hAnsi="Symbol"/>
        <w:lang w:val="fr-FR" w:eastAsia="fr-FR" w:bidi="fr-FR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88"/>
      </w:pPr>
      <w:rPr>
        <w:rFonts w:ascii="Symbol" w:hAnsi="Symbol"/>
        <w:lang w:val="fr-FR" w:eastAsia="fr-FR" w:bidi="fr-FR"/>
      </w:rPr>
    </w:lvl>
    <w:lvl w:ilvl="5">
      <w:numFmt w:val="bullet"/>
      <w:lvlText w:val=""/>
      <w:lvlJc w:val="left"/>
      <w:pPr>
        <w:tabs>
          <w:tab w:val="num" w:pos="0"/>
        </w:tabs>
        <w:ind w:left="5273" w:hanging="188"/>
      </w:pPr>
      <w:rPr>
        <w:rFonts w:ascii="Symbol" w:hAnsi="Symbol"/>
        <w:lang w:val="fr-FR" w:eastAsia="fr-FR" w:bidi="fr-FR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88"/>
      </w:pPr>
      <w:rPr>
        <w:rFonts w:ascii="Symbol" w:hAnsi="Symbol"/>
        <w:lang w:val="fr-FR" w:eastAsia="fr-FR" w:bidi="fr-FR"/>
      </w:rPr>
    </w:lvl>
    <w:lvl w:ilvl="7">
      <w:numFmt w:val="bullet"/>
      <w:lvlText w:val=""/>
      <w:lvlJc w:val="left"/>
      <w:pPr>
        <w:tabs>
          <w:tab w:val="num" w:pos="0"/>
        </w:tabs>
        <w:ind w:left="7334" w:hanging="188"/>
      </w:pPr>
      <w:rPr>
        <w:rFonts w:ascii="Symbol" w:hAnsi="Symbol"/>
        <w:lang w:val="fr-FR" w:eastAsia="fr-FR" w:bidi="fr-FR"/>
      </w:rPr>
    </w:lvl>
    <w:lvl w:ilvl="8">
      <w:numFmt w:val="bullet"/>
      <w:lvlText w:val=""/>
      <w:lvlJc w:val="left"/>
      <w:pPr>
        <w:tabs>
          <w:tab w:val="num" w:pos="0"/>
        </w:tabs>
        <w:ind w:left="8365" w:hanging="188"/>
      </w:pPr>
      <w:rPr>
        <w:rFonts w:ascii="Symbol" w:hAnsi="Symbol"/>
        <w:lang w:val="fr-FR" w:eastAsia="fr-FR" w:bidi="fr-FR"/>
      </w:rPr>
    </w:lvl>
  </w:abstractNum>
  <w:abstractNum w:abstractNumId="3" w15:restartNumberingAfterBreak="0">
    <w:nsid w:val="00000004"/>
    <w:multiLevelType w:val="multilevel"/>
    <w:tmpl w:val="00000004"/>
    <w:name w:val="WWNum8"/>
    <w:lvl w:ilvl="0">
      <w:numFmt w:val="bullet"/>
      <w:lvlText w:val="-"/>
      <w:lvlJc w:val="left"/>
      <w:pPr>
        <w:tabs>
          <w:tab w:val="num" w:pos="0"/>
        </w:tabs>
        <w:ind w:left="186" w:hanging="123"/>
      </w:pPr>
      <w:rPr>
        <w:rFonts w:ascii="Verdana" w:hAnsi="Verdana" w:cs="Verdana"/>
        <w:w w:val="72"/>
        <w:sz w:val="20"/>
        <w:szCs w:val="20"/>
        <w:lang w:val="fr-FR" w:eastAsia="fr-FR" w:bidi="fr-FR"/>
      </w:rPr>
    </w:lvl>
    <w:lvl w:ilvl="1">
      <w:numFmt w:val="bullet"/>
      <w:lvlText w:val=""/>
      <w:lvlJc w:val="left"/>
      <w:pPr>
        <w:tabs>
          <w:tab w:val="num" w:pos="0"/>
        </w:tabs>
        <w:ind w:left="1049" w:hanging="123"/>
      </w:pPr>
      <w:rPr>
        <w:rFonts w:ascii="Symbol" w:hAnsi="Symbol"/>
        <w:lang w:val="fr-FR" w:eastAsia="fr-FR" w:bidi="fr-FR"/>
      </w:rPr>
    </w:lvl>
    <w:lvl w:ilvl="2">
      <w:numFmt w:val="bullet"/>
      <w:lvlText w:val=""/>
      <w:lvlJc w:val="left"/>
      <w:pPr>
        <w:tabs>
          <w:tab w:val="num" w:pos="0"/>
        </w:tabs>
        <w:ind w:left="1919" w:hanging="123"/>
      </w:pPr>
      <w:rPr>
        <w:rFonts w:ascii="Symbol" w:hAnsi="Symbol"/>
        <w:lang w:val="fr-FR" w:eastAsia="fr-FR" w:bidi="fr-FR"/>
      </w:rPr>
    </w:lvl>
    <w:lvl w:ilvl="3">
      <w:numFmt w:val="bullet"/>
      <w:lvlText w:val=""/>
      <w:lvlJc w:val="left"/>
      <w:pPr>
        <w:tabs>
          <w:tab w:val="num" w:pos="0"/>
        </w:tabs>
        <w:ind w:left="2788" w:hanging="123"/>
      </w:pPr>
      <w:rPr>
        <w:rFonts w:ascii="Symbol" w:hAnsi="Symbol"/>
        <w:lang w:val="fr-FR" w:eastAsia="fr-FR" w:bidi="fr-FR"/>
      </w:rPr>
    </w:lvl>
    <w:lvl w:ilvl="4">
      <w:numFmt w:val="bullet"/>
      <w:lvlText w:val=""/>
      <w:lvlJc w:val="left"/>
      <w:pPr>
        <w:tabs>
          <w:tab w:val="num" w:pos="0"/>
        </w:tabs>
        <w:ind w:left="3658" w:hanging="123"/>
      </w:pPr>
      <w:rPr>
        <w:rFonts w:ascii="Symbol" w:hAnsi="Symbol"/>
        <w:lang w:val="fr-FR" w:eastAsia="fr-FR" w:bidi="fr-FR"/>
      </w:rPr>
    </w:lvl>
    <w:lvl w:ilvl="5">
      <w:numFmt w:val="bullet"/>
      <w:lvlText w:val=""/>
      <w:lvlJc w:val="left"/>
      <w:pPr>
        <w:tabs>
          <w:tab w:val="num" w:pos="0"/>
        </w:tabs>
        <w:ind w:left="4528" w:hanging="123"/>
      </w:pPr>
      <w:rPr>
        <w:rFonts w:ascii="Symbol" w:hAnsi="Symbol"/>
        <w:lang w:val="fr-FR" w:eastAsia="fr-FR" w:bidi="fr-FR"/>
      </w:rPr>
    </w:lvl>
    <w:lvl w:ilvl="6">
      <w:numFmt w:val="bullet"/>
      <w:lvlText w:val=""/>
      <w:lvlJc w:val="left"/>
      <w:pPr>
        <w:tabs>
          <w:tab w:val="num" w:pos="0"/>
        </w:tabs>
        <w:ind w:left="5397" w:hanging="123"/>
      </w:pPr>
      <w:rPr>
        <w:rFonts w:ascii="Symbol" w:hAnsi="Symbol"/>
        <w:lang w:val="fr-FR" w:eastAsia="fr-FR" w:bidi="fr-FR"/>
      </w:rPr>
    </w:lvl>
    <w:lvl w:ilvl="7">
      <w:numFmt w:val="bullet"/>
      <w:lvlText w:val=""/>
      <w:lvlJc w:val="left"/>
      <w:pPr>
        <w:tabs>
          <w:tab w:val="num" w:pos="0"/>
        </w:tabs>
        <w:ind w:left="6267" w:hanging="123"/>
      </w:pPr>
      <w:rPr>
        <w:rFonts w:ascii="Symbol" w:hAnsi="Symbol"/>
        <w:lang w:val="fr-FR" w:eastAsia="fr-FR" w:bidi="fr-FR"/>
      </w:rPr>
    </w:lvl>
    <w:lvl w:ilvl="8">
      <w:numFmt w:val="bullet"/>
      <w:lvlText w:val=""/>
      <w:lvlJc w:val="left"/>
      <w:pPr>
        <w:tabs>
          <w:tab w:val="num" w:pos="0"/>
        </w:tabs>
        <w:ind w:left="7136" w:hanging="123"/>
      </w:pPr>
      <w:rPr>
        <w:rFonts w:ascii="Symbol" w:hAnsi="Symbol"/>
        <w:lang w:val="fr-FR" w:eastAsia="fr-FR" w:bidi="fr-FR"/>
      </w:rPr>
    </w:lvl>
  </w:abstractNum>
  <w:abstractNum w:abstractNumId="4" w15:restartNumberingAfterBreak="0">
    <w:nsid w:val="00000005"/>
    <w:multiLevelType w:val="multilevel"/>
    <w:tmpl w:val="00000005"/>
    <w:name w:val="WWNum7"/>
    <w:lvl w:ilvl="0">
      <w:numFmt w:val="bullet"/>
      <w:lvlText w:val="□"/>
      <w:lvlJc w:val="left"/>
      <w:pPr>
        <w:tabs>
          <w:tab w:val="num" w:pos="0"/>
        </w:tabs>
        <w:ind w:left="295" w:hanging="176"/>
      </w:pPr>
      <w:rPr>
        <w:rFonts w:ascii="OpenSymbol" w:hAnsi="OpenSymbol"/>
        <w:w w:val="99"/>
        <w:lang w:val="fr-FR" w:eastAsia="fr-FR" w:bidi="fr-FR"/>
      </w:rPr>
    </w:lvl>
    <w:lvl w:ilvl="1">
      <w:numFmt w:val="bullet"/>
      <w:lvlText w:val=""/>
      <w:lvlJc w:val="left"/>
      <w:pPr>
        <w:tabs>
          <w:tab w:val="num" w:pos="0"/>
        </w:tabs>
        <w:ind w:left="1340" w:hanging="176"/>
      </w:pPr>
      <w:rPr>
        <w:rFonts w:ascii="Symbol" w:hAnsi="Symbol"/>
        <w:lang w:val="fr-FR" w:eastAsia="fr-FR" w:bidi="fr-FR"/>
      </w:rPr>
    </w:lvl>
    <w:lvl w:ilvl="2">
      <w:numFmt w:val="bullet"/>
      <w:lvlText w:val=""/>
      <w:lvlJc w:val="left"/>
      <w:pPr>
        <w:tabs>
          <w:tab w:val="num" w:pos="0"/>
        </w:tabs>
        <w:ind w:left="2381" w:hanging="176"/>
      </w:pPr>
      <w:rPr>
        <w:rFonts w:ascii="Symbol" w:hAnsi="Symbol"/>
        <w:lang w:val="fr-FR" w:eastAsia="fr-FR" w:bidi="fr-FR"/>
      </w:rPr>
    </w:lvl>
    <w:lvl w:ilvl="3">
      <w:numFmt w:val="bullet"/>
      <w:lvlText w:val=""/>
      <w:lvlJc w:val="left"/>
      <w:pPr>
        <w:tabs>
          <w:tab w:val="num" w:pos="0"/>
        </w:tabs>
        <w:ind w:left="3421" w:hanging="176"/>
      </w:pPr>
      <w:rPr>
        <w:rFonts w:ascii="Symbol" w:hAnsi="Symbol"/>
        <w:lang w:val="fr-FR" w:eastAsia="fr-FR" w:bidi="fr-FR"/>
      </w:rPr>
    </w:lvl>
    <w:lvl w:ilvl="4">
      <w:numFmt w:val="bullet"/>
      <w:lvlText w:val=""/>
      <w:lvlJc w:val="left"/>
      <w:pPr>
        <w:tabs>
          <w:tab w:val="num" w:pos="0"/>
        </w:tabs>
        <w:ind w:left="4462" w:hanging="176"/>
      </w:pPr>
      <w:rPr>
        <w:rFonts w:ascii="Symbol" w:hAnsi="Symbol"/>
        <w:lang w:val="fr-FR" w:eastAsia="fr-FR" w:bidi="fr-FR"/>
      </w:rPr>
    </w:lvl>
    <w:lvl w:ilvl="5">
      <w:numFmt w:val="bullet"/>
      <w:lvlText w:val=""/>
      <w:lvlJc w:val="left"/>
      <w:pPr>
        <w:tabs>
          <w:tab w:val="num" w:pos="0"/>
        </w:tabs>
        <w:ind w:left="5503" w:hanging="176"/>
      </w:pPr>
      <w:rPr>
        <w:rFonts w:ascii="Symbol" w:hAnsi="Symbol"/>
        <w:lang w:val="fr-FR" w:eastAsia="fr-FR" w:bidi="fr-FR"/>
      </w:rPr>
    </w:lvl>
    <w:lvl w:ilvl="6">
      <w:numFmt w:val="bullet"/>
      <w:lvlText w:val=""/>
      <w:lvlJc w:val="left"/>
      <w:pPr>
        <w:tabs>
          <w:tab w:val="num" w:pos="0"/>
        </w:tabs>
        <w:ind w:left="6543" w:hanging="176"/>
      </w:pPr>
      <w:rPr>
        <w:rFonts w:ascii="Symbol" w:hAnsi="Symbol"/>
        <w:lang w:val="fr-FR" w:eastAsia="fr-FR" w:bidi="fr-FR"/>
      </w:rPr>
    </w:lvl>
    <w:lvl w:ilvl="7">
      <w:numFmt w:val="bullet"/>
      <w:lvlText w:val=""/>
      <w:lvlJc w:val="left"/>
      <w:pPr>
        <w:tabs>
          <w:tab w:val="num" w:pos="0"/>
        </w:tabs>
        <w:ind w:left="7584" w:hanging="176"/>
      </w:pPr>
      <w:rPr>
        <w:rFonts w:ascii="Symbol" w:hAnsi="Symbol"/>
        <w:lang w:val="fr-FR" w:eastAsia="fr-FR" w:bidi="fr-FR"/>
      </w:rPr>
    </w:lvl>
    <w:lvl w:ilvl="8">
      <w:numFmt w:val="bullet"/>
      <w:lvlText w:val=""/>
      <w:lvlJc w:val="left"/>
      <w:pPr>
        <w:tabs>
          <w:tab w:val="num" w:pos="0"/>
        </w:tabs>
        <w:ind w:left="8625" w:hanging="176"/>
      </w:pPr>
      <w:rPr>
        <w:rFonts w:ascii="Symbol" w:hAnsi="Symbol"/>
        <w:lang w:val="fr-FR" w:eastAsia="fr-FR" w:bidi="fr-FR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5551"/>
        </w:tabs>
        <w:ind w:left="5891" w:hanging="221"/>
      </w:pPr>
      <w:rPr>
        <w:rFonts w:eastAsia="Verdana" w:cs="Verdana"/>
        <w:b/>
        <w:bCs/>
        <w:spacing w:val="-2"/>
        <w:w w:val="77"/>
        <w:sz w:val="20"/>
        <w:szCs w:val="20"/>
        <w:lang w:val="fr-FR" w:eastAsia="fr-FR" w:bidi="fr-FR"/>
      </w:rPr>
    </w:lvl>
    <w:lvl w:ilvl="1">
      <w:numFmt w:val="bullet"/>
      <w:lvlText w:val=""/>
      <w:lvlJc w:val="left"/>
      <w:pPr>
        <w:tabs>
          <w:tab w:val="num" w:pos="5551"/>
        </w:tabs>
        <w:ind w:left="6927" w:hanging="221"/>
      </w:pPr>
      <w:rPr>
        <w:rFonts w:ascii="Symbol" w:hAnsi="Symbol"/>
        <w:lang w:val="fr-FR" w:eastAsia="fr-FR" w:bidi="fr-FR"/>
      </w:rPr>
    </w:lvl>
    <w:lvl w:ilvl="2">
      <w:numFmt w:val="bullet"/>
      <w:lvlText w:val=""/>
      <w:lvlJc w:val="left"/>
      <w:pPr>
        <w:tabs>
          <w:tab w:val="num" w:pos="5551"/>
        </w:tabs>
        <w:ind w:left="7964" w:hanging="221"/>
      </w:pPr>
      <w:rPr>
        <w:rFonts w:ascii="Symbol" w:hAnsi="Symbol"/>
        <w:lang w:val="fr-FR" w:eastAsia="fr-FR" w:bidi="fr-FR"/>
      </w:rPr>
    </w:lvl>
    <w:lvl w:ilvl="3">
      <w:numFmt w:val="bullet"/>
      <w:lvlText w:val=""/>
      <w:lvlJc w:val="left"/>
      <w:pPr>
        <w:tabs>
          <w:tab w:val="num" w:pos="5551"/>
        </w:tabs>
        <w:ind w:left="9000" w:hanging="221"/>
      </w:pPr>
      <w:rPr>
        <w:rFonts w:ascii="Symbol" w:hAnsi="Symbol"/>
        <w:lang w:val="fr-FR" w:eastAsia="fr-FR" w:bidi="fr-FR"/>
      </w:rPr>
    </w:lvl>
    <w:lvl w:ilvl="4">
      <w:numFmt w:val="bullet"/>
      <w:lvlText w:val=""/>
      <w:lvlJc w:val="left"/>
      <w:pPr>
        <w:tabs>
          <w:tab w:val="num" w:pos="5551"/>
        </w:tabs>
        <w:ind w:left="10037" w:hanging="221"/>
      </w:pPr>
      <w:rPr>
        <w:rFonts w:ascii="Symbol" w:hAnsi="Symbol"/>
        <w:lang w:val="fr-FR" w:eastAsia="fr-FR" w:bidi="fr-FR"/>
      </w:rPr>
    </w:lvl>
    <w:lvl w:ilvl="5">
      <w:numFmt w:val="bullet"/>
      <w:lvlText w:val=""/>
      <w:lvlJc w:val="left"/>
      <w:pPr>
        <w:tabs>
          <w:tab w:val="num" w:pos="5551"/>
        </w:tabs>
        <w:ind w:left="11074" w:hanging="221"/>
      </w:pPr>
      <w:rPr>
        <w:rFonts w:ascii="Symbol" w:hAnsi="Symbol"/>
        <w:lang w:val="fr-FR" w:eastAsia="fr-FR" w:bidi="fr-FR"/>
      </w:rPr>
    </w:lvl>
    <w:lvl w:ilvl="6">
      <w:numFmt w:val="bullet"/>
      <w:lvlText w:val=""/>
      <w:lvlJc w:val="left"/>
      <w:pPr>
        <w:tabs>
          <w:tab w:val="num" w:pos="5551"/>
        </w:tabs>
        <w:ind w:left="12110" w:hanging="221"/>
      </w:pPr>
      <w:rPr>
        <w:rFonts w:ascii="Symbol" w:hAnsi="Symbol"/>
        <w:lang w:val="fr-FR" w:eastAsia="fr-FR" w:bidi="fr-FR"/>
      </w:rPr>
    </w:lvl>
    <w:lvl w:ilvl="7">
      <w:numFmt w:val="bullet"/>
      <w:lvlText w:val=""/>
      <w:lvlJc w:val="left"/>
      <w:pPr>
        <w:tabs>
          <w:tab w:val="num" w:pos="5551"/>
        </w:tabs>
        <w:ind w:left="13147" w:hanging="221"/>
      </w:pPr>
      <w:rPr>
        <w:rFonts w:ascii="Symbol" w:hAnsi="Symbol"/>
        <w:lang w:val="fr-FR" w:eastAsia="fr-FR" w:bidi="fr-FR"/>
      </w:rPr>
    </w:lvl>
    <w:lvl w:ilvl="8">
      <w:numFmt w:val="bullet"/>
      <w:lvlText w:val=""/>
      <w:lvlJc w:val="left"/>
      <w:pPr>
        <w:tabs>
          <w:tab w:val="num" w:pos="5551"/>
        </w:tabs>
        <w:ind w:left="14184" w:hanging="221"/>
      </w:pPr>
      <w:rPr>
        <w:rFonts w:ascii="Symbol" w:hAnsi="Symbol"/>
        <w:lang w:val="fr-FR" w:eastAsia="fr-FR" w:bidi="fr-FR"/>
      </w:rPr>
    </w:lvl>
  </w:abstractNum>
  <w:abstractNum w:abstractNumId="6" w15:restartNumberingAfterBreak="0">
    <w:nsid w:val="00000007"/>
    <w:multiLevelType w:val="multilevel"/>
    <w:tmpl w:val="00000007"/>
    <w:name w:val="WWNum5"/>
    <w:lvl w:ilvl="0">
      <w:numFmt w:val="bullet"/>
      <w:lvlText w:val=""/>
      <w:lvlJc w:val="left"/>
      <w:pPr>
        <w:tabs>
          <w:tab w:val="num" w:pos="0"/>
        </w:tabs>
        <w:ind w:left="120" w:hanging="262"/>
      </w:pPr>
      <w:rPr>
        <w:rFonts w:ascii="Wingdings" w:hAnsi="Wingdings" w:cs="Wingdings"/>
        <w:w w:val="243"/>
        <w:sz w:val="20"/>
        <w:szCs w:val="20"/>
        <w:lang w:val="fr-FR" w:eastAsia="fr-FR" w:bidi="fr-FR"/>
      </w:rPr>
    </w:lvl>
    <w:lvl w:ilvl="1">
      <w:numFmt w:val="bullet"/>
      <w:lvlText w:val=""/>
      <w:lvlJc w:val="left"/>
      <w:pPr>
        <w:tabs>
          <w:tab w:val="num" w:pos="0"/>
        </w:tabs>
        <w:ind w:left="840" w:hanging="361"/>
      </w:pPr>
      <w:rPr>
        <w:rFonts w:ascii="Symbol" w:hAnsi="Symbol" w:cs="Symbol"/>
        <w:w w:val="99"/>
        <w:sz w:val="20"/>
        <w:szCs w:val="20"/>
        <w:lang w:val="fr-FR" w:eastAsia="fr-FR" w:bidi="fr-FR"/>
      </w:rPr>
    </w:lvl>
    <w:lvl w:ilvl="2">
      <w:numFmt w:val="bullet"/>
      <w:lvlText w:val=""/>
      <w:lvlJc w:val="left"/>
      <w:pPr>
        <w:tabs>
          <w:tab w:val="num" w:pos="0"/>
        </w:tabs>
        <w:ind w:left="1936" w:hanging="361"/>
      </w:pPr>
      <w:rPr>
        <w:rFonts w:ascii="Symbol" w:hAnsi="Symbol"/>
        <w:lang w:val="fr-FR" w:eastAsia="fr-FR" w:bidi="fr-FR"/>
      </w:rPr>
    </w:lvl>
    <w:lvl w:ilvl="3">
      <w:numFmt w:val="bullet"/>
      <w:lvlText w:val=""/>
      <w:lvlJc w:val="left"/>
      <w:pPr>
        <w:tabs>
          <w:tab w:val="num" w:pos="0"/>
        </w:tabs>
        <w:ind w:left="3032" w:hanging="361"/>
      </w:pPr>
      <w:rPr>
        <w:rFonts w:ascii="Symbol" w:hAnsi="Symbol"/>
        <w:lang w:val="fr-FR" w:eastAsia="fr-FR" w:bidi="fr-FR"/>
      </w:rPr>
    </w:lvl>
    <w:lvl w:ilvl="4">
      <w:numFmt w:val="bullet"/>
      <w:lvlText w:val=""/>
      <w:lvlJc w:val="left"/>
      <w:pPr>
        <w:tabs>
          <w:tab w:val="num" w:pos="0"/>
        </w:tabs>
        <w:ind w:left="4128" w:hanging="361"/>
      </w:pPr>
      <w:rPr>
        <w:rFonts w:ascii="Symbol" w:hAnsi="Symbol"/>
        <w:lang w:val="fr-FR" w:eastAsia="fr-FR" w:bidi="fr-FR"/>
      </w:rPr>
    </w:lvl>
    <w:lvl w:ilvl="5">
      <w:numFmt w:val="bullet"/>
      <w:lvlText w:val=""/>
      <w:lvlJc w:val="left"/>
      <w:pPr>
        <w:tabs>
          <w:tab w:val="num" w:pos="0"/>
        </w:tabs>
        <w:ind w:left="5225" w:hanging="361"/>
      </w:pPr>
      <w:rPr>
        <w:rFonts w:ascii="Symbol" w:hAnsi="Symbol"/>
        <w:lang w:val="fr-FR" w:eastAsia="fr-FR" w:bidi="fr-FR"/>
      </w:rPr>
    </w:lvl>
    <w:lvl w:ilvl="6">
      <w:numFmt w:val="bullet"/>
      <w:lvlText w:val=""/>
      <w:lvlJc w:val="left"/>
      <w:pPr>
        <w:tabs>
          <w:tab w:val="num" w:pos="0"/>
        </w:tabs>
        <w:ind w:left="6321" w:hanging="361"/>
      </w:pPr>
      <w:rPr>
        <w:rFonts w:ascii="Symbol" w:hAnsi="Symbol"/>
        <w:lang w:val="fr-FR" w:eastAsia="fr-FR" w:bidi="fr-FR"/>
      </w:rPr>
    </w:lvl>
    <w:lvl w:ilvl="7">
      <w:numFmt w:val="bullet"/>
      <w:lvlText w:val=""/>
      <w:lvlJc w:val="left"/>
      <w:pPr>
        <w:tabs>
          <w:tab w:val="num" w:pos="0"/>
        </w:tabs>
        <w:ind w:left="7417" w:hanging="361"/>
      </w:pPr>
      <w:rPr>
        <w:rFonts w:ascii="Symbol" w:hAnsi="Symbol"/>
        <w:lang w:val="fr-FR" w:eastAsia="fr-FR" w:bidi="fr-FR"/>
      </w:rPr>
    </w:lvl>
    <w:lvl w:ilvl="8">
      <w:numFmt w:val="bullet"/>
      <w:lvlText w:val=""/>
      <w:lvlJc w:val="left"/>
      <w:pPr>
        <w:tabs>
          <w:tab w:val="num" w:pos="0"/>
        </w:tabs>
        <w:ind w:left="8513" w:hanging="361"/>
      </w:pPr>
      <w:rPr>
        <w:rFonts w:ascii="Symbol" w:hAnsi="Symbol"/>
        <w:lang w:val="fr-FR" w:eastAsia="fr-FR" w:bidi="fr-FR"/>
      </w:rPr>
    </w:lvl>
  </w:abstractNum>
  <w:abstractNum w:abstractNumId="7" w15:restartNumberingAfterBreak="0">
    <w:nsid w:val="00000008"/>
    <w:multiLevelType w:val="multilevel"/>
    <w:tmpl w:val="00000008"/>
    <w:name w:val="WWNum4"/>
    <w:lvl w:ilvl="0">
      <w:numFmt w:val="bullet"/>
      <w:lvlText w:val=""/>
      <w:lvlJc w:val="left"/>
      <w:pPr>
        <w:tabs>
          <w:tab w:val="num" w:pos="0"/>
        </w:tabs>
        <w:ind w:left="1613" w:hanging="360"/>
      </w:pPr>
      <w:rPr>
        <w:rFonts w:ascii="Symbol" w:hAnsi="Symbol" w:cs="Symbol"/>
        <w:w w:val="99"/>
        <w:sz w:val="20"/>
        <w:szCs w:val="20"/>
        <w:lang w:val="fr-FR" w:eastAsia="fr-FR" w:bidi="fr-FR"/>
      </w:rPr>
    </w:lvl>
    <w:lvl w:ilvl="1">
      <w:numFmt w:val="bullet"/>
      <w:lvlText w:val=""/>
      <w:lvlJc w:val="left"/>
      <w:pPr>
        <w:tabs>
          <w:tab w:val="num" w:pos="0"/>
        </w:tabs>
        <w:ind w:left="2528" w:hanging="360"/>
      </w:pPr>
      <w:rPr>
        <w:rFonts w:ascii="Symbol" w:hAnsi="Symbol"/>
        <w:lang w:val="fr-FR" w:eastAsia="fr-FR" w:bidi="fr-FR"/>
      </w:rPr>
    </w:lvl>
    <w:lvl w:ilvl="2">
      <w:numFmt w:val="bullet"/>
      <w:lvlText w:val=""/>
      <w:lvlJc w:val="left"/>
      <w:pPr>
        <w:tabs>
          <w:tab w:val="num" w:pos="0"/>
        </w:tabs>
        <w:ind w:left="3437" w:hanging="360"/>
      </w:pPr>
      <w:rPr>
        <w:rFonts w:ascii="Symbol" w:hAnsi="Symbol"/>
        <w:lang w:val="fr-FR" w:eastAsia="fr-FR" w:bidi="fr-FR"/>
      </w:rPr>
    </w:lvl>
    <w:lvl w:ilvl="3">
      <w:numFmt w:val="bullet"/>
      <w:lvlText w:val=""/>
      <w:lvlJc w:val="left"/>
      <w:pPr>
        <w:tabs>
          <w:tab w:val="num" w:pos="0"/>
        </w:tabs>
        <w:ind w:left="4345" w:hanging="360"/>
      </w:pPr>
      <w:rPr>
        <w:rFonts w:ascii="Symbol" w:hAnsi="Symbol"/>
        <w:lang w:val="fr-FR" w:eastAsia="fr-FR" w:bidi="fr-FR"/>
      </w:rPr>
    </w:lvl>
    <w:lvl w:ilvl="4">
      <w:numFmt w:val="bullet"/>
      <w:lvlText w:val=""/>
      <w:lvlJc w:val="left"/>
      <w:pPr>
        <w:tabs>
          <w:tab w:val="num" w:pos="0"/>
        </w:tabs>
        <w:ind w:left="5254" w:hanging="360"/>
      </w:pPr>
      <w:rPr>
        <w:rFonts w:ascii="Symbol" w:hAnsi="Symbol"/>
        <w:lang w:val="fr-FR" w:eastAsia="fr-FR" w:bidi="fr-FR"/>
      </w:rPr>
    </w:lvl>
    <w:lvl w:ilvl="5">
      <w:numFmt w:val="bullet"/>
      <w:lvlText w:val=""/>
      <w:lvlJc w:val="left"/>
      <w:pPr>
        <w:tabs>
          <w:tab w:val="num" w:pos="0"/>
        </w:tabs>
        <w:ind w:left="6163" w:hanging="360"/>
      </w:pPr>
      <w:rPr>
        <w:rFonts w:ascii="Symbol" w:hAnsi="Symbol"/>
        <w:lang w:val="fr-FR" w:eastAsia="fr-FR" w:bidi="fr-FR"/>
      </w:rPr>
    </w:lvl>
    <w:lvl w:ilvl="6">
      <w:numFmt w:val="bullet"/>
      <w:lvlText w:val=""/>
      <w:lvlJc w:val="left"/>
      <w:pPr>
        <w:tabs>
          <w:tab w:val="num" w:pos="0"/>
        </w:tabs>
        <w:ind w:left="7071" w:hanging="360"/>
      </w:pPr>
      <w:rPr>
        <w:rFonts w:ascii="Symbol" w:hAnsi="Symbol"/>
        <w:lang w:val="fr-FR" w:eastAsia="fr-FR" w:bidi="fr-FR"/>
      </w:rPr>
    </w:lvl>
    <w:lvl w:ilvl="7">
      <w:numFmt w:val="bullet"/>
      <w:lvlText w:val=""/>
      <w:lvlJc w:val="left"/>
      <w:pPr>
        <w:tabs>
          <w:tab w:val="num" w:pos="0"/>
        </w:tabs>
        <w:ind w:left="7980" w:hanging="360"/>
      </w:pPr>
      <w:rPr>
        <w:rFonts w:ascii="Symbol" w:hAnsi="Symbol"/>
        <w:lang w:val="fr-FR" w:eastAsia="fr-FR" w:bidi="fr-FR"/>
      </w:rPr>
    </w:lvl>
    <w:lvl w:ilvl="8">
      <w:numFmt w:val="bullet"/>
      <w:lvlText w:val=""/>
      <w:lvlJc w:val="left"/>
      <w:pPr>
        <w:tabs>
          <w:tab w:val="num" w:pos="0"/>
        </w:tabs>
        <w:ind w:left="8889" w:hanging="360"/>
      </w:pPr>
      <w:rPr>
        <w:rFonts w:ascii="Symbol" w:hAnsi="Symbol"/>
        <w:lang w:val="fr-FR" w:eastAsia="fr-FR" w:bidi="fr-FR"/>
      </w:rPr>
    </w:lvl>
  </w:abstractNum>
  <w:abstractNum w:abstractNumId="8" w15:restartNumberingAfterBreak="0">
    <w:nsid w:val="00000009"/>
    <w:multiLevelType w:val="multilevel"/>
    <w:tmpl w:val="00000009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1"/>
      </w:pPr>
      <w:rPr>
        <w:rFonts w:eastAsia="Verdana" w:cs="Verdana"/>
        <w:w w:val="82"/>
        <w:sz w:val="20"/>
        <w:szCs w:val="20"/>
        <w:lang w:val="fr-FR" w:eastAsia="fr-FR" w:bidi="fr-FR"/>
      </w:rPr>
    </w:lvl>
    <w:lvl w:ilvl="1">
      <w:numFmt w:val="bullet"/>
      <w:lvlText w:val=""/>
      <w:lvlJc w:val="left"/>
      <w:pPr>
        <w:tabs>
          <w:tab w:val="num" w:pos="0"/>
        </w:tabs>
        <w:ind w:left="1826" w:hanging="361"/>
      </w:pPr>
      <w:rPr>
        <w:rFonts w:ascii="Symbol" w:hAnsi="Symbol"/>
        <w:lang w:val="fr-FR" w:eastAsia="fr-FR" w:bidi="fr-FR"/>
      </w:rPr>
    </w:lvl>
    <w:lvl w:ilvl="2">
      <w:numFmt w:val="bullet"/>
      <w:lvlText w:val=""/>
      <w:lvlJc w:val="left"/>
      <w:pPr>
        <w:tabs>
          <w:tab w:val="num" w:pos="0"/>
        </w:tabs>
        <w:ind w:left="2813" w:hanging="361"/>
      </w:pPr>
      <w:rPr>
        <w:rFonts w:ascii="Symbol" w:hAnsi="Symbol"/>
        <w:lang w:val="fr-FR" w:eastAsia="fr-FR" w:bidi="fr-FR"/>
      </w:rPr>
    </w:lvl>
    <w:lvl w:ilvl="3">
      <w:numFmt w:val="bullet"/>
      <w:lvlText w:val=""/>
      <w:lvlJc w:val="left"/>
      <w:pPr>
        <w:tabs>
          <w:tab w:val="num" w:pos="0"/>
        </w:tabs>
        <w:ind w:left="3799" w:hanging="361"/>
      </w:pPr>
      <w:rPr>
        <w:rFonts w:ascii="Symbol" w:hAnsi="Symbol"/>
        <w:lang w:val="fr-FR" w:eastAsia="fr-FR" w:bidi="fr-FR"/>
      </w:rPr>
    </w:lvl>
    <w:lvl w:ilvl="4">
      <w:numFmt w:val="bullet"/>
      <w:lvlText w:val=""/>
      <w:lvlJc w:val="left"/>
      <w:pPr>
        <w:tabs>
          <w:tab w:val="num" w:pos="0"/>
        </w:tabs>
        <w:ind w:left="4786" w:hanging="361"/>
      </w:pPr>
      <w:rPr>
        <w:rFonts w:ascii="Symbol" w:hAnsi="Symbol"/>
        <w:lang w:val="fr-FR" w:eastAsia="fr-FR" w:bidi="fr-FR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1"/>
      </w:pPr>
      <w:rPr>
        <w:rFonts w:ascii="Symbol" w:hAnsi="Symbol"/>
        <w:lang w:val="fr-FR" w:eastAsia="fr-FR" w:bidi="fr-FR"/>
      </w:rPr>
    </w:lvl>
    <w:lvl w:ilvl="6">
      <w:numFmt w:val="bullet"/>
      <w:lvlText w:val=""/>
      <w:lvlJc w:val="left"/>
      <w:pPr>
        <w:tabs>
          <w:tab w:val="num" w:pos="0"/>
        </w:tabs>
        <w:ind w:left="6759" w:hanging="361"/>
      </w:pPr>
      <w:rPr>
        <w:rFonts w:ascii="Symbol" w:hAnsi="Symbol"/>
        <w:lang w:val="fr-FR" w:eastAsia="fr-FR" w:bidi="fr-FR"/>
      </w:rPr>
    </w:lvl>
    <w:lvl w:ilvl="7">
      <w:numFmt w:val="bullet"/>
      <w:lvlText w:val=""/>
      <w:lvlJc w:val="left"/>
      <w:pPr>
        <w:tabs>
          <w:tab w:val="num" w:pos="0"/>
        </w:tabs>
        <w:ind w:left="7746" w:hanging="361"/>
      </w:pPr>
      <w:rPr>
        <w:rFonts w:ascii="Symbol" w:hAnsi="Symbol"/>
        <w:lang w:val="fr-FR" w:eastAsia="fr-FR" w:bidi="fr-FR"/>
      </w:rPr>
    </w:lvl>
    <w:lvl w:ilvl="8">
      <w:numFmt w:val="bullet"/>
      <w:lvlText w:val=""/>
      <w:lvlJc w:val="left"/>
      <w:pPr>
        <w:tabs>
          <w:tab w:val="num" w:pos="0"/>
        </w:tabs>
        <w:ind w:left="8733" w:hanging="361"/>
      </w:pPr>
      <w:rPr>
        <w:rFonts w:ascii="Symbol" w:hAnsi="Symbol"/>
        <w:lang w:val="fr-FR" w:eastAsia="fr-FR" w:bidi="fr-FR"/>
      </w:rPr>
    </w:lvl>
  </w:abstractNum>
  <w:abstractNum w:abstractNumId="9" w15:restartNumberingAfterBreak="0">
    <w:nsid w:val="0000000A"/>
    <w:multiLevelType w:val="multilevel"/>
    <w:tmpl w:val="0000000A"/>
    <w:name w:val="WWNum2"/>
    <w:lvl w:ilvl="0">
      <w:numFmt w:val="bullet"/>
      <w:lvlText w:val="-"/>
      <w:lvlJc w:val="left"/>
      <w:pPr>
        <w:tabs>
          <w:tab w:val="num" w:pos="0"/>
        </w:tabs>
        <w:ind w:left="120" w:hanging="123"/>
      </w:pPr>
      <w:rPr>
        <w:rFonts w:ascii="Verdana" w:hAnsi="Verdana" w:cs="Verdana"/>
        <w:w w:val="72"/>
        <w:sz w:val="20"/>
        <w:szCs w:val="20"/>
        <w:lang w:val="fr-FR" w:eastAsia="fr-FR" w:bidi="fr-FR"/>
      </w:rPr>
    </w:lvl>
    <w:lvl w:ilvl="1">
      <w:numFmt w:val="bullet"/>
      <w:lvlText w:val="-"/>
      <w:lvlJc w:val="left"/>
      <w:pPr>
        <w:tabs>
          <w:tab w:val="num" w:pos="0"/>
        </w:tabs>
        <w:ind w:left="840" w:hanging="361"/>
      </w:pPr>
      <w:rPr>
        <w:rFonts w:ascii="OpenSymbol" w:hAnsi="OpenSymbol"/>
        <w:w w:val="91"/>
        <w:lang w:val="fr-FR" w:eastAsia="fr-FR" w:bidi="fr-FR"/>
      </w:rPr>
    </w:lvl>
    <w:lvl w:ilvl="2"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/>
        <w:w w:val="99"/>
        <w:sz w:val="20"/>
        <w:szCs w:val="20"/>
        <w:lang w:val="fr-FR" w:eastAsia="fr-FR" w:bidi="fr-FR"/>
      </w:rPr>
    </w:lvl>
    <w:lvl w:ilvl="3">
      <w:numFmt w:val="bullet"/>
      <w:lvlText w:val=""/>
      <w:lvlJc w:val="left"/>
      <w:pPr>
        <w:tabs>
          <w:tab w:val="num" w:pos="0"/>
        </w:tabs>
        <w:ind w:left="2703" w:hanging="360"/>
      </w:pPr>
      <w:rPr>
        <w:rFonts w:ascii="Symbol" w:hAnsi="Symbol"/>
        <w:lang w:val="fr-FR" w:eastAsia="fr-FR" w:bidi="fr-FR"/>
      </w:rPr>
    </w:lvl>
    <w:lvl w:ilvl="4">
      <w:numFmt w:val="bullet"/>
      <w:lvlText w:val=""/>
      <w:lvlJc w:val="left"/>
      <w:pPr>
        <w:tabs>
          <w:tab w:val="num" w:pos="0"/>
        </w:tabs>
        <w:ind w:left="3846" w:hanging="360"/>
      </w:pPr>
      <w:rPr>
        <w:rFonts w:ascii="Symbol" w:hAnsi="Symbol"/>
        <w:lang w:val="fr-FR" w:eastAsia="fr-FR" w:bidi="fr-FR"/>
      </w:rPr>
    </w:lvl>
    <w:lvl w:ilvl="5">
      <w:numFmt w:val="bullet"/>
      <w:lvlText w:val=""/>
      <w:lvlJc w:val="left"/>
      <w:pPr>
        <w:tabs>
          <w:tab w:val="num" w:pos="0"/>
        </w:tabs>
        <w:ind w:left="4989" w:hanging="360"/>
      </w:pPr>
      <w:rPr>
        <w:rFonts w:ascii="Symbol" w:hAnsi="Symbol"/>
        <w:lang w:val="fr-FR" w:eastAsia="fr-FR" w:bidi="fr-FR"/>
      </w:rPr>
    </w:lvl>
    <w:lvl w:ilvl="6">
      <w:numFmt w:val="bullet"/>
      <w:lvlText w:val=""/>
      <w:lvlJc w:val="left"/>
      <w:pPr>
        <w:tabs>
          <w:tab w:val="num" w:pos="0"/>
        </w:tabs>
        <w:ind w:left="6133" w:hanging="360"/>
      </w:pPr>
      <w:rPr>
        <w:rFonts w:ascii="Symbol" w:hAnsi="Symbol"/>
        <w:lang w:val="fr-FR" w:eastAsia="fr-FR" w:bidi="fr-FR"/>
      </w:rPr>
    </w:lvl>
    <w:lvl w:ilvl="7">
      <w:numFmt w:val="bullet"/>
      <w:lvlText w:val=""/>
      <w:lvlJc w:val="left"/>
      <w:pPr>
        <w:tabs>
          <w:tab w:val="num" w:pos="0"/>
        </w:tabs>
        <w:ind w:left="7276" w:hanging="360"/>
      </w:pPr>
      <w:rPr>
        <w:rFonts w:ascii="Symbol" w:hAnsi="Symbol"/>
        <w:lang w:val="fr-FR" w:eastAsia="fr-FR" w:bidi="fr-FR"/>
      </w:rPr>
    </w:lvl>
    <w:lvl w:ilvl="8">
      <w:numFmt w:val="bullet"/>
      <w:lvlText w:val=""/>
      <w:lvlJc w:val="left"/>
      <w:pPr>
        <w:tabs>
          <w:tab w:val="num" w:pos="0"/>
        </w:tabs>
        <w:ind w:left="8419" w:hanging="360"/>
      </w:pPr>
      <w:rPr>
        <w:rFonts w:ascii="Symbol" w:hAnsi="Symbol"/>
        <w:lang w:val="fr-FR" w:eastAsia="fr-FR" w:bidi="fr-FR"/>
      </w:rPr>
    </w:lvl>
  </w:abstractNum>
  <w:abstractNum w:abstractNumId="10" w15:restartNumberingAfterBreak="0">
    <w:nsid w:val="0000000B"/>
    <w:multiLevelType w:val="multilevel"/>
    <w:tmpl w:val="BC50F73C"/>
    <w:lvl w:ilvl="0">
      <w:start w:val="1"/>
      <w:numFmt w:val="bullet"/>
      <w:lvlText w:val="−"/>
      <w:lvlJc w:val="left"/>
      <w:pPr>
        <w:tabs>
          <w:tab w:val="num" w:pos="0"/>
        </w:tabs>
        <w:ind w:left="840" w:hanging="361"/>
      </w:pPr>
      <w:rPr>
        <w:rFonts w:ascii="Calibri" w:hAnsi="Calibri" w:hint="default"/>
        <w:b/>
        <w:bCs/>
        <w:spacing w:val="-2"/>
        <w:w w:val="78"/>
        <w:sz w:val="20"/>
        <w:szCs w:val="20"/>
        <w:lang w:val="fr-FR" w:eastAsia="fr-FR" w:bidi="fr-FR"/>
      </w:rPr>
    </w:lvl>
    <w:lvl w:ilvl="1">
      <w:numFmt w:val="bullet"/>
      <w:lvlText w:val="-"/>
      <w:lvlJc w:val="left"/>
      <w:pPr>
        <w:tabs>
          <w:tab w:val="num" w:pos="0"/>
        </w:tabs>
        <w:ind w:left="1200" w:hanging="358"/>
      </w:pPr>
      <w:rPr>
        <w:rFonts w:ascii="Verdana" w:hAnsi="Verdana" w:cs="Verdana"/>
        <w:w w:val="72"/>
        <w:sz w:val="20"/>
        <w:szCs w:val="20"/>
        <w:lang w:val="fr-FR" w:eastAsia="fr-FR" w:bidi="fr-FR"/>
      </w:rPr>
    </w:lvl>
    <w:lvl w:ilvl="2">
      <w:numFmt w:val="bullet"/>
      <w:lvlText w:val=""/>
      <w:lvlJc w:val="left"/>
      <w:pPr>
        <w:tabs>
          <w:tab w:val="num" w:pos="0"/>
        </w:tabs>
        <w:ind w:left="2256" w:hanging="358"/>
      </w:pPr>
      <w:rPr>
        <w:rFonts w:ascii="Symbol" w:hAnsi="Symbol"/>
        <w:lang w:val="fr-FR" w:eastAsia="fr-FR" w:bidi="fr-FR"/>
      </w:rPr>
    </w:lvl>
    <w:lvl w:ilvl="3">
      <w:numFmt w:val="bullet"/>
      <w:lvlText w:val=""/>
      <w:lvlJc w:val="left"/>
      <w:pPr>
        <w:tabs>
          <w:tab w:val="num" w:pos="0"/>
        </w:tabs>
        <w:ind w:left="3312" w:hanging="358"/>
      </w:pPr>
      <w:rPr>
        <w:rFonts w:ascii="Symbol" w:hAnsi="Symbol"/>
        <w:lang w:val="fr-FR" w:eastAsia="fr-FR" w:bidi="fr-FR"/>
      </w:rPr>
    </w:lvl>
    <w:lvl w:ilvl="4">
      <w:numFmt w:val="bullet"/>
      <w:lvlText w:val=""/>
      <w:lvlJc w:val="left"/>
      <w:pPr>
        <w:tabs>
          <w:tab w:val="num" w:pos="0"/>
        </w:tabs>
        <w:ind w:left="4368" w:hanging="358"/>
      </w:pPr>
      <w:rPr>
        <w:rFonts w:ascii="Symbol" w:hAnsi="Symbol"/>
        <w:lang w:val="fr-FR" w:eastAsia="fr-FR" w:bidi="fr-FR"/>
      </w:rPr>
    </w:lvl>
    <w:lvl w:ilvl="5">
      <w:numFmt w:val="bullet"/>
      <w:lvlText w:val=""/>
      <w:lvlJc w:val="left"/>
      <w:pPr>
        <w:tabs>
          <w:tab w:val="num" w:pos="0"/>
        </w:tabs>
        <w:ind w:left="5425" w:hanging="358"/>
      </w:pPr>
      <w:rPr>
        <w:rFonts w:ascii="Symbol" w:hAnsi="Symbol"/>
        <w:lang w:val="fr-FR" w:eastAsia="fr-FR" w:bidi="fr-FR"/>
      </w:rPr>
    </w:lvl>
    <w:lvl w:ilvl="6">
      <w:numFmt w:val="bullet"/>
      <w:lvlText w:val=""/>
      <w:lvlJc w:val="left"/>
      <w:pPr>
        <w:tabs>
          <w:tab w:val="num" w:pos="0"/>
        </w:tabs>
        <w:ind w:left="6481" w:hanging="358"/>
      </w:pPr>
      <w:rPr>
        <w:rFonts w:ascii="Symbol" w:hAnsi="Symbol"/>
        <w:lang w:val="fr-FR" w:eastAsia="fr-FR" w:bidi="fr-FR"/>
      </w:rPr>
    </w:lvl>
    <w:lvl w:ilvl="7">
      <w:numFmt w:val="bullet"/>
      <w:lvlText w:val=""/>
      <w:lvlJc w:val="left"/>
      <w:pPr>
        <w:tabs>
          <w:tab w:val="num" w:pos="0"/>
        </w:tabs>
        <w:ind w:left="7537" w:hanging="358"/>
      </w:pPr>
      <w:rPr>
        <w:rFonts w:ascii="Symbol" w:hAnsi="Symbol"/>
        <w:lang w:val="fr-FR" w:eastAsia="fr-FR" w:bidi="fr-FR"/>
      </w:rPr>
    </w:lvl>
    <w:lvl w:ilvl="8">
      <w:numFmt w:val="bullet"/>
      <w:lvlText w:val=""/>
      <w:lvlJc w:val="left"/>
      <w:pPr>
        <w:tabs>
          <w:tab w:val="num" w:pos="0"/>
        </w:tabs>
        <w:ind w:left="8593" w:hanging="358"/>
      </w:pPr>
      <w:rPr>
        <w:rFonts w:ascii="Symbol" w:hAnsi="Symbol"/>
        <w:lang w:val="fr-FR" w:eastAsia="fr-FR" w:bidi="fr-FR"/>
      </w:rPr>
    </w:lvl>
  </w:abstractNum>
  <w:abstractNum w:abstractNumId="11" w15:restartNumberingAfterBreak="0">
    <w:nsid w:val="03B20520"/>
    <w:multiLevelType w:val="hybridMultilevel"/>
    <w:tmpl w:val="61A204A2"/>
    <w:lvl w:ilvl="0" w:tplc="A7D630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210418"/>
    <w:multiLevelType w:val="hybridMultilevel"/>
    <w:tmpl w:val="6F662870"/>
    <w:lvl w:ilvl="0" w:tplc="D854B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3CB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CF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CA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F8D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25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6E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6A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AF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06146FCD"/>
    <w:multiLevelType w:val="hybridMultilevel"/>
    <w:tmpl w:val="CC824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2D38B8"/>
    <w:multiLevelType w:val="hybridMultilevel"/>
    <w:tmpl w:val="473A0280"/>
    <w:lvl w:ilvl="0" w:tplc="714039C8"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21C0745F"/>
    <w:multiLevelType w:val="hybridMultilevel"/>
    <w:tmpl w:val="88E89E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35233"/>
    <w:multiLevelType w:val="multilevel"/>
    <w:tmpl w:val="541E7868"/>
    <w:lvl w:ilvl="0">
      <w:start w:val="1"/>
      <w:numFmt w:val="bullet"/>
      <w:lvlText w:val="−"/>
      <w:lvlJc w:val="left"/>
      <w:pPr>
        <w:tabs>
          <w:tab w:val="num" w:pos="0"/>
        </w:tabs>
        <w:ind w:left="840" w:hanging="361"/>
      </w:pPr>
      <w:rPr>
        <w:rFonts w:ascii="Calibri" w:hAnsi="Calibri" w:hint="default"/>
        <w:b/>
        <w:bCs/>
        <w:spacing w:val="-2"/>
        <w:w w:val="78"/>
        <w:sz w:val="20"/>
        <w:szCs w:val="20"/>
        <w:lang w:val="fr-FR" w:eastAsia="fr-FR" w:bidi="fr-FR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200" w:hanging="358"/>
      </w:pPr>
      <w:rPr>
        <w:rFonts w:ascii="Calibri" w:hAnsi="Calibri" w:hint="default"/>
        <w:w w:val="72"/>
        <w:sz w:val="20"/>
        <w:szCs w:val="20"/>
        <w:lang w:val="fr-FR" w:eastAsia="fr-FR" w:bidi="fr-FR"/>
      </w:rPr>
    </w:lvl>
    <w:lvl w:ilvl="2">
      <w:numFmt w:val="bullet"/>
      <w:lvlText w:val=""/>
      <w:lvlJc w:val="left"/>
      <w:pPr>
        <w:tabs>
          <w:tab w:val="num" w:pos="0"/>
        </w:tabs>
        <w:ind w:left="2256" w:hanging="358"/>
      </w:pPr>
      <w:rPr>
        <w:rFonts w:ascii="Symbol" w:hAnsi="Symbol"/>
        <w:lang w:val="fr-FR" w:eastAsia="fr-FR" w:bidi="fr-FR"/>
      </w:rPr>
    </w:lvl>
    <w:lvl w:ilvl="3">
      <w:numFmt w:val="bullet"/>
      <w:lvlText w:val=""/>
      <w:lvlJc w:val="left"/>
      <w:pPr>
        <w:tabs>
          <w:tab w:val="num" w:pos="0"/>
        </w:tabs>
        <w:ind w:left="3312" w:hanging="358"/>
      </w:pPr>
      <w:rPr>
        <w:rFonts w:ascii="Symbol" w:hAnsi="Symbol"/>
        <w:lang w:val="fr-FR" w:eastAsia="fr-FR" w:bidi="fr-FR"/>
      </w:rPr>
    </w:lvl>
    <w:lvl w:ilvl="4">
      <w:numFmt w:val="bullet"/>
      <w:lvlText w:val=""/>
      <w:lvlJc w:val="left"/>
      <w:pPr>
        <w:tabs>
          <w:tab w:val="num" w:pos="0"/>
        </w:tabs>
        <w:ind w:left="4368" w:hanging="358"/>
      </w:pPr>
      <w:rPr>
        <w:rFonts w:ascii="Symbol" w:hAnsi="Symbol"/>
        <w:lang w:val="fr-FR" w:eastAsia="fr-FR" w:bidi="fr-FR"/>
      </w:rPr>
    </w:lvl>
    <w:lvl w:ilvl="5">
      <w:numFmt w:val="bullet"/>
      <w:lvlText w:val=""/>
      <w:lvlJc w:val="left"/>
      <w:pPr>
        <w:tabs>
          <w:tab w:val="num" w:pos="0"/>
        </w:tabs>
        <w:ind w:left="5425" w:hanging="358"/>
      </w:pPr>
      <w:rPr>
        <w:rFonts w:ascii="Symbol" w:hAnsi="Symbol"/>
        <w:lang w:val="fr-FR" w:eastAsia="fr-FR" w:bidi="fr-FR"/>
      </w:rPr>
    </w:lvl>
    <w:lvl w:ilvl="6">
      <w:numFmt w:val="bullet"/>
      <w:lvlText w:val=""/>
      <w:lvlJc w:val="left"/>
      <w:pPr>
        <w:tabs>
          <w:tab w:val="num" w:pos="0"/>
        </w:tabs>
        <w:ind w:left="6481" w:hanging="358"/>
      </w:pPr>
      <w:rPr>
        <w:rFonts w:ascii="Symbol" w:hAnsi="Symbol"/>
        <w:lang w:val="fr-FR" w:eastAsia="fr-FR" w:bidi="fr-FR"/>
      </w:rPr>
    </w:lvl>
    <w:lvl w:ilvl="7">
      <w:numFmt w:val="bullet"/>
      <w:lvlText w:val=""/>
      <w:lvlJc w:val="left"/>
      <w:pPr>
        <w:tabs>
          <w:tab w:val="num" w:pos="0"/>
        </w:tabs>
        <w:ind w:left="7537" w:hanging="358"/>
      </w:pPr>
      <w:rPr>
        <w:rFonts w:ascii="Symbol" w:hAnsi="Symbol"/>
        <w:lang w:val="fr-FR" w:eastAsia="fr-FR" w:bidi="fr-FR"/>
      </w:rPr>
    </w:lvl>
    <w:lvl w:ilvl="8">
      <w:numFmt w:val="bullet"/>
      <w:lvlText w:val=""/>
      <w:lvlJc w:val="left"/>
      <w:pPr>
        <w:tabs>
          <w:tab w:val="num" w:pos="0"/>
        </w:tabs>
        <w:ind w:left="8593" w:hanging="358"/>
      </w:pPr>
      <w:rPr>
        <w:rFonts w:ascii="Symbol" w:hAnsi="Symbol"/>
        <w:lang w:val="fr-FR" w:eastAsia="fr-FR" w:bidi="fr-FR"/>
      </w:rPr>
    </w:lvl>
  </w:abstractNum>
  <w:abstractNum w:abstractNumId="17" w15:restartNumberingAfterBreak="0">
    <w:nsid w:val="234D6D6B"/>
    <w:multiLevelType w:val="hybridMultilevel"/>
    <w:tmpl w:val="DD9E8D40"/>
    <w:lvl w:ilvl="0" w:tplc="A7D630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405F"/>
    <w:multiLevelType w:val="multilevel"/>
    <w:tmpl w:val="842C1D26"/>
    <w:lvl w:ilvl="0">
      <w:start w:val="1"/>
      <w:numFmt w:val="bullet"/>
      <w:pStyle w:val="Titre1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pStyle w:val="Titre2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40D56B47"/>
    <w:multiLevelType w:val="hybridMultilevel"/>
    <w:tmpl w:val="96EA2A8C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403686E"/>
    <w:multiLevelType w:val="hybridMultilevel"/>
    <w:tmpl w:val="0BF2AB2C"/>
    <w:lvl w:ilvl="0" w:tplc="71403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D2FBE"/>
    <w:multiLevelType w:val="hybridMultilevel"/>
    <w:tmpl w:val="C570ED00"/>
    <w:lvl w:ilvl="0" w:tplc="B3A8EB0C">
      <w:numFmt w:val="bullet"/>
      <w:lvlText w:val="-"/>
      <w:lvlJc w:val="left"/>
      <w:pPr>
        <w:ind w:left="361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2" w15:restartNumberingAfterBreak="0">
    <w:nsid w:val="4FFF2697"/>
    <w:multiLevelType w:val="multilevel"/>
    <w:tmpl w:val="585A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313763"/>
    <w:multiLevelType w:val="hybridMultilevel"/>
    <w:tmpl w:val="32F68F4C"/>
    <w:lvl w:ilvl="0" w:tplc="BD7EF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81896"/>
    <w:multiLevelType w:val="multilevel"/>
    <w:tmpl w:val="C0CCE4DA"/>
    <w:lvl w:ilvl="0">
      <w:start w:val="1"/>
      <w:numFmt w:val="bullet"/>
      <w:lvlText w:val="−"/>
      <w:lvlJc w:val="left"/>
      <w:pPr>
        <w:tabs>
          <w:tab w:val="num" w:pos="0"/>
        </w:tabs>
        <w:ind w:left="840" w:hanging="361"/>
      </w:pPr>
      <w:rPr>
        <w:rFonts w:ascii="Calibri" w:hAnsi="Calibri" w:hint="default"/>
        <w:b/>
        <w:bCs/>
        <w:spacing w:val="-2"/>
        <w:w w:val="78"/>
        <w:sz w:val="20"/>
        <w:szCs w:val="20"/>
        <w:lang w:val="fr-FR" w:eastAsia="fr-FR" w:bidi="fr-FR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200" w:hanging="358"/>
      </w:pPr>
      <w:rPr>
        <w:rFonts w:ascii="Calibri" w:hAnsi="Calibri" w:hint="default"/>
        <w:w w:val="72"/>
        <w:sz w:val="20"/>
        <w:szCs w:val="20"/>
        <w:lang w:val="fr-FR" w:eastAsia="fr-FR" w:bidi="fr-FR"/>
      </w:rPr>
    </w:lvl>
    <w:lvl w:ilvl="2">
      <w:numFmt w:val="bullet"/>
      <w:lvlText w:val=""/>
      <w:lvlJc w:val="left"/>
      <w:pPr>
        <w:tabs>
          <w:tab w:val="num" w:pos="0"/>
        </w:tabs>
        <w:ind w:left="2256" w:hanging="358"/>
      </w:pPr>
      <w:rPr>
        <w:rFonts w:ascii="Symbol" w:hAnsi="Symbol"/>
        <w:lang w:val="fr-FR" w:eastAsia="fr-FR" w:bidi="fr-FR"/>
      </w:rPr>
    </w:lvl>
    <w:lvl w:ilvl="3">
      <w:numFmt w:val="bullet"/>
      <w:lvlText w:val=""/>
      <w:lvlJc w:val="left"/>
      <w:pPr>
        <w:tabs>
          <w:tab w:val="num" w:pos="0"/>
        </w:tabs>
        <w:ind w:left="3312" w:hanging="358"/>
      </w:pPr>
      <w:rPr>
        <w:rFonts w:ascii="Symbol" w:hAnsi="Symbol"/>
        <w:lang w:val="fr-FR" w:eastAsia="fr-FR" w:bidi="fr-FR"/>
      </w:rPr>
    </w:lvl>
    <w:lvl w:ilvl="4">
      <w:numFmt w:val="bullet"/>
      <w:lvlText w:val=""/>
      <w:lvlJc w:val="left"/>
      <w:pPr>
        <w:tabs>
          <w:tab w:val="num" w:pos="0"/>
        </w:tabs>
        <w:ind w:left="4368" w:hanging="358"/>
      </w:pPr>
      <w:rPr>
        <w:rFonts w:ascii="Symbol" w:hAnsi="Symbol"/>
        <w:lang w:val="fr-FR" w:eastAsia="fr-FR" w:bidi="fr-FR"/>
      </w:rPr>
    </w:lvl>
    <w:lvl w:ilvl="5">
      <w:numFmt w:val="bullet"/>
      <w:lvlText w:val=""/>
      <w:lvlJc w:val="left"/>
      <w:pPr>
        <w:tabs>
          <w:tab w:val="num" w:pos="0"/>
        </w:tabs>
        <w:ind w:left="5425" w:hanging="358"/>
      </w:pPr>
      <w:rPr>
        <w:rFonts w:ascii="Symbol" w:hAnsi="Symbol"/>
        <w:lang w:val="fr-FR" w:eastAsia="fr-FR" w:bidi="fr-FR"/>
      </w:rPr>
    </w:lvl>
    <w:lvl w:ilvl="6">
      <w:numFmt w:val="bullet"/>
      <w:lvlText w:val=""/>
      <w:lvlJc w:val="left"/>
      <w:pPr>
        <w:tabs>
          <w:tab w:val="num" w:pos="0"/>
        </w:tabs>
        <w:ind w:left="6481" w:hanging="358"/>
      </w:pPr>
      <w:rPr>
        <w:rFonts w:ascii="Symbol" w:hAnsi="Symbol"/>
        <w:lang w:val="fr-FR" w:eastAsia="fr-FR" w:bidi="fr-FR"/>
      </w:rPr>
    </w:lvl>
    <w:lvl w:ilvl="7">
      <w:numFmt w:val="bullet"/>
      <w:lvlText w:val=""/>
      <w:lvlJc w:val="left"/>
      <w:pPr>
        <w:tabs>
          <w:tab w:val="num" w:pos="0"/>
        </w:tabs>
        <w:ind w:left="7537" w:hanging="358"/>
      </w:pPr>
      <w:rPr>
        <w:rFonts w:ascii="Symbol" w:hAnsi="Symbol"/>
        <w:lang w:val="fr-FR" w:eastAsia="fr-FR" w:bidi="fr-FR"/>
      </w:rPr>
    </w:lvl>
    <w:lvl w:ilvl="8">
      <w:numFmt w:val="bullet"/>
      <w:lvlText w:val=""/>
      <w:lvlJc w:val="left"/>
      <w:pPr>
        <w:tabs>
          <w:tab w:val="num" w:pos="0"/>
        </w:tabs>
        <w:ind w:left="8593" w:hanging="358"/>
      </w:pPr>
      <w:rPr>
        <w:rFonts w:ascii="Symbol" w:hAnsi="Symbol"/>
        <w:lang w:val="fr-FR" w:eastAsia="fr-FR" w:bidi="fr-FR"/>
      </w:rPr>
    </w:lvl>
  </w:abstractNum>
  <w:num w:numId="1">
    <w:abstractNumId w:val="18"/>
  </w:num>
  <w:num w:numId="2">
    <w:abstractNumId w:val="13"/>
  </w:num>
  <w:num w:numId="3">
    <w:abstractNumId w:val="23"/>
  </w:num>
  <w:num w:numId="4">
    <w:abstractNumId w:val="11"/>
  </w:num>
  <w:num w:numId="5">
    <w:abstractNumId w:val="17"/>
  </w:num>
  <w:num w:numId="6">
    <w:abstractNumId w:val="20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  <w:num w:numId="13">
    <w:abstractNumId w:val="18"/>
  </w:num>
  <w:num w:numId="14">
    <w:abstractNumId w:val="18"/>
  </w:num>
  <w:num w:numId="15">
    <w:abstractNumId w:val="14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5"/>
  </w:num>
  <w:num w:numId="22">
    <w:abstractNumId w:val="4"/>
  </w:num>
  <w:num w:numId="23">
    <w:abstractNumId w:val="18"/>
  </w:num>
  <w:num w:numId="24">
    <w:abstractNumId w:val="3"/>
  </w:num>
  <w:num w:numId="25">
    <w:abstractNumId w:val="1"/>
  </w:num>
  <w:num w:numId="26">
    <w:abstractNumId w:val="2"/>
  </w:num>
  <w:num w:numId="27">
    <w:abstractNumId w:val="22"/>
  </w:num>
  <w:num w:numId="28">
    <w:abstractNumId w:val="18"/>
  </w:num>
  <w:num w:numId="29">
    <w:abstractNumId w:val="18"/>
  </w:num>
  <w:num w:numId="30">
    <w:abstractNumId w:val="18"/>
  </w:num>
  <w:num w:numId="31">
    <w:abstractNumId w:val="19"/>
  </w:num>
  <w:num w:numId="32">
    <w:abstractNumId w:val="15"/>
  </w:num>
  <w:num w:numId="33">
    <w:abstractNumId w:val="18"/>
  </w:num>
  <w:num w:numId="34">
    <w:abstractNumId w:val="12"/>
  </w:num>
  <w:num w:numId="35">
    <w:abstractNumId w:val="18"/>
  </w:num>
  <w:num w:numId="36">
    <w:abstractNumId w:val="16"/>
  </w:num>
  <w:num w:numId="37">
    <w:abstractNumId w:val="24"/>
  </w:num>
  <w:num w:numId="38">
    <w:abstractNumId w:val="18"/>
  </w:num>
  <w:num w:numId="39">
    <w:abstractNumId w:val="1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07"/>
    <w:rsid w:val="0001058E"/>
    <w:rsid w:val="00012688"/>
    <w:rsid w:val="0002252F"/>
    <w:rsid w:val="00043BFF"/>
    <w:rsid w:val="0005291C"/>
    <w:rsid w:val="00054EFE"/>
    <w:rsid w:val="00070420"/>
    <w:rsid w:val="00071F6F"/>
    <w:rsid w:val="00083903"/>
    <w:rsid w:val="000878CD"/>
    <w:rsid w:val="000929BB"/>
    <w:rsid w:val="00093F90"/>
    <w:rsid w:val="000B325C"/>
    <w:rsid w:val="000B5D1A"/>
    <w:rsid w:val="000B6465"/>
    <w:rsid w:val="000D0431"/>
    <w:rsid w:val="000D59E7"/>
    <w:rsid w:val="000E24E9"/>
    <w:rsid w:val="000E50A6"/>
    <w:rsid w:val="000E5120"/>
    <w:rsid w:val="000E6FCF"/>
    <w:rsid w:val="000F0296"/>
    <w:rsid w:val="000F237F"/>
    <w:rsid w:val="000F451E"/>
    <w:rsid w:val="0010031B"/>
    <w:rsid w:val="001306BB"/>
    <w:rsid w:val="00130B04"/>
    <w:rsid w:val="00135094"/>
    <w:rsid w:val="00137DDA"/>
    <w:rsid w:val="00157CA3"/>
    <w:rsid w:val="00164C95"/>
    <w:rsid w:val="00166973"/>
    <w:rsid w:val="00170B6D"/>
    <w:rsid w:val="0017190B"/>
    <w:rsid w:val="00171FA0"/>
    <w:rsid w:val="00191224"/>
    <w:rsid w:val="00197048"/>
    <w:rsid w:val="001B6186"/>
    <w:rsid w:val="001E5605"/>
    <w:rsid w:val="001E59DC"/>
    <w:rsid w:val="001F138C"/>
    <w:rsid w:val="001F5C12"/>
    <w:rsid w:val="001F6AE9"/>
    <w:rsid w:val="00200939"/>
    <w:rsid w:val="00210ED8"/>
    <w:rsid w:val="00231F8F"/>
    <w:rsid w:val="00250CF9"/>
    <w:rsid w:val="00252C1A"/>
    <w:rsid w:val="0027782E"/>
    <w:rsid w:val="002920EE"/>
    <w:rsid w:val="0029799F"/>
    <w:rsid w:val="002A5C0F"/>
    <w:rsid w:val="002B16E7"/>
    <w:rsid w:val="002B2A92"/>
    <w:rsid w:val="002B41FA"/>
    <w:rsid w:val="002B64A8"/>
    <w:rsid w:val="002B64D6"/>
    <w:rsid w:val="002D1B94"/>
    <w:rsid w:val="002F7F6F"/>
    <w:rsid w:val="003004D5"/>
    <w:rsid w:val="003033A7"/>
    <w:rsid w:val="00314085"/>
    <w:rsid w:val="00331C93"/>
    <w:rsid w:val="0033513D"/>
    <w:rsid w:val="00365AE1"/>
    <w:rsid w:val="00371EED"/>
    <w:rsid w:val="00376E99"/>
    <w:rsid w:val="00377279"/>
    <w:rsid w:val="00391DC3"/>
    <w:rsid w:val="00394D8E"/>
    <w:rsid w:val="003A429C"/>
    <w:rsid w:val="003B13FA"/>
    <w:rsid w:val="003B42E4"/>
    <w:rsid w:val="003C6BE2"/>
    <w:rsid w:val="003D397D"/>
    <w:rsid w:val="003D59D0"/>
    <w:rsid w:val="003F661A"/>
    <w:rsid w:val="003F6F70"/>
    <w:rsid w:val="003F76D5"/>
    <w:rsid w:val="004055D8"/>
    <w:rsid w:val="004149F5"/>
    <w:rsid w:val="00440F17"/>
    <w:rsid w:val="00442837"/>
    <w:rsid w:val="004472C4"/>
    <w:rsid w:val="00465C0C"/>
    <w:rsid w:val="0047350D"/>
    <w:rsid w:val="004A15B0"/>
    <w:rsid w:val="004A204C"/>
    <w:rsid w:val="004A30ED"/>
    <w:rsid w:val="004D1088"/>
    <w:rsid w:val="004E46A2"/>
    <w:rsid w:val="004F472A"/>
    <w:rsid w:val="005216A3"/>
    <w:rsid w:val="005269B4"/>
    <w:rsid w:val="00545167"/>
    <w:rsid w:val="005527BF"/>
    <w:rsid w:val="00557920"/>
    <w:rsid w:val="0056021F"/>
    <w:rsid w:val="005760DA"/>
    <w:rsid w:val="0058738E"/>
    <w:rsid w:val="005875E8"/>
    <w:rsid w:val="0059558D"/>
    <w:rsid w:val="005A653E"/>
    <w:rsid w:val="005A6CDD"/>
    <w:rsid w:val="005C2564"/>
    <w:rsid w:val="005C2C34"/>
    <w:rsid w:val="005E035B"/>
    <w:rsid w:val="005E3A8A"/>
    <w:rsid w:val="00614F14"/>
    <w:rsid w:val="00616523"/>
    <w:rsid w:val="006216BD"/>
    <w:rsid w:val="0062287F"/>
    <w:rsid w:val="00640031"/>
    <w:rsid w:val="00672F51"/>
    <w:rsid w:val="00682204"/>
    <w:rsid w:val="006857CA"/>
    <w:rsid w:val="0068595D"/>
    <w:rsid w:val="006D2D46"/>
    <w:rsid w:val="006D3FA2"/>
    <w:rsid w:val="006E1638"/>
    <w:rsid w:val="006E66CC"/>
    <w:rsid w:val="006F5293"/>
    <w:rsid w:val="0073568A"/>
    <w:rsid w:val="00740C1D"/>
    <w:rsid w:val="0076423A"/>
    <w:rsid w:val="00773FCE"/>
    <w:rsid w:val="007833D9"/>
    <w:rsid w:val="00787FD7"/>
    <w:rsid w:val="007B35D6"/>
    <w:rsid w:val="007B39F3"/>
    <w:rsid w:val="007B7EBD"/>
    <w:rsid w:val="007C1B3B"/>
    <w:rsid w:val="007D1105"/>
    <w:rsid w:val="007E5588"/>
    <w:rsid w:val="007E60EC"/>
    <w:rsid w:val="007E6E62"/>
    <w:rsid w:val="007F0FA8"/>
    <w:rsid w:val="007F58E6"/>
    <w:rsid w:val="00803E08"/>
    <w:rsid w:val="00807CD7"/>
    <w:rsid w:val="008123E0"/>
    <w:rsid w:val="00816EED"/>
    <w:rsid w:val="00833BA8"/>
    <w:rsid w:val="0083651A"/>
    <w:rsid w:val="00846470"/>
    <w:rsid w:val="008812B8"/>
    <w:rsid w:val="008931B8"/>
    <w:rsid w:val="0089742D"/>
    <w:rsid w:val="008A03CC"/>
    <w:rsid w:val="008A352E"/>
    <w:rsid w:val="008A4084"/>
    <w:rsid w:val="008A7621"/>
    <w:rsid w:val="008B32F7"/>
    <w:rsid w:val="008B5D4C"/>
    <w:rsid w:val="008E16C5"/>
    <w:rsid w:val="008E4645"/>
    <w:rsid w:val="008F4449"/>
    <w:rsid w:val="00904612"/>
    <w:rsid w:val="00927AFC"/>
    <w:rsid w:val="00940559"/>
    <w:rsid w:val="0094431E"/>
    <w:rsid w:val="009538AE"/>
    <w:rsid w:val="00961868"/>
    <w:rsid w:val="00965095"/>
    <w:rsid w:val="00965ACD"/>
    <w:rsid w:val="00984556"/>
    <w:rsid w:val="009958BF"/>
    <w:rsid w:val="009B21E9"/>
    <w:rsid w:val="009D604F"/>
    <w:rsid w:val="009E0BAB"/>
    <w:rsid w:val="009F4C3E"/>
    <w:rsid w:val="00A0323C"/>
    <w:rsid w:val="00A052D2"/>
    <w:rsid w:val="00A2434C"/>
    <w:rsid w:val="00A25972"/>
    <w:rsid w:val="00A3370B"/>
    <w:rsid w:val="00A33ADC"/>
    <w:rsid w:val="00A363F6"/>
    <w:rsid w:val="00A450C0"/>
    <w:rsid w:val="00A50CEA"/>
    <w:rsid w:val="00A6661B"/>
    <w:rsid w:val="00A753ED"/>
    <w:rsid w:val="00A81E60"/>
    <w:rsid w:val="00A82CCF"/>
    <w:rsid w:val="00A9561D"/>
    <w:rsid w:val="00AA1B34"/>
    <w:rsid w:val="00AA300A"/>
    <w:rsid w:val="00AA6BDB"/>
    <w:rsid w:val="00AD4157"/>
    <w:rsid w:val="00AE0932"/>
    <w:rsid w:val="00AE1B08"/>
    <w:rsid w:val="00AE5746"/>
    <w:rsid w:val="00AF4994"/>
    <w:rsid w:val="00AF725F"/>
    <w:rsid w:val="00B125AA"/>
    <w:rsid w:val="00B2027F"/>
    <w:rsid w:val="00B36952"/>
    <w:rsid w:val="00B43DCA"/>
    <w:rsid w:val="00B44B07"/>
    <w:rsid w:val="00B52C06"/>
    <w:rsid w:val="00B6123C"/>
    <w:rsid w:val="00B648AF"/>
    <w:rsid w:val="00B65F5F"/>
    <w:rsid w:val="00B66C2F"/>
    <w:rsid w:val="00B736A7"/>
    <w:rsid w:val="00B80DF3"/>
    <w:rsid w:val="00B82428"/>
    <w:rsid w:val="00B84375"/>
    <w:rsid w:val="00B860D4"/>
    <w:rsid w:val="00B91C04"/>
    <w:rsid w:val="00B936B9"/>
    <w:rsid w:val="00B938D9"/>
    <w:rsid w:val="00B93A3A"/>
    <w:rsid w:val="00BB1B9D"/>
    <w:rsid w:val="00BB3309"/>
    <w:rsid w:val="00BD6AEE"/>
    <w:rsid w:val="00BE30DB"/>
    <w:rsid w:val="00BE5ECB"/>
    <w:rsid w:val="00BF4DDC"/>
    <w:rsid w:val="00C04685"/>
    <w:rsid w:val="00C310FB"/>
    <w:rsid w:val="00C336F7"/>
    <w:rsid w:val="00C76909"/>
    <w:rsid w:val="00C812A5"/>
    <w:rsid w:val="00CA145D"/>
    <w:rsid w:val="00CA4DCB"/>
    <w:rsid w:val="00CB6CF1"/>
    <w:rsid w:val="00CB71B7"/>
    <w:rsid w:val="00CC14D4"/>
    <w:rsid w:val="00CD7875"/>
    <w:rsid w:val="00CE447D"/>
    <w:rsid w:val="00CE4505"/>
    <w:rsid w:val="00CE4FAB"/>
    <w:rsid w:val="00D00F23"/>
    <w:rsid w:val="00D05263"/>
    <w:rsid w:val="00D07ADB"/>
    <w:rsid w:val="00D106C4"/>
    <w:rsid w:val="00D2454B"/>
    <w:rsid w:val="00D308EB"/>
    <w:rsid w:val="00D353AD"/>
    <w:rsid w:val="00D36C3C"/>
    <w:rsid w:val="00D438D1"/>
    <w:rsid w:val="00D52A39"/>
    <w:rsid w:val="00D5334D"/>
    <w:rsid w:val="00D5529A"/>
    <w:rsid w:val="00D62E4B"/>
    <w:rsid w:val="00D8400C"/>
    <w:rsid w:val="00DA58EF"/>
    <w:rsid w:val="00DB1EFB"/>
    <w:rsid w:val="00DB3844"/>
    <w:rsid w:val="00DC2736"/>
    <w:rsid w:val="00DC66C3"/>
    <w:rsid w:val="00DE083B"/>
    <w:rsid w:val="00DE24CF"/>
    <w:rsid w:val="00DF1861"/>
    <w:rsid w:val="00DF6768"/>
    <w:rsid w:val="00E015F4"/>
    <w:rsid w:val="00E0662C"/>
    <w:rsid w:val="00E075AE"/>
    <w:rsid w:val="00E12A0C"/>
    <w:rsid w:val="00E14850"/>
    <w:rsid w:val="00E14A9C"/>
    <w:rsid w:val="00E3317A"/>
    <w:rsid w:val="00E36ABD"/>
    <w:rsid w:val="00E41857"/>
    <w:rsid w:val="00E42C98"/>
    <w:rsid w:val="00E538AA"/>
    <w:rsid w:val="00E57ECF"/>
    <w:rsid w:val="00E62C9C"/>
    <w:rsid w:val="00E63BE2"/>
    <w:rsid w:val="00E65120"/>
    <w:rsid w:val="00E71EF9"/>
    <w:rsid w:val="00E73F60"/>
    <w:rsid w:val="00E75148"/>
    <w:rsid w:val="00E801B0"/>
    <w:rsid w:val="00E87DC0"/>
    <w:rsid w:val="00EA4BA9"/>
    <w:rsid w:val="00EA726F"/>
    <w:rsid w:val="00EB5F17"/>
    <w:rsid w:val="00EC0769"/>
    <w:rsid w:val="00EC2A2B"/>
    <w:rsid w:val="00EC4366"/>
    <w:rsid w:val="00EF3EF4"/>
    <w:rsid w:val="00F04AF4"/>
    <w:rsid w:val="00F223ED"/>
    <w:rsid w:val="00F273D8"/>
    <w:rsid w:val="00F3049A"/>
    <w:rsid w:val="00F37700"/>
    <w:rsid w:val="00F47820"/>
    <w:rsid w:val="00F5347E"/>
    <w:rsid w:val="00F55E7F"/>
    <w:rsid w:val="00F62F2A"/>
    <w:rsid w:val="00F637EA"/>
    <w:rsid w:val="00F64A3A"/>
    <w:rsid w:val="00F65F73"/>
    <w:rsid w:val="00F70B5D"/>
    <w:rsid w:val="00F9105D"/>
    <w:rsid w:val="00F9226F"/>
    <w:rsid w:val="00F927F8"/>
    <w:rsid w:val="00FA1567"/>
    <w:rsid w:val="00FB3EF6"/>
    <w:rsid w:val="00FD6A21"/>
    <w:rsid w:val="00FE67B4"/>
    <w:rsid w:val="00FF2AB4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BAB818-6B90-437C-B561-41B513A7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365AE1"/>
    <w:pPr>
      <w:numPr>
        <w:numId w:val="1"/>
      </w:numPr>
      <w:suppressAutoHyphens/>
      <w:spacing w:after="0" w:line="100" w:lineRule="atLeast"/>
      <w:outlineLvl w:val="0"/>
    </w:pPr>
    <w:rPr>
      <w:rFonts w:ascii="Verdana" w:eastAsia="Verdana" w:hAnsi="Verdana" w:cs="Verdana"/>
      <w:b/>
      <w:bCs/>
      <w:sz w:val="24"/>
      <w:szCs w:val="24"/>
      <w:lang w:eastAsia="fr-FR" w:bidi="fr-FR"/>
    </w:rPr>
  </w:style>
  <w:style w:type="paragraph" w:styleId="Titre2">
    <w:name w:val="heading 2"/>
    <w:basedOn w:val="Normal"/>
    <w:next w:val="Corpsdetexte"/>
    <w:link w:val="Titre2Car"/>
    <w:qFormat/>
    <w:rsid w:val="00365AE1"/>
    <w:pPr>
      <w:numPr>
        <w:ilvl w:val="1"/>
        <w:numId w:val="1"/>
      </w:numPr>
      <w:suppressAutoHyphens/>
      <w:spacing w:after="0" w:line="100" w:lineRule="atLeast"/>
      <w:outlineLvl w:val="1"/>
    </w:pPr>
    <w:rPr>
      <w:rFonts w:ascii="Verdana" w:eastAsia="Verdana" w:hAnsi="Verdana" w:cs="Verdana"/>
      <w:b/>
      <w:bCs/>
      <w:sz w:val="20"/>
      <w:szCs w:val="20"/>
      <w:lang w:eastAsia="fr-FR" w:bidi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533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13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fi-FI" w:eastAsia="fi-FI"/>
    </w:rPr>
  </w:style>
  <w:style w:type="table" w:styleId="Grilledutableau">
    <w:name w:val="Table Grid"/>
    <w:basedOn w:val="TableauNormal"/>
    <w:uiPriority w:val="59"/>
    <w:rsid w:val="00D4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6E1638"/>
    <w:rPr>
      <w:color w:val="0000FF"/>
      <w:u w:val="single"/>
    </w:rPr>
  </w:style>
  <w:style w:type="character" w:styleId="Textedelespacerserv">
    <w:name w:val="Placeholder Text"/>
    <w:uiPriority w:val="99"/>
    <w:semiHidden/>
    <w:rsid w:val="00F927F8"/>
    <w:rPr>
      <w:color w:val="808080"/>
    </w:rPr>
  </w:style>
  <w:style w:type="paragraph" w:styleId="Paragraphedeliste">
    <w:name w:val="List Paragraph"/>
    <w:basedOn w:val="Normal"/>
    <w:uiPriority w:val="34"/>
    <w:qFormat/>
    <w:rsid w:val="00F927F8"/>
    <w:pPr>
      <w:spacing w:after="0" w:line="276" w:lineRule="auto"/>
      <w:ind w:left="720"/>
      <w:contextualSpacing/>
    </w:pPr>
    <w:rPr>
      <w:rFonts w:ascii="Calibri" w:eastAsia="Calibri" w:hAnsi="Calibri" w:cs="Times New Roman"/>
      <w:noProof/>
    </w:rPr>
  </w:style>
  <w:style w:type="paragraph" w:styleId="En-tte">
    <w:name w:val="header"/>
    <w:basedOn w:val="Normal"/>
    <w:link w:val="En-tteCar"/>
    <w:uiPriority w:val="99"/>
    <w:unhideWhenUsed/>
    <w:rsid w:val="00EA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4BA9"/>
  </w:style>
  <w:style w:type="paragraph" w:styleId="Pieddepage">
    <w:name w:val="footer"/>
    <w:basedOn w:val="Normal"/>
    <w:link w:val="PieddepageCar"/>
    <w:unhideWhenUsed/>
    <w:rsid w:val="00EA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4BA9"/>
  </w:style>
  <w:style w:type="paragraph" w:styleId="Textedebulles">
    <w:name w:val="Balloon Text"/>
    <w:basedOn w:val="Normal"/>
    <w:link w:val="TextedebullesCar"/>
    <w:uiPriority w:val="99"/>
    <w:semiHidden/>
    <w:unhideWhenUsed/>
    <w:rsid w:val="00B8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0D4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7F0FA8"/>
    <w:pPr>
      <w:suppressAutoHyphens/>
      <w:spacing w:after="0" w:line="100" w:lineRule="atLeast"/>
    </w:pPr>
    <w:rPr>
      <w:rFonts w:ascii="Verdana" w:eastAsia="Verdana" w:hAnsi="Verdana" w:cs="Verdana"/>
      <w:sz w:val="20"/>
      <w:szCs w:val="2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rsid w:val="007F0FA8"/>
    <w:rPr>
      <w:rFonts w:ascii="Verdana" w:eastAsia="Verdana" w:hAnsi="Verdana" w:cs="Verdana"/>
      <w:sz w:val="20"/>
      <w:szCs w:val="20"/>
      <w:lang w:eastAsia="fr-FR" w:bidi="fr-FR"/>
    </w:rPr>
  </w:style>
  <w:style w:type="character" w:customStyle="1" w:styleId="Titre1Car">
    <w:name w:val="Titre 1 Car"/>
    <w:basedOn w:val="Policepardfaut"/>
    <w:link w:val="Titre1"/>
    <w:rsid w:val="00365AE1"/>
    <w:rPr>
      <w:rFonts w:ascii="Verdana" w:eastAsia="Verdana" w:hAnsi="Verdana" w:cs="Verdana"/>
      <w:b/>
      <w:bCs/>
      <w:sz w:val="24"/>
      <w:szCs w:val="24"/>
      <w:lang w:eastAsia="fr-FR" w:bidi="fr-FR"/>
    </w:rPr>
  </w:style>
  <w:style w:type="character" w:customStyle="1" w:styleId="Titre2Car">
    <w:name w:val="Titre 2 Car"/>
    <w:basedOn w:val="Policepardfaut"/>
    <w:link w:val="Titre2"/>
    <w:rsid w:val="00365AE1"/>
    <w:rPr>
      <w:rFonts w:ascii="Verdana" w:eastAsia="Verdana" w:hAnsi="Verdana" w:cs="Verdana"/>
      <w:b/>
      <w:bCs/>
      <w:sz w:val="20"/>
      <w:szCs w:val="20"/>
      <w:lang w:eastAsia="fr-FR" w:bidi="fr-FR"/>
    </w:rPr>
  </w:style>
  <w:style w:type="paragraph" w:customStyle="1" w:styleId="TableParagraph">
    <w:name w:val="Table Paragraph"/>
    <w:basedOn w:val="Normal"/>
    <w:rsid w:val="00E14850"/>
    <w:pPr>
      <w:suppressAutoHyphens/>
      <w:spacing w:after="0" w:line="100" w:lineRule="atLeast"/>
    </w:pPr>
    <w:rPr>
      <w:rFonts w:ascii="Verdana" w:eastAsia="Verdana" w:hAnsi="Verdana" w:cs="Verdana"/>
      <w:lang w:eastAsia="fr-FR" w:bidi="fr-FR"/>
    </w:rPr>
  </w:style>
  <w:style w:type="paragraph" w:customStyle="1" w:styleId="Paragraphedeliste1">
    <w:name w:val="Paragraphe de liste1"/>
    <w:basedOn w:val="Normal"/>
    <w:rsid w:val="00E14850"/>
    <w:pPr>
      <w:suppressAutoHyphens/>
      <w:spacing w:after="0" w:line="100" w:lineRule="atLeast"/>
      <w:ind w:left="840" w:hanging="360"/>
    </w:pPr>
    <w:rPr>
      <w:rFonts w:ascii="Verdana" w:eastAsia="Verdana" w:hAnsi="Verdana" w:cs="Verdana"/>
      <w:lang w:eastAsia="fr-FR" w:bidi="fr-FR"/>
    </w:rPr>
  </w:style>
  <w:style w:type="character" w:customStyle="1" w:styleId="ListLabel11">
    <w:name w:val="ListLabel 11"/>
    <w:rsid w:val="003A429C"/>
    <w:rPr>
      <w:w w:val="91"/>
      <w:lang w:val="fr-FR" w:eastAsia="fr-FR" w:bidi="fr-FR"/>
    </w:rPr>
  </w:style>
  <w:style w:type="character" w:styleId="lev">
    <w:name w:val="Strong"/>
    <w:basedOn w:val="Policepardfaut"/>
    <w:uiPriority w:val="22"/>
    <w:qFormat/>
    <w:rsid w:val="008931B8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7E6E6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1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">
    <w:name w:val="p1"/>
    <w:basedOn w:val="Normal"/>
    <w:rsid w:val="008B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533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6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educationgateway.eu/en/pub/resources/publication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4005-7E35-4625-B6A7-C2A2F57E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FACONNIER Karine</dc:creator>
  <cp:keywords/>
  <dc:description/>
  <cp:lastModifiedBy>FACONNIER Karine</cp:lastModifiedBy>
  <cp:revision>3</cp:revision>
  <cp:lastPrinted>2020-02-10T09:38:00Z</cp:lastPrinted>
  <dcterms:created xsi:type="dcterms:W3CDTF">2020-02-11T14:52:00Z</dcterms:created>
  <dcterms:modified xsi:type="dcterms:W3CDTF">2020-02-11T14:54:00Z</dcterms:modified>
</cp:coreProperties>
</file>