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9B" w:rsidRPr="0003514A" w:rsidRDefault="00305794">
      <w:pPr>
        <w:rPr>
          <w:sz w:val="32"/>
          <w:szCs w:val="32"/>
          <w:lang w:val="en-US"/>
        </w:rPr>
      </w:pPr>
      <w:r>
        <w:rPr>
          <w:sz w:val="40"/>
          <w:szCs w:val="40"/>
          <w:lang w:val="en-US"/>
        </w:rPr>
        <w:t xml:space="preserve">                      </w:t>
      </w:r>
      <w:r w:rsidRPr="0003514A">
        <w:rPr>
          <w:sz w:val="24"/>
          <w:szCs w:val="24"/>
          <w:lang w:val="en-US"/>
        </w:rPr>
        <w:t xml:space="preserve"> </w:t>
      </w:r>
      <w:r w:rsidRPr="0003514A">
        <w:rPr>
          <w:sz w:val="32"/>
          <w:szCs w:val="32"/>
          <w:lang w:val="en-US"/>
        </w:rPr>
        <w:t>The Charter of Erasmus+</w:t>
      </w:r>
      <w:r w:rsidRPr="0003514A">
        <w:rPr>
          <w:noProof/>
          <w:sz w:val="32"/>
          <w:szCs w:val="32"/>
        </w:rPr>
        <w:drawing>
          <wp:inline distT="0" distB="0" distL="0" distR="0">
            <wp:extent cx="1684025" cy="666307"/>
            <wp:effectExtent l="19050" t="0" r="0" b="0"/>
            <wp:docPr id="1" name="Картина 0" descr="Erasmus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524" cy="6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216" w:rsidRPr="0003514A" w:rsidRDefault="00305794" w:rsidP="00C01244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03514A">
        <w:rPr>
          <w:sz w:val="24"/>
          <w:szCs w:val="24"/>
          <w:lang w:val="en-US"/>
        </w:rPr>
        <w:t>1.</w:t>
      </w:r>
      <w:r w:rsidR="00F164F9">
        <w:rPr>
          <w:sz w:val="24"/>
          <w:szCs w:val="24"/>
          <w:lang w:val="en-US"/>
        </w:rPr>
        <w:t xml:space="preserve"> </w:t>
      </w:r>
      <w:r w:rsidR="00922216" w:rsidRPr="0003514A">
        <w:rPr>
          <w:sz w:val="24"/>
          <w:szCs w:val="24"/>
          <w:lang w:val="en-US"/>
        </w:rPr>
        <w:t>To be a person,</w:t>
      </w:r>
      <w:r w:rsidR="00045C97">
        <w:rPr>
          <w:sz w:val="24"/>
          <w:szCs w:val="24"/>
          <w:lang w:val="en-US"/>
        </w:rPr>
        <w:t xml:space="preserve"> </w:t>
      </w:r>
      <w:r w:rsidR="00922216" w:rsidRPr="0003514A">
        <w:rPr>
          <w:sz w:val="24"/>
          <w:szCs w:val="24"/>
          <w:lang w:val="en-US"/>
        </w:rPr>
        <w:t>it means to have a clear conscience!</w:t>
      </w:r>
    </w:p>
    <w:p w:rsidR="00305794" w:rsidRPr="0003514A" w:rsidRDefault="00305794" w:rsidP="00C01244">
      <w:pPr>
        <w:pStyle w:val="a3"/>
        <w:jc w:val="both"/>
        <w:rPr>
          <w:sz w:val="24"/>
          <w:szCs w:val="24"/>
          <w:lang w:val="en-US"/>
        </w:rPr>
      </w:pPr>
      <w:r w:rsidRPr="0003514A">
        <w:rPr>
          <w:sz w:val="24"/>
          <w:szCs w:val="24"/>
          <w:lang w:val="en-US"/>
        </w:rPr>
        <w:t>Always tell the truth!</w:t>
      </w:r>
      <w:r w:rsidR="00BD74AB">
        <w:rPr>
          <w:sz w:val="24"/>
          <w:szCs w:val="24"/>
          <w:lang w:val="en-US"/>
        </w:rPr>
        <w:t xml:space="preserve"> </w:t>
      </w:r>
      <w:r w:rsidR="00922216" w:rsidRPr="0003514A">
        <w:rPr>
          <w:sz w:val="24"/>
          <w:szCs w:val="24"/>
          <w:lang w:val="en-US"/>
        </w:rPr>
        <w:t>If you lie once, the pe</w:t>
      </w:r>
      <w:r w:rsidR="00045C97">
        <w:rPr>
          <w:sz w:val="24"/>
          <w:szCs w:val="24"/>
          <w:lang w:val="en-US"/>
        </w:rPr>
        <w:t>rson in front of you will doubt</w:t>
      </w:r>
      <w:r w:rsidR="00922216" w:rsidRPr="0003514A">
        <w:rPr>
          <w:sz w:val="24"/>
          <w:szCs w:val="24"/>
          <w:lang w:val="en-US"/>
        </w:rPr>
        <w:t xml:space="preserve"> you every time.</w:t>
      </w:r>
      <w:r w:rsidRPr="0003514A">
        <w:rPr>
          <w:sz w:val="24"/>
          <w:szCs w:val="24"/>
          <w:lang w:val="en-US"/>
        </w:rPr>
        <w:t xml:space="preserve"> </w:t>
      </w:r>
      <w:r w:rsidR="00922216" w:rsidRPr="0003514A">
        <w:rPr>
          <w:sz w:val="24"/>
          <w:szCs w:val="24"/>
          <w:lang w:val="en-US"/>
        </w:rPr>
        <w:t>It’s better to h</w:t>
      </w:r>
      <w:r w:rsidRPr="0003514A">
        <w:rPr>
          <w:sz w:val="24"/>
          <w:szCs w:val="24"/>
          <w:lang w:val="en-US"/>
        </w:rPr>
        <w:t>ave a clear conscience!</w:t>
      </w:r>
    </w:p>
    <w:p w:rsidR="00922216" w:rsidRPr="0003514A" w:rsidRDefault="00305794" w:rsidP="00C01244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03514A">
        <w:rPr>
          <w:sz w:val="24"/>
          <w:szCs w:val="24"/>
          <w:lang w:val="en-US"/>
        </w:rPr>
        <w:t>2.</w:t>
      </w:r>
      <w:r w:rsidR="00F164F9">
        <w:rPr>
          <w:sz w:val="24"/>
          <w:szCs w:val="24"/>
          <w:lang w:val="en-US"/>
        </w:rPr>
        <w:t xml:space="preserve"> </w:t>
      </w:r>
      <w:r w:rsidR="00922216" w:rsidRPr="0003514A">
        <w:rPr>
          <w:sz w:val="24"/>
          <w:szCs w:val="24"/>
          <w:lang w:val="en-US"/>
        </w:rPr>
        <w:t>Be respectful with the others and show sympathy!</w:t>
      </w:r>
    </w:p>
    <w:p w:rsidR="00305794" w:rsidRPr="0003514A" w:rsidRDefault="00305794" w:rsidP="00C01244">
      <w:pPr>
        <w:pStyle w:val="a3"/>
        <w:jc w:val="both"/>
        <w:rPr>
          <w:sz w:val="24"/>
          <w:szCs w:val="24"/>
          <w:lang w:val="en-US"/>
        </w:rPr>
      </w:pPr>
      <w:r w:rsidRPr="0003514A">
        <w:rPr>
          <w:sz w:val="24"/>
          <w:szCs w:val="24"/>
          <w:lang w:val="en-US"/>
        </w:rPr>
        <w:t>Respect others, if you want to respect you!</w:t>
      </w:r>
      <w:r w:rsidR="00922216" w:rsidRPr="0003514A">
        <w:rPr>
          <w:sz w:val="24"/>
          <w:szCs w:val="24"/>
          <w:lang w:val="en-US"/>
        </w:rPr>
        <w:t xml:space="preserve"> </w:t>
      </w:r>
      <w:r w:rsidRPr="0003514A">
        <w:rPr>
          <w:sz w:val="24"/>
          <w:szCs w:val="24"/>
          <w:lang w:val="en-US"/>
        </w:rPr>
        <w:t xml:space="preserve">It’s not good to bruise the others, because </w:t>
      </w:r>
      <w:r w:rsidR="00922216" w:rsidRPr="0003514A">
        <w:rPr>
          <w:sz w:val="24"/>
          <w:szCs w:val="24"/>
          <w:lang w:val="en-US"/>
        </w:rPr>
        <w:t>you’ll achieve nothing with bad attitude.</w:t>
      </w:r>
    </w:p>
    <w:p w:rsidR="00EF0EEB" w:rsidRPr="0003514A" w:rsidRDefault="00922216" w:rsidP="00C01244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03514A">
        <w:rPr>
          <w:sz w:val="24"/>
          <w:szCs w:val="24"/>
          <w:lang w:val="en-US"/>
        </w:rPr>
        <w:t>3.</w:t>
      </w:r>
      <w:r w:rsidR="00EF0EEB" w:rsidRPr="0003514A">
        <w:rPr>
          <w:sz w:val="24"/>
          <w:szCs w:val="24"/>
        </w:rPr>
        <w:t xml:space="preserve"> </w:t>
      </w:r>
      <w:r w:rsidR="00EF0EEB" w:rsidRPr="0003514A">
        <w:rPr>
          <w:sz w:val="24"/>
          <w:szCs w:val="24"/>
          <w:lang w:val="en-US"/>
        </w:rPr>
        <w:t>The culture of "I" (as individualism) and the culture of "us" (as universalism)</w:t>
      </w:r>
    </w:p>
    <w:p w:rsidR="00305794" w:rsidRPr="0003514A" w:rsidRDefault="00EF0EEB" w:rsidP="000B037F">
      <w:pPr>
        <w:ind w:left="720"/>
        <w:jc w:val="both"/>
        <w:rPr>
          <w:sz w:val="24"/>
          <w:szCs w:val="24"/>
          <w:lang w:val="en-US"/>
        </w:rPr>
      </w:pPr>
      <w:r w:rsidRPr="0003514A">
        <w:rPr>
          <w:sz w:val="24"/>
          <w:szCs w:val="24"/>
          <w:lang w:val="en-US"/>
        </w:rPr>
        <w:t xml:space="preserve">The individuals believe that the separates individuals are unique and responsive </w:t>
      </w:r>
      <w:r w:rsidR="00C01244" w:rsidRPr="0003514A">
        <w:rPr>
          <w:sz w:val="24"/>
          <w:szCs w:val="24"/>
          <w:lang w:val="en-US"/>
        </w:rPr>
        <w:t>to the</w:t>
      </w:r>
      <w:r w:rsidR="00045C97">
        <w:rPr>
          <w:sz w:val="24"/>
          <w:szCs w:val="24"/>
          <w:lang w:val="en-US"/>
        </w:rPr>
        <w:t xml:space="preserve"> other </w:t>
      </w:r>
      <w:r w:rsidRPr="0003514A">
        <w:rPr>
          <w:sz w:val="24"/>
          <w:szCs w:val="24"/>
          <w:lang w:val="en-US"/>
        </w:rPr>
        <w:t>individuals.</w:t>
      </w:r>
      <w:r w:rsidR="00045C97">
        <w:rPr>
          <w:sz w:val="24"/>
          <w:szCs w:val="24"/>
          <w:lang w:val="en-US"/>
        </w:rPr>
        <w:t xml:space="preserve"> </w:t>
      </w:r>
      <w:r w:rsidR="00C01244" w:rsidRPr="0003514A">
        <w:rPr>
          <w:sz w:val="24"/>
          <w:szCs w:val="24"/>
          <w:lang w:val="en-US"/>
        </w:rPr>
        <w:t>The c</w:t>
      </w:r>
      <w:r w:rsidRPr="0003514A">
        <w:rPr>
          <w:sz w:val="24"/>
          <w:szCs w:val="24"/>
          <w:lang w:val="en-US"/>
        </w:rPr>
        <w:t>ollectivists believe that the groups are</w:t>
      </w:r>
      <w:r w:rsidR="00C01244" w:rsidRPr="0003514A">
        <w:rPr>
          <w:sz w:val="24"/>
          <w:szCs w:val="24"/>
          <w:lang w:val="en-US"/>
        </w:rPr>
        <w:t xml:space="preserve"> unique and distinguishable to</w:t>
      </w:r>
      <w:r w:rsidRPr="0003514A">
        <w:rPr>
          <w:sz w:val="24"/>
          <w:szCs w:val="24"/>
          <w:lang w:val="en-US"/>
        </w:rPr>
        <w:t xml:space="preserve"> other groups. </w:t>
      </w:r>
      <w:r w:rsidR="00922216" w:rsidRPr="0003514A">
        <w:rPr>
          <w:sz w:val="24"/>
          <w:szCs w:val="24"/>
          <w:lang w:val="en-US"/>
        </w:rPr>
        <w:t>We are a team and we think about ourselves like a part of a team,</w:t>
      </w:r>
      <w:r w:rsidR="00922216" w:rsidRPr="0003514A">
        <w:rPr>
          <w:sz w:val="24"/>
          <w:szCs w:val="24"/>
        </w:rPr>
        <w:t xml:space="preserve"> </w:t>
      </w:r>
      <w:r w:rsidR="00045C97">
        <w:rPr>
          <w:sz w:val="24"/>
          <w:szCs w:val="24"/>
          <w:lang w:val="en-US"/>
        </w:rPr>
        <w:t xml:space="preserve">for example, </w:t>
      </w:r>
      <w:r w:rsidR="00922216" w:rsidRPr="0003514A">
        <w:rPr>
          <w:sz w:val="24"/>
          <w:szCs w:val="24"/>
          <w:lang w:val="en-US"/>
        </w:rPr>
        <w:t>as family members, ethnic group</w:t>
      </w:r>
      <w:r w:rsidR="00045C97">
        <w:rPr>
          <w:sz w:val="24"/>
          <w:szCs w:val="24"/>
          <w:lang w:val="en-US"/>
        </w:rPr>
        <w:t>s</w:t>
      </w:r>
      <w:r w:rsidR="00922216" w:rsidRPr="0003514A">
        <w:rPr>
          <w:sz w:val="24"/>
          <w:szCs w:val="24"/>
          <w:lang w:val="en-US"/>
        </w:rPr>
        <w:t>, team</w:t>
      </w:r>
      <w:r w:rsidR="00045C97">
        <w:rPr>
          <w:sz w:val="24"/>
          <w:szCs w:val="24"/>
          <w:lang w:val="en-US"/>
        </w:rPr>
        <w:t>s</w:t>
      </w:r>
      <w:r w:rsidR="00922216" w:rsidRPr="0003514A">
        <w:rPr>
          <w:sz w:val="24"/>
          <w:szCs w:val="24"/>
          <w:lang w:val="en-US"/>
        </w:rPr>
        <w:t>, ban</w:t>
      </w:r>
      <w:r w:rsidR="00C01244" w:rsidRPr="0003514A">
        <w:rPr>
          <w:sz w:val="24"/>
          <w:szCs w:val="24"/>
          <w:lang w:val="en-US"/>
        </w:rPr>
        <w:t>ds.</w:t>
      </w:r>
    </w:p>
    <w:p w:rsidR="00C01244" w:rsidRPr="0003514A" w:rsidRDefault="00C01244" w:rsidP="00C01244">
      <w:pPr>
        <w:ind w:left="720"/>
        <w:jc w:val="both"/>
        <w:rPr>
          <w:sz w:val="24"/>
          <w:szCs w:val="24"/>
          <w:lang w:val="en-US"/>
        </w:rPr>
      </w:pPr>
      <w:r w:rsidRPr="0003514A">
        <w:rPr>
          <w:sz w:val="24"/>
          <w:szCs w:val="24"/>
          <w:lang w:val="en-US"/>
        </w:rPr>
        <w:t>4.</w:t>
      </w:r>
      <w:r w:rsidRPr="0003514A">
        <w:rPr>
          <w:sz w:val="24"/>
          <w:szCs w:val="24"/>
        </w:rPr>
        <w:t xml:space="preserve"> </w:t>
      </w:r>
      <w:r w:rsidRPr="0003514A">
        <w:rPr>
          <w:sz w:val="24"/>
          <w:szCs w:val="24"/>
          <w:lang w:val="en-US"/>
        </w:rPr>
        <w:t>The peace structures our thoughts and actions.</w:t>
      </w:r>
    </w:p>
    <w:p w:rsidR="00C01244" w:rsidRPr="0003514A" w:rsidRDefault="00C01244" w:rsidP="00C01244">
      <w:pPr>
        <w:ind w:left="720"/>
        <w:jc w:val="both"/>
        <w:rPr>
          <w:sz w:val="24"/>
          <w:szCs w:val="24"/>
          <w:lang w:val="en-US"/>
        </w:rPr>
      </w:pPr>
      <w:r w:rsidRPr="0003514A">
        <w:rPr>
          <w:sz w:val="24"/>
          <w:szCs w:val="24"/>
          <w:lang w:val="en-US"/>
        </w:rPr>
        <w:t>When a person is in peace with himself</w:t>
      </w:r>
      <w:r w:rsidR="000B037F" w:rsidRPr="0003514A">
        <w:rPr>
          <w:sz w:val="24"/>
          <w:szCs w:val="24"/>
          <w:lang w:val="en-US"/>
        </w:rPr>
        <w:t xml:space="preserve"> and when he is not under stress</w:t>
      </w:r>
      <w:r w:rsidRPr="0003514A">
        <w:rPr>
          <w:sz w:val="24"/>
          <w:szCs w:val="24"/>
          <w:lang w:val="en-US"/>
        </w:rPr>
        <w:t xml:space="preserve"> </w:t>
      </w:r>
      <w:r w:rsidR="000B037F" w:rsidRPr="0003514A">
        <w:rPr>
          <w:sz w:val="24"/>
          <w:szCs w:val="24"/>
          <w:lang w:val="en-US"/>
        </w:rPr>
        <w:t>and hasn’t got any worries</w:t>
      </w:r>
      <w:r w:rsidRPr="0003514A">
        <w:rPr>
          <w:sz w:val="24"/>
          <w:szCs w:val="24"/>
          <w:lang w:val="en-US"/>
        </w:rPr>
        <w:t>,</w:t>
      </w:r>
      <w:r w:rsidR="000B037F" w:rsidRPr="0003514A">
        <w:rPr>
          <w:sz w:val="24"/>
          <w:szCs w:val="24"/>
          <w:lang w:val="en-US"/>
        </w:rPr>
        <w:t xml:space="preserve"> </w:t>
      </w:r>
      <w:r w:rsidRPr="0003514A">
        <w:rPr>
          <w:sz w:val="24"/>
          <w:szCs w:val="24"/>
          <w:lang w:val="en-US"/>
        </w:rPr>
        <w:t>he feels a</w:t>
      </w:r>
      <w:r w:rsidR="000B037F" w:rsidRPr="0003514A">
        <w:rPr>
          <w:sz w:val="24"/>
          <w:szCs w:val="24"/>
          <w:lang w:val="en-US"/>
        </w:rPr>
        <w:t xml:space="preserve"> calmness and prosperity,</w:t>
      </w:r>
      <w:r w:rsidR="00045C97">
        <w:rPr>
          <w:sz w:val="24"/>
          <w:szCs w:val="24"/>
          <w:lang w:val="en-US"/>
        </w:rPr>
        <w:t xml:space="preserve"> </w:t>
      </w:r>
      <w:r w:rsidR="000B037F" w:rsidRPr="0003514A">
        <w:rPr>
          <w:sz w:val="24"/>
          <w:szCs w:val="24"/>
          <w:lang w:val="en-US"/>
        </w:rPr>
        <w:t>which is the best thing!</w:t>
      </w:r>
    </w:p>
    <w:p w:rsidR="000B037F" w:rsidRPr="0003514A" w:rsidRDefault="000B037F" w:rsidP="00C01244">
      <w:pPr>
        <w:ind w:left="720"/>
        <w:jc w:val="both"/>
        <w:rPr>
          <w:sz w:val="24"/>
          <w:szCs w:val="24"/>
          <w:lang w:val="en-US"/>
        </w:rPr>
      </w:pPr>
      <w:r w:rsidRPr="0003514A">
        <w:rPr>
          <w:sz w:val="24"/>
          <w:szCs w:val="24"/>
          <w:lang w:val="en-US"/>
        </w:rPr>
        <w:t>5.</w:t>
      </w:r>
      <w:r w:rsidR="00F164F9">
        <w:rPr>
          <w:sz w:val="24"/>
          <w:szCs w:val="24"/>
          <w:lang w:val="en-US"/>
        </w:rPr>
        <w:t xml:space="preserve"> </w:t>
      </w:r>
      <w:r w:rsidRPr="0003514A">
        <w:rPr>
          <w:sz w:val="24"/>
          <w:szCs w:val="24"/>
          <w:lang w:val="en-US"/>
        </w:rPr>
        <w:t>The life is sacred!</w:t>
      </w:r>
    </w:p>
    <w:p w:rsidR="000B037F" w:rsidRPr="0003514A" w:rsidRDefault="000B037F" w:rsidP="00C01244">
      <w:pPr>
        <w:ind w:left="720"/>
        <w:jc w:val="both"/>
        <w:rPr>
          <w:sz w:val="24"/>
          <w:szCs w:val="24"/>
          <w:lang w:val="en-US"/>
        </w:rPr>
      </w:pPr>
      <w:r w:rsidRPr="0003514A">
        <w:rPr>
          <w:sz w:val="24"/>
          <w:szCs w:val="24"/>
          <w:lang w:val="en-US"/>
        </w:rPr>
        <w:t>-The life is our gift from god and we have to appreciate it, we don’t have to waste it in meaningless argues, not to hurt the people,</w:t>
      </w:r>
      <w:r w:rsidR="0003514A" w:rsidRPr="0003514A">
        <w:rPr>
          <w:sz w:val="24"/>
          <w:szCs w:val="24"/>
          <w:lang w:val="en-US"/>
        </w:rPr>
        <w:t xml:space="preserve"> </w:t>
      </w:r>
      <w:r w:rsidRPr="0003514A">
        <w:rPr>
          <w:sz w:val="24"/>
          <w:szCs w:val="24"/>
          <w:lang w:val="en-US"/>
        </w:rPr>
        <w:t>who we love and who are next to us.</w:t>
      </w:r>
      <w:r w:rsidR="0003514A" w:rsidRPr="0003514A">
        <w:rPr>
          <w:sz w:val="24"/>
          <w:szCs w:val="24"/>
          <w:lang w:val="en-US"/>
        </w:rPr>
        <w:t xml:space="preserve"> </w:t>
      </w:r>
    </w:p>
    <w:p w:rsidR="0003514A" w:rsidRPr="0003514A" w:rsidRDefault="0003514A" w:rsidP="00C01244">
      <w:pPr>
        <w:ind w:left="720"/>
        <w:jc w:val="both"/>
        <w:rPr>
          <w:sz w:val="24"/>
          <w:szCs w:val="24"/>
          <w:lang w:val="en-US"/>
        </w:rPr>
      </w:pPr>
      <w:r w:rsidRPr="0003514A">
        <w:rPr>
          <w:sz w:val="24"/>
          <w:szCs w:val="24"/>
          <w:lang w:val="en-US"/>
        </w:rPr>
        <w:t>6.</w:t>
      </w:r>
      <w:r w:rsidRPr="0003514A">
        <w:rPr>
          <w:sz w:val="24"/>
          <w:szCs w:val="24"/>
        </w:rPr>
        <w:t xml:space="preserve"> </w:t>
      </w:r>
      <w:r w:rsidRPr="0003514A">
        <w:rPr>
          <w:sz w:val="24"/>
          <w:szCs w:val="24"/>
          <w:lang w:val="en-US"/>
        </w:rPr>
        <w:t>To become the bearers of peace.</w:t>
      </w:r>
    </w:p>
    <w:p w:rsidR="0003514A" w:rsidRPr="0003514A" w:rsidRDefault="0003514A" w:rsidP="00C01244">
      <w:pPr>
        <w:ind w:left="720"/>
        <w:jc w:val="both"/>
        <w:rPr>
          <w:sz w:val="24"/>
          <w:szCs w:val="24"/>
          <w:lang w:val="en-US"/>
        </w:rPr>
      </w:pPr>
      <w:r w:rsidRPr="0003514A">
        <w:rPr>
          <w:sz w:val="24"/>
          <w:szCs w:val="24"/>
          <w:lang w:val="en-US"/>
        </w:rPr>
        <w:t>We have to be calm,</w:t>
      </w:r>
      <w:r w:rsidR="00BD74AB">
        <w:rPr>
          <w:sz w:val="24"/>
          <w:szCs w:val="24"/>
          <w:lang w:val="en-US"/>
        </w:rPr>
        <w:t xml:space="preserve"> </w:t>
      </w:r>
      <w:r w:rsidRPr="0003514A">
        <w:rPr>
          <w:sz w:val="24"/>
          <w:szCs w:val="24"/>
          <w:lang w:val="en-US"/>
        </w:rPr>
        <w:t xml:space="preserve">not </w:t>
      </w:r>
      <w:r w:rsidR="00045C97">
        <w:rPr>
          <w:sz w:val="24"/>
          <w:szCs w:val="24"/>
          <w:lang w:val="en-US"/>
        </w:rPr>
        <w:t xml:space="preserve">to be </w:t>
      </w:r>
      <w:r w:rsidRPr="0003514A">
        <w:rPr>
          <w:sz w:val="24"/>
          <w:szCs w:val="24"/>
          <w:lang w:val="en-US"/>
        </w:rPr>
        <w:t>nervous.</w:t>
      </w:r>
      <w:r w:rsidR="00BD74AB">
        <w:rPr>
          <w:sz w:val="24"/>
          <w:szCs w:val="24"/>
          <w:lang w:val="en-US"/>
        </w:rPr>
        <w:t xml:space="preserve"> </w:t>
      </w:r>
      <w:r w:rsidRPr="0003514A">
        <w:rPr>
          <w:sz w:val="24"/>
          <w:szCs w:val="24"/>
          <w:lang w:val="en-US"/>
        </w:rPr>
        <w:t>We have to understand each other.</w:t>
      </w:r>
      <w:r w:rsidR="00BD74AB">
        <w:rPr>
          <w:sz w:val="24"/>
          <w:szCs w:val="24"/>
          <w:lang w:val="en-US"/>
        </w:rPr>
        <w:t xml:space="preserve"> When </w:t>
      </w:r>
      <w:r w:rsidR="00045C97">
        <w:rPr>
          <w:sz w:val="24"/>
          <w:szCs w:val="24"/>
          <w:lang w:val="en-US"/>
        </w:rPr>
        <w:t>someone needs help,</w:t>
      </w:r>
      <w:r w:rsidRPr="0003514A">
        <w:rPr>
          <w:sz w:val="24"/>
          <w:szCs w:val="24"/>
          <w:lang w:val="en-US"/>
        </w:rPr>
        <w:t xml:space="preserve"> give him</w:t>
      </w:r>
      <w:r w:rsidR="00045C97">
        <w:rPr>
          <w:sz w:val="24"/>
          <w:szCs w:val="24"/>
          <w:lang w:val="en-US"/>
        </w:rPr>
        <w:t>/her</w:t>
      </w:r>
      <w:r w:rsidRPr="0003514A">
        <w:rPr>
          <w:sz w:val="24"/>
          <w:szCs w:val="24"/>
          <w:lang w:val="en-US"/>
        </w:rPr>
        <w:t xml:space="preserve"> a hand. There is nothing better from the humanity and good attitude, because the humanity will save the world!</w:t>
      </w:r>
    </w:p>
    <w:p w:rsidR="0003514A" w:rsidRDefault="0003514A" w:rsidP="00C01244">
      <w:pPr>
        <w:ind w:left="720"/>
        <w:jc w:val="both"/>
        <w:rPr>
          <w:sz w:val="24"/>
          <w:szCs w:val="24"/>
          <w:lang w:val="en-US"/>
        </w:rPr>
      </w:pPr>
      <w:r w:rsidRPr="0003514A">
        <w:rPr>
          <w:sz w:val="24"/>
          <w:szCs w:val="24"/>
          <w:lang w:val="en-US"/>
        </w:rPr>
        <w:t>7.</w:t>
      </w:r>
      <w:r w:rsidR="00F164F9">
        <w:rPr>
          <w:sz w:val="24"/>
          <w:szCs w:val="24"/>
          <w:lang w:val="en-US"/>
        </w:rPr>
        <w:t xml:space="preserve"> </w:t>
      </w:r>
      <w:r w:rsidR="00045C97">
        <w:rPr>
          <w:sz w:val="24"/>
          <w:szCs w:val="24"/>
          <w:lang w:val="en-US"/>
        </w:rPr>
        <w:t>To create</w:t>
      </w:r>
      <w:r w:rsidRPr="0003514A">
        <w:rPr>
          <w:sz w:val="24"/>
          <w:szCs w:val="24"/>
          <w:lang w:val="en-US"/>
        </w:rPr>
        <w:t xml:space="preserve"> places for meetings and fraternity.</w:t>
      </w:r>
    </w:p>
    <w:p w:rsidR="0003514A" w:rsidRPr="0003514A" w:rsidRDefault="00BD74AB" w:rsidP="00C01244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will found</w:t>
      </w:r>
      <w:r w:rsidR="00F164F9">
        <w:rPr>
          <w:sz w:val="24"/>
          <w:szCs w:val="24"/>
          <w:lang w:val="en-US"/>
        </w:rPr>
        <w:t xml:space="preserve"> a place, any hall where we will organize our meetings and we will discuss about every task</w:t>
      </w:r>
      <w:r>
        <w:rPr>
          <w:sz w:val="24"/>
          <w:szCs w:val="24"/>
          <w:lang w:val="en-US"/>
        </w:rPr>
        <w:t xml:space="preserve"> or other things, as well we will</w:t>
      </w:r>
      <w:r w:rsidR="00F164F9">
        <w:rPr>
          <w:sz w:val="24"/>
          <w:szCs w:val="24"/>
          <w:lang w:val="en-US"/>
        </w:rPr>
        <w:t xml:space="preserve"> creat</w:t>
      </w:r>
      <w:r>
        <w:rPr>
          <w:sz w:val="24"/>
          <w:szCs w:val="24"/>
          <w:lang w:val="en-US"/>
        </w:rPr>
        <w:t>e</w:t>
      </w:r>
      <w:r w:rsidR="00F164F9">
        <w:rPr>
          <w:sz w:val="24"/>
          <w:szCs w:val="24"/>
          <w:lang w:val="en-US"/>
        </w:rPr>
        <w:t xml:space="preserve"> our own site where everyone from the project can see what’s going on.</w:t>
      </w:r>
    </w:p>
    <w:p w:rsidR="0003514A" w:rsidRPr="0003514A" w:rsidRDefault="00F164F9" w:rsidP="00C01244">
      <w:pPr>
        <w:ind w:left="720"/>
        <w:jc w:val="both"/>
        <w:rPr>
          <w:b/>
          <w:sz w:val="28"/>
          <w:szCs w:val="28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241599" cy="1155405"/>
            <wp:effectExtent l="19050" t="0" r="0" b="0"/>
            <wp:docPr id="6" name="Картина 1" descr="33711-Hands_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11-Hands_Togeth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451" cy="115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9B2">
        <w:rPr>
          <w:b/>
          <w:sz w:val="28"/>
          <w:szCs w:val="28"/>
          <w:lang w:val="en-US"/>
        </w:rPr>
        <w:t xml:space="preserve"> Ivayla Ivanova – 11v</w:t>
      </w:r>
      <w:bookmarkStart w:id="0" w:name="_GoBack"/>
      <w:bookmarkEnd w:id="0"/>
    </w:p>
    <w:p w:rsidR="00C01244" w:rsidRPr="00C01244" w:rsidRDefault="00C01244" w:rsidP="00C01244">
      <w:pPr>
        <w:pStyle w:val="a3"/>
        <w:ind w:left="1080"/>
        <w:jc w:val="both"/>
        <w:rPr>
          <w:sz w:val="28"/>
          <w:szCs w:val="28"/>
          <w:lang w:val="en-US"/>
        </w:rPr>
      </w:pPr>
    </w:p>
    <w:sectPr w:rsidR="00C01244" w:rsidRPr="00C01244" w:rsidSect="0043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30B8"/>
    <w:multiLevelType w:val="hybridMultilevel"/>
    <w:tmpl w:val="5BBA8402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0A087D"/>
    <w:multiLevelType w:val="hybridMultilevel"/>
    <w:tmpl w:val="C22A7A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94"/>
    <w:rsid w:val="0003514A"/>
    <w:rsid w:val="00045C97"/>
    <w:rsid w:val="000B037F"/>
    <w:rsid w:val="002F1731"/>
    <w:rsid w:val="00305794"/>
    <w:rsid w:val="00437A9B"/>
    <w:rsid w:val="00922216"/>
    <w:rsid w:val="00BD74AB"/>
    <w:rsid w:val="00C01244"/>
    <w:rsid w:val="00CA6A38"/>
    <w:rsid w:val="00D679B2"/>
    <w:rsid w:val="00EF0EEB"/>
    <w:rsid w:val="00F1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0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0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Notebook</dc:creator>
  <cp:lastModifiedBy>Plamen</cp:lastModifiedBy>
  <cp:revision>5</cp:revision>
  <dcterms:created xsi:type="dcterms:W3CDTF">2018-01-30T05:15:00Z</dcterms:created>
  <dcterms:modified xsi:type="dcterms:W3CDTF">2018-02-21T06:46:00Z</dcterms:modified>
</cp:coreProperties>
</file>