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8D" w:rsidRDefault="0074128D" w:rsidP="0074128D">
      <w:pPr>
        <w:pStyle w:val="Titre"/>
        <w:rPr>
          <w:rFonts w:eastAsia="Times New Roman"/>
          <w:lang w:eastAsia="fr-FR"/>
        </w:rPr>
      </w:pP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3943845</wp:posOffset>
            </wp:positionH>
            <wp:positionV relativeFrom="paragraph">
              <wp:posOffset>552260</wp:posOffset>
            </wp:positionV>
            <wp:extent cx="3056659" cy="2125683"/>
            <wp:effectExtent l="19050" t="0" r="0" b="0"/>
            <wp:wrapNone/>
            <wp:docPr id="4" name="Image 4" descr="http://cdn.pratique.fr/sites/default/files/articles/ratato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pratique.fr/sites/default/files/articles/ratatoui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9" cy="21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873">
        <w:rPr>
          <w:rFonts w:eastAsia="Times New Roman"/>
          <w:noProof/>
          <w:lang w:eastAsia="fr-FR"/>
        </w:rPr>
        <w:t>Plat principal</w:t>
      </w:r>
      <w:r w:rsidR="00B83A27">
        <w:rPr>
          <w:rFonts w:eastAsia="Times New Roman"/>
          <w:lang w:eastAsia="fr-FR"/>
        </w:rPr>
        <w:t> : « </w:t>
      </w:r>
      <w:r>
        <w:rPr>
          <w:rFonts w:eastAsia="Times New Roman"/>
          <w:lang w:eastAsia="fr-FR"/>
        </w:rPr>
        <w:t>Ratatouille</w:t>
      </w:r>
      <w:r w:rsidR="00B83A27">
        <w:rPr>
          <w:rFonts w:eastAsia="Times New Roman"/>
          <w:lang w:eastAsia="fr-FR"/>
        </w:rPr>
        <w:t> »</w:t>
      </w:r>
    </w:p>
    <w:p w:rsidR="00B0386B" w:rsidRPr="00B0386B" w:rsidRDefault="00B0386B" w:rsidP="00B0386B">
      <w:pPr>
        <w:shd w:val="clear" w:color="auto" w:fill="FFFFFF"/>
        <w:spacing w:before="100" w:beforeAutospacing="1" w:after="100" w:afterAutospacing="1" w:line="355" w:lineRule="atLeast"/>
        <w:rPr>
          <w:rFonts w:ascii="Arial" w:eastAsia="Times New Roman" w:hAnsi="Arial" w:cs="Arial"/>
          <w:b/>
          <w:bCs/>
          <w:color w:val="F47321"/>
          <w:lang w:eastAsia="fr-FR"/>
        </w:rPr>
      </w:pPr>
      <w:r w:rsidRPr="00B0386B">
        <w:rPr>
          <w:rFonts w:ascii="Arial" w:eastAsia="Times New Roman" w:hAnsi="Arial" w:cs="Arial"/>
          <w:b/>
          <w:bCs/>
          <w:color w:val="F47321"/>
          <w:lang w:eastAsia="fr-FR"/>
        </w:rPr>
        <w:t>Temps de préparation : 25 minutes</w:t>
      </w:r>
      <w:r w:rsidRPr="00B0386B">
        <w:rPr>
          <w:rFonts w:ascii="Arial" w:eastAsia="Times New Roman" w:hAnsi="Arial" w:cs="Arial"/>
          <w:b/>
          <w:bCs/>
          <w:color w:val="F47321"/>
          <w:lang w:eastAsia="fr-FR"/>
        </w:rPr>
        <w:br/>
        <w:t>Temps de cuisson : 55 minutes</w:t>
      </w:r>
    </w:p>
    <w:p w:rsidR="005A773A" w:rsidRDefault="00B0386B" w:rsidP="00B0386B">
      <w:pPr>
        <w:shd w:val="clear" w:color="auto" w:fill="FFFFFF"/>
        <w:spacing w:before="100" w:beforeAutospacing="1" w:after="240" w:line="355" w:lineRule="atLeast"/>
        <w:rPr>
          <w:rFonts w:ascii="Arial" w:eastAsia="Times New Roman" w:hAnsi="Arial" w:cs="Arial"/>
          <w:b/>
          <w:bCs/>
          <w:color w:val="F47321"/>
          <w:lang w:eastAsia="fr-FR"/>
        </w:rPr>
      </w:pPr>
      <w:r w:rsidRPr="00B0386B">
        <w:rPr>
          <w:rFonts w:ascii="Arial" w:eastAsia="Times New Roman" w:hAnsi="Arial" w:cs="Arial"/>
          <w:b/>
          <w:bCs/>
          <w:color w:val="F47321"/>
          <w:lang w:eastAsia="fr-FR"/>
        </w:rPr>
        <w:t>Ingrédients (pour 4 personnes) :</w:t>
      </w:r>
    </w:p>
    <w:p w:rsidR="00B0386B" w:rsidRPr="00B0386B" w:rsidRDefault="00B0386B" w:rsidP="00B0386B">
      <w:pPr>
        <w:shd w:val="clear" w:color="auto" w:fill="FFFFFF"/>
        <w:spacing w:before="100" w:beforeAutospacing="1" w:after="240" w:line="355" w:lineRule="atLeast"/>
        <w:rPr>
          <w:rFonts w:ascii="Arial" w:eastAsia="Times New Roman" w:hAnsi="Arial" w:cs="Arial"/>
          <w:color w:val="333333"/>
          <w:lang w:eastAsia="fr-FR"/>
        </w:rPr>
      </w:pPr>
      <w:r w:rsidRPr="00B0386B">
        <w:rPr>
          <w:rFonts w:ascii="Arial" w:eastAsia="Times New Roman" w:hAnsi="Arial" w:cs="Arial"/>
          <w:color w:val="333333"/>
          <w:lang w:eastAsia="fr-FR"/>
        </w:rPr>
        <w:t>- 350 g d'</w:t>
      </w:r>
      <w:hyperlink r:id="rId5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aubergines</w:t>
        </w:r>
      </w:hyperlink>
      <w:r w:rsidRPr="00B0386B">
        <w:rPr>
          <w:rFonts w:ascii="Arial" w:eastAsia="Times New Roman" w:hAnsi="Arial" w:cs="Arial"/>
          <w:color w:val="333333"/>
          <w:lang w:eastAsia="fr-FR"/>
        </w:rPr>
        <w:br/>
        <w:t>- 350 g de </w:t>
      </w:r>
      <w:hyperlink r:id="rId6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courgettes</w:t>
        </w:r>
      </w:hyperlink>
      <w:r w:rsidRPr="00B0386B">
        <w:rPr>
          <w:rFonts w:ascii="Arial" w:eastAsia="Times New Roman" w:hAnsi="Arial" w:cs="Arial"/>
          <w:color w:val="333333"/>
          <w:lang w:eastAsia="fr-FR"/>
        </w:rPr>
        <w:br/>
        <w:t>- 350 g de </w:t>
      </w:r>
      <w:hyperlink r:id="rId7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poivrons</w:t>
        </w:r>
      </w:hyperlink>
      <w:r w:rsidRPr="00B0386B">
        <w:rPr>
          <w:rFonts w:ascii="Arial" w:eastAsia="Times New Roman" w:hAnsi="Arial" w:cs="Arial"/>
          <w:color w:val="333333"/>
          <w:lang w:eastAsia="fr-FR"/>
        </w:rPr>
        <w:t> de couleur rouge et vert</w:t>
      </w:r>
      <w:r w:rsidRPr="00B0386B">
        <w:rPr>
          <w:rFonts w:ascii="Arial" w:eastAsia="Times New Roman" w:hAnsi="Arial" w:cs="Arial"/>
          <w:color w:val="333333"/>
          <w:lang w:eastAsia="fr-FR"/>
        </w:rPr>
        <w:br/>
        <w:t>- 350 g d'</w:t>
      </w:r>
      <w:hyperlink r:id="rId8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oignons</w:t>
        </w:r>
      </w:hyperlink>
      <w:r w:rsidRPr="00B0386B">
        <w:rPr>
          <w:rFonts w:ascii="Arial" w:eastAsia="Times New Roman" w:hAnsi="Arial" w:cs="Arial"/>
          <w:color w:val="333333"/>
          <w:lang w:eastAsia="fr-FR"/>
        </w:rPr>
        <w:br/>
        <w:t>- 500 g de </w:t>
      </w:r>
      <w:hyperlink r:id="rId9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tomates</w:t>
        </w:r>
      </w:hyperlink>
      <w:r w:rsidRPr="00B0386B">
        <w:rPr>
          <w:rFonts w:ascii="Arial" w:eastAsia="Times New Roman" w:hAnsi="Arial" w:cs="Arial"/>
          <w:color w:val="333333"/>
          <w:lang w:eastAsia="fr-FR"/>
        </w:rPr>
        <w:t> bien mûres</w:t>
      </w:r>
      <w:r w:rsidRPr="00B0386B">
        <w:rPr>
          <w:rFonts w:ascii="Arial" w:eastAsia="Times New Roman" w:hAnsi="Arial" w:cs="Arial"/>
          <w:color w:val="333333"/>
          <w:lang w:eastAsia="fr-FR"/>
        </w:rPr>
        <w:br/>
        <w:t>- 3 gousses d'</w:t>
      </w:r>
      <w:hyperlink r:id="rId10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ail</w:t>
        </w:r>
      </w:hyperlink>
      <w:r w:rsidRPr="00B0386B">
        <w:rPr>
          <w:rFonts w:ascii="Arial" w:eastAsia="Times New Roman" w:hAnsi="Arial" w:cs="Arial"/>
          <w:color w:val="333333"/>
          <w:lang w:eastAsia="fr-FR"/>
        </w:rPr>
        <w:br/>
        <w:t>- 6 cuillères à soupe d'huile d'olive</w:t>
      </w:r>
      <w:r w:rsidRPr="00B0386B">
        <w:rPr>
          <w:rFonts w:ascii="Arial" w:eastAsia="Times New Roman" w:hAnsi="Arial" w:cs="Arial"/>
          <w:color w:val="333333"/>
          <w:lang w:eastAsia="fr-FR"/>
        </w:rPr>
        <w:br/>
        <w:t>- 1 brin de </w:t>
      </w:r>
      <w:hyperlink r:id="rId11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thym</w:t>
        </w:r>
      </w:hyperlink>
      <w:r w:rsidRPr="00B0386B">
        <w:rPr>
          <w:rFonts w:ascii="Arial" w:eastAsia="Times New Roman" w:hAnsi="Arial" w:cs="Arial"/>
          <w:color w:val="333333"/>
          <w:lang w:eastAsia="fr-FR"/>
        </w:rPr>
        <w:br/>
        <w:t>- 1 feuille de laurier</w:t>
      </w:r>
      <w:r w:rsidRPr="00B0386B">
        <w:rPr>
          <w:rFonts w:ascii="Arial" w:eastAsia="Times New Roman" w:hAnsi="Arial" w:cs="Arial"/>
          <w:color w:val="333333"/>
          <w:lang w:eastAsia="fr-FR"/>
        </w:rPr>
        <w:br/>
        <w:t>- </w:t>
      </w:r>
      <w:hyperlink r:id="rId12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sel</w:t>
        </w:r>
      </w:hyperlink>
      <w:r w:rsidRPr="00B0386B">
        <w:rPr>
          <w:rFonts w:ascii="Arial" w:eastAsia="Times New Roman" w:hAnsi="Arial" w:cs="Arial"/>
          <w:color w:val="333333"/>
          <w:lang w:eastAsia="fr-FR"/>
        </w:rPr>
        <w:t> et </w:t>
      </w:r>
      <w:hyperlink r:id="rId13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poivre</w:t>
        </w:r>
      </w:hyperlink>
    </w:p>
    <w:p w:rsidR="00B0386B" w:rsidRPr="00B0386B" w:rsidRDefault="00B0386B" w:rsidP="00B0386B">
      <w:pPr>
        <w:shd w:val="clear" w:color="auto" w:fill="FFFFFF"/>
        <w:spacing w:after="0" w:line="355" w:lineRule="atLeast"/>
        <w:outlineLvl w:val="3"/>
        <w:rPr>
          <w:rFonts w:ascii="Trebuchet MS" w:eastAsia="Times New Roman" w:hAnsi="Trebuchet MS" w:cs="Arial"/>
          <w:b/>
          <w:bCs/>
          <w:color w:val="333333"/>
          <w:lang w:eastAsia="fr-FR"/>
        </w:rPr>
      </w:pPr>
      <w:r w:rsidRPr="00B0386B">
        <w:rPr>
          <w:rFonts w:ascii="Trebuchet MS" w:eastAsia="Times New Roman" w:hAnsi="Trebuchet MS" w:cs="Arial"/>
          <w:b/>
          <w:bCs/>
          <w:color w:val="333333"/>
          <w:lang w:eastAsia="fr-FR"/>
        </w:rPr>
        <w:t>Préparation de la recette :</w:t>
      </w:r>
    </w:p>
    <w:p w:rsidR="00B0386B" w:rsidRPr="00B0386B" w:rsidRDefault="00B0386B" w:rsidP="00B0386B">
      <w:pPr>
        <w:shd w:val="clear" w:color="auto" w:fill="FFFFFF"/>
        <w:spacing w:after="0" w:line="355" w:lineRule="atLeast"/>
        <w:rPr>
          <w:rFonts w:ascii="Arial" w:eastAsia="Times New Roman" w:hAnsi="Arial" w:cs="Arial"/>
          <w:color w:val="333333"/>
          <w:lang w:eastAsia="fr-FR"/>
        </w:rPr>
      </w:pPr>
      <w:r w:rsidRPr="00B0386B">
        <w:rPr>
          <w:rFonts w:ascii="Arial" w:eastAsia="Times New Roman" w:hAnsi="Arial" w:cs="Arial"/>
          <w:color w:val="333333"/>
          <w:lang w:eastAsia="fr-FR"/>
        </w:rPr>
        <w:br/>
        <w:t>Coupez les tomates pelées en quartiers, les aubergines et les courgettes en rondelles. Emincez les poivrons en lamelles et l'</w:t>
      </w:r>
      <w:hyperlink r:id="rId14" w:history="1">
        <w:r w:rsidRPr="00B0386B">
          <w:rPr>
            <w:rFonts w:ascii="Arial" w:eastAsia="Times New Roman" w:hAnsi="Arial" w:cs="Arial"/>
            <w:color w:val="575757"/>
            <w:lang w:eastAsia="fr-FR"/>
          </w:rPr>
          <w:t>oignon</w:t>
        </w:r>
      </w:hyperlink>
      <w:r w:rsidR="0074128D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Pr="00B0386B">
        <w:rPr>
          <w:rFonts w:ascii="Arial" w:eastAsia="Times New Roman" w:hAnsi="Arial" w:cs="Arial"/>
          <w:color w:val="333333"/>
          <w:lang w:eastAsia="fr-FR"/>
        </w:rPr>
        <w:t>en rouelles.</w:t>
      </w:r>
      <w:r w:rsidRPr="00B0386B">
        <w:rPr>
          <w:rFonts w:ascii="Arial" w:eastAsia="Times New Roman" w:hAnsi="Arial" w:cs="Arial"/>
          <w:color w:val="333333"/>
          <w:lang w:eastAsia="fr-FR"/>
        </w:rPr>
        <w:br/>
      </w:r>
      <w:r w:rsidRPr="00B0386B">
        <w:rPr>
          <w:rFonts w:ascii="Arial" w:eastAsia="Times New Roman" w:hAnsi="Arial" w:cs="Arial"/>
          <w:color w:val="333333"/>
          <w:lang w:eastAsia="fr-FR"/>
        </w:rPr>
        <w:br/>
        <w:t>Chauffez 2 cuillères à soupe d'huile dans une poêle et faites-y fondre les oignons et les poivrons. Lorsqu'ils sont tendres, ajoutez les tomates, l'ail haché, le thym et le laurier. </w:t>
      </w:r>
      <w:r w:rsidRPr="00B0386B">
        <w:rPr>
          <w:rFonts w:ascii="Arial" w:eastAsia="Times New Roman" w:hAnsi="Arial" w:cs="Arial"/>
          <w:color w:val="333333"/>
          <w:lang w:eastAsia="fr-FR"/>
        </w:rPr>
        <w:br/>
      </w:r>
      <w:r w:rsidRPr="00B0386B">
        <w:rPr>
          <w:rFonts w:ascii="Arial" w:eastAsia="Times New Roman" w:hAnsi="Arial" w:cs="Arial"/>
          <w:color w:val="333333"/>
          <w:lang w:eastAsia="fr-FR"/>
        </w:rPr>
        <w:br/>
        <w:t>Salez, poivrez et laissez mijoter doucement à couvert durant 45 minutes.</w:t>
      </w:r>
      <w:r w:rsidRPr="00B0386B">
        <w:rPr>
          <w:rFonts w:ascii="Arial" w:eastAsia="Times New Roman" w:hAnsi="Arial" w:cs="Arial"/>
          <w:color w:val="333333"/>
          <w:lang w:eastAsia="fr-FR"/>
        </w:rPr>
        <w:br/>
      </w:r>
      <w:r w:rsidRPr="00B0386B">
        <w:rPr>
          <w:rFonts w:ascii="Arial" w:eastAsia="Times New Roman" w:hAnsi="Arial" w:cs="Arial"/>
          <w:color w:val="333333"/>
          <w:lang w:eastAsia="fr-FR"/>
        </w:rPr>
        <w:br/>
        <w:t xml:space="preserve">Pendant ce temps, préparez les aubergines et les courgettes. Faites les cuire </w:t>
      </w:r>
      <w:r w:rsidR="0074128D" w:rsidRPr="00B0386B">
        <w:rPr>
          <w:rFonts w:ascii="Arial" w:eastAsia="Times New Roman" w:hAnsi="Arial" w:cs="Arial"/>
          <w:color w:val="333333"/>
          <w:lang w:eastAsia="fr-FR"/>
        </w:rPr>
        <w:t>séparément</w:t>
      </w:r>
      <w:r w:rsidRPr="00B0386B">
        <w:rPr>
          <w:rFonts w:ascii="Arial" w:eastAsia="Times New Roman" w:hAnsi="Arial" w:cs="Arial"/>
          <w:color w:val="333333"/>
          <w:lang w:eastAsia="fr-FR"/>
        </w:rPr>
        <w:t xml:space="preserve"> dans l'huile d'olive pendant 15 minutes.</w:t>
      </w:r>
      <w:r w:rsidRPr="00B0386B">
        <w:rPr>
          <w:rFonts w:ascii="Arial" w:eastAsia="Times New Roman" w:hAnsi="Arial" w:cs="Arial"/>
          <w:color w:val="333333"/>
          <w:lang w:eastAsia="fr-FR"/>
        </w:rPr>
        <w:br/>
      </w:r>
      <w:r w:rsidRPr="00B0386B">
        <w:rPr>
          <w:rFonts w:ascii="Arial" w:eastAsia="Times New Roman" w:hAnsi="Arial" w:cs="Arial"/>
          <w:color w:val="333333"/>
          <w:lang w:eastAsia="fr-FR"/>
        </w:rPr>
        <w:br/>
        <w:t xml:space="preserve">Vérifiez la cuisson des légumes pour qu'ils ne soient plus fermes. </w:t>
      </w:r>
      <w:r w:rsidR="0074128D" w:rsidRPr="00B0386B">
        <w:rPr>
          <w:rFonts w:ascii="Arial" w:eastAsia="Times New Roman" w:hAnsi="Arial" w:cs="Arial"/>
          <w:color w:val="333333"/>
          <w:lang w:eastAsia="fr-FR"/>
        </w:rPr>
        <w:t>Ajoutez-les</w:t>
      </w:r>
      <w:r w:rsidRPr="00B0386B">
        <w:rPr>
          <w:rFonts w:ascii="Arial" w:eastAsia="Times New Roman" w:hAnsi="Arial" w:cs="Arial"/>
          <w:color w:val="333333"/>
          <w:lang w:eastAsia="fr-FR"/>
        </w:rPr>
        <w:t xml:space="preserve"> alors au mélange de tomates et prolongez la cuisson sur tout petit feu pendant 10 min.</w:t>
      </w:r>
      <w:r w:rsidRPr="00B0386B">
        <w:rPr>
          <w:rFonts w:ascii="Arial" w:eastAsia="Times New Roman" w:hAnsi="Arial" w:cs="Arial"/>
          <w:color w:val="333333"/>
          <w:lang w:eastAsia="fr-FR"/>
        </w:rPr>
        <w:br/>
      </w:r>
      <w:r w:rsidRPr="00B0386B">
        <w:rPr>
          <w:rFonts w:ascii="Arial" w:eastAsia="Times New Roman" w:hAnsi="Arial" w:cs="Arial"/>
          <w:color w:val="333333"/>
          <w:lang w:eastAsia="fr-FR"/>
        </w:rPr>
        <w:br/>
        <w:t>Salez et poivrez si besoin. </w:t>
      </w:r>
    </w:p>
    <w:p w:rsidR="00C16087" w:rsidRDefault="00C16087" w:rsidP="00B0386B"/>
    <w:p w:rsidR="000069C7" w:rsidRDefault="000069C7" w:rsidP="00B0386B"/>
    <w:p w:rsidR="000069C7" w:rsidRDefault="000069C7" w:rsidP="00B0386B"/>
    <w:p w:rsidR="000069C7" w:rsidRDefault="000069C7" w:rsidP="00B0386B"/>
    <w:p w:rsidR="000069C7" w:rsidRDefault="000069C7" w:rsidP="00B0386B"/>
    <w:p w:rsidR="000069C7" w:rsidRDefault="000069C7" w:rsidP="00B0386B"/>
    <w:p w:rsidR="000069C7" w:rsidRPr="000069C7" w:rsidRDefault="00C60873" w:rsidP="000069C7">
      <w:pPr>
        <w:pStyle w:val="Titre"/>
        <w:rPr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551815</wp:posOffset>
            </wp:positionV>
            <wp:extent cx="3056255" cy="2125345"/>
            <wp:effectExtent l="19050" t="0" r="0" b="0"/>
            <wp:wrapNone/>
            <wp:docPr id="2" name="Image 4" descr="http://cdn.pratique.fr/sites/default/files/articles/ratato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pratique.fr/sites/default/files/articles/ratatoui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9C7" w:rsidRPr="000069C7">
        <w:rPr>
          <w:lang w:val="en-US"/>
        </w:rPr>
        <w:t xml:space="preserve">Main course: "Ratatouille" </w:t>
      </w:r>
    </w:p>
    <w:p w:rsidR="000069C7" w:rsidRPr="000069C7" w:rsidRDefault="000069C7" w:rsidP="000069C7">
      <w:pPr>
        <w:rPr>
          <w:b/>
          <w:sz w:val="32"/>
          <w:u w:val="single"/>
          <w:lang w:val="en-US"/>
        </w:rPr>
      </w:pPr>
      <w:r w:rsidRPr="000069C7">
        <w:rPr>
          <w:b/>
          <w:sz w:val="32"/>
          <w:u w:val="single"/>
          <w:lang w:val="en-US"/>
        </w:rPr>
        <w:t xml:space="preserve">Preparation time: 25 minutes </w:t>
      </w:r>
    </w:p>
    <w:p w:rsidR="000069C7" w:rsidRPr="000069C7" w:rsidRDefault="000069C7" w:rsidP="000069C7">
      <w:pPr>
        <w:rPr>
          <w:b/>
          <w:sz w:val="32"/>
          <w:u w:val="single"/>
          <w:lang w:val="en-US"/>
        </w:rPr>
      </w:pPr>
      <w:r w:rsidRPr="000069C7">
        <w:rPr>
          <w:b/>
          <w:sz w:val="32"/>
          <w:u w:val="single"/>
          <w:lang w:val="en-US"/>
        </w:rPr>
        <w:t xml:space="preserve">Cooking time: 55 minutes </w:t>
      </w:r>
    </w:p>
    <w:p w:rsidR="000069C7" w:rsidRDefault="000069C7" w:rsidP="000069C7">
      <w:pPr>
        <w:rPr>
          <w:lang w:val="en-US"/>
        </w:rPr>
      </w:pPr>
      <w:r w:rsidRPr="000069C7">
        <w:rPr>
          <w:rStyle w:val="Titre1Car"/>
          <w:lang w:val="en-US"/>
        </w:rPr>
        <w:t>Ingredients (for 4 people):</w:t>
      </w:r>
      <w:r w:rsidRPr="000069C7">
        <w:rPr>
          <w:lang w:val="en-US"/>
        </w:rPr>
        <w:t xml:space="preserve"> </w:t>
      </w:r>
    </w:p>
    <w:p w:rsidR="000069C7" w:rsidRPr="005A773A" w:rsidRDefault="000069C7" w:rsidP="000069C7">
      <w:pPr>
        <w:rPr>
          <w:sz w:val="32"/>
          <w:lang w:val="en-US"/>
        </w:rPr>
      </w:pPr>
      <w:r w:rsidRPr="005A773A">
        <w:rPr>
          <w:sz w:val="32"/>
          <w:lang w:val="en-US"/>
        </w:rPr>
        <w:t xml:space="preserve">- 350 </w:t>
      </w:r>
      <w:r w:rsidR="00C60873" w:rsidRPr="005A773A">
        <w:rPr>
          <w:sz w:val="32"/>
          <w:lang w:val="en-US"/>
        </w:rPr>
        <w:t>g of</w:t>
      </w:r>
      <w:r w:rsidRPr="005A773A">
        <w:rPr>
          <w:sz w:val="32"/>
          <w:lang w:val="en-US"/>
        </w:rPr>
        <w:t xml:space="preserve"> eggplants</w:t>
      </w:r>
    </w:p>
    <w:p w:rsidR="000069C7" w:rsidRPr="005A773A" w:rsidRDefault="000069C7" w:rsidP="000069C7">
      <w:pPr>
        <w:rPr>
          <w:sz w:val="32"/>
          <w:lang w:val="en-US"/>
        </w:rPr>
      </w:pPr>
      <w:r w:rsidRPr="005A773A">
        <w:rPr>
          <w:sz w:val="32"/>
          <w:lang w:val="en-US"/>
        </w:rPr>
        <w:t xml:space="preserve">- 350 g of zucchini </w:t>
      </w:r>
    </w:p>
    <w:p w:rsidR="000069C7" w:rsidRPr="005A773A" w:rsidRDefault="000069C7" w:rsidP="000069C7">
      <w:pPr>
        <w:rPr>
          <w:sz w:val="32"/>
          <w:lang w:val="en-US"/>
        </w:rPr>
      </w:pPr>
      <w:r w:rsidRPr="005A773A">
        <w:rPr>
          <w:sz w:val="32"/>
          <w:lang w:val="en-US"/>
        </w:rPr>
        <w:t xml:space="preserve">- 350 g of red and green peppers </w:t>
      </w:r>
    </w:p>
    <w:p w:rsidR="000069C7" w:rsidRPr="005A773A" w:rsidRDefault="000069C7" w:rsidP="000069C7">
      <w:pPr>
        <w:rPr>
          <w:sz w:val="32"/>
          <w:lang w:val="en-US"/>
        </w:rPr>
      </w:pPr>
      <w:r w:rsidRPr="005A773A">
        <w:rPr>
          <w:sz w:val="32"/>
          <w:lang w:val="en-US"/>
        </w:rPr>
        <w:t xml:space="preserve">- 350 g of onions </w:t>
      </w:r>
    </w:p>
    <w:p w:rsidR="000069C7" w:rsidRPr="005A773A" w:rsidRDefault="000069C7" w:rsidP="000069C7">
      <w:pPr>
        <w:rPr>
          <w:sz w:val="32"/>
          <w:lang w:val="en-US"/>
        </w:rPr>
      </w:pPr>
      <w:r w:rsidRPr="005A773A">
        <w:rPr>
          <w:sz w:val="32"/>
          <w:lang w:val="en-US"/>
        </w:rPr>
        <w:t xml:space="preserve">- 500 g ripe tomatoes </w:t>
      </w:r>
    </w:p>
    <w:p w:rsidR="000069C7" w:rsidRPr="005A773A" w:rsidRDefault="000069C7" w:rsidP="000069C7">
      <w:pPr>
        <w:rPr>
          <w:sz w:val="32"/>
          <w:lang w:val="en-US"/>
        </w:rPr>
      </w:pPr>
      <w:r w:rsidRPr="005A773A">
        <w:rPr>
          <w:sz w:val="32"/>
          <w:lang w:val="en-US"/>
        </w:rPr>
        <w:t xml:space="preserve">- 3 cloves of garlic </w:t>
      </w:r>
    </w:p>
    <w:p w:rsidR="000069C7" w:rsidRPr="005A773A" w:rsidRDefault="000069C7" w:rsidP="000069C7">
      <w:pPr>
        <w:rPr>
          <w:sz w:val="32"/>
          <w:lang w:val="en-US"/>
        </w:rPr>
      </w:pPr>
      <w:r w:rsidRPr="005A773A">
        <w:rPr>
          <w:sz w:val="32"/>
          <w:lang w:val="en-US"/>
        </w:rPr>
        <w:t xml:space="preserve">- 6 tablespoons olive oil </w:t>
      </w:r>
    </w:p>
    <w:p w:rsidR="000069C7" w:rsidRPr="005A773A" w:rsidRDefault="000069C7" w:rsidP="000069C7">
      <w:pPr>
        <w:rPr>
          <w:sz w:val="32"/>
          <w:lang w:val="en-US"/>
        </w:rPr>
      </w:pPr>
      <w:r w:rsidRPr="005A773A">
        <w:rPr>
          <w:sz w:val="32"/>
          <w:lang w:val="en-US"/>
        </w:rPr>
        <w:t xml:space="preserve">- Salt and pepper </w:t>
      </w:r>
    </w:p>
    <w:p w:rsidR="000069C7" w:rsidRPr="000069C7" w:rsidRDefault="000069C7" w:rsidP="000069C7">
      <w:pPr>
        <w:pStyle w:val="Titre1"/>
        <w:rPr>
          <w:lang w:val="en-US"/>
        </w:rPr>
      </w:pPr>
      <w:r w:rsidRPr="000069C7">
        <w:rPr>
          <w:lang w:val="en-US"/>
        </w:rPr>
        <w:t xml:space="preserve">Preparation of the recipe: </w:t>
      </w:r>
    </w:p>
    <w:p w:rsidR="000069C7" w:rsidRPr="000069C7" w:rsidRDefault="000069C7" w:rsidP="000069C7">
      <w:pPr>
        <w:rPr>
          <w:lang w:val="en-US"/>
        </w:rPr>
      </w:pPr>
    </w:p>
    <w:p w:rsidR="000069C7" w:rsidRPr="005A773A" w:rsidRDefault="000069C7" w:rsidP="000069C7">
      <w:pPr>
        <w:rPr>
          <w:sz w:val="28"/>
          <w:lang w:val="en-US"/>
        </w:rPr>
      </w:pPr>
      <w:r w:rsidRPr="005A773A">
        <w:rPr>
          <w:sz w:val="28"/>
          <w:lang w:val="en-US"/>
        </w:rPr>
        <w:t>Cut peeled tomatoes, eggplants and zucchini into quarters</w:t>
      </w:r>
      <w:proofErr w:type="gramStart"/>
      <w:r w:rsidRPr="005A773A">
        <w:rPr>
          <w:sz w:val="28"/>
          <w:lang w:val="en-US"/>
        </w:rPr>
        <w:t>,.</w:t>
      </w:r>
      <w:proofErr w:type="gramEnd"/>
      <w:r w:rsidRPr="005A773A">
        <w:rPr>
          <w:sz w:val="28"/>
          <w:lang w:val="en-US"/>
        </w:rPr>
        <w:t xml:space="preserve"> Slice the peppers into strips and onion into rings. </w:t>
      </w:r>
    </w:p>
    <w:p w:rsidR="000069C7" w:rsidRPr="005A773A" w:rsidRDefault="000069C7" w:rsidP="000069C7">
      <w:pPr>
        <w:rPr>
          <w:sz w:val="28"/>
          <w:lang w:val="en-US"/>
        </w:rPr>
      </w:pPr>
    </w:p>
    <w:p w:rsidR="000069C7" w:rsidRPr="005A773A" w:rsidRDefault="000069C7" w:rsidP="000069C7">
      <w:pPr>
        <w:rPr>
          <w:sz w:val="28"/>
          <w:lang w:val="en-US"/>
        </w:rPr>
      </w:pPr>
      <w:r w:rsidRPr="005A773A">
        <w:rPr>
          <w:sz w:val="28"/>
          <w:lang w:val="en-US"/>
        </w:rPr>
        <w:t xml:space="preserve">Heat 2 tablespoons oil in a soup pan and </w:t>
      </w:r>
      <w:proofErr w:type="spellStart"/>
      <w:proofErr w:type="gramStart"/>
      <w:r w:rsidRPr="005A773A">
        <w:rPr>
          <w:sz w:val="28"/>
          <w:lang w:val="en-US"/>
        </w:rPr>
        <w:t>mel</w:t>
      </w:r>
      <w:proofErr w:type="spellEnd"/>
      <w:proofErr w:type="gramEnd"/>
      <w:r w:rsidRPr="005A773A">
        <w:rPr>
          <w:sz w:val="28"/>
          <w:lang w:val="en-US"/>
        </w:rPr>
        <w:t xml:space="preserve"> onions and peppers. When tender, add the tomatoes, minced garlic. </w:t>
      </w:r>
    </w:p>
    <w:p w:rsidR="000069C7" w:rsidRPr="005A773A" w:rsidRDefault="000069C7" w:rsidP="000069C7">
      <w:pPr>
        <w:rPr>
          <w:sz w:val="28"/>
          <w:lang w:val="en-US"/>
        </w:rPr>
      </w:pPr>
    </w:p>
    <w:p w:rsidR="000069C7" w:rsidRPr="005A773A" w:rsidRDefault="00C60873" w:rsidP="000069C7">
      <w:pPr>
        <w:rPr>
          <w:sz w:val="28"/>
          <w:lang w:val="en-US"/>
        </w:rPr>
      </w:pPr>
      <w:r w:rsidRPr="005A773A">
        <w:rPr>
          <w:sz w:val="28"/>
          <w:lang w:val="en-US"/>
        </w:rPr>
        <w:t>Salt, pepper and simmer gently covered</w:t>
      </w:r>
      <w:r w:rsidR="000069C7" w:rsidRPr="005A773A">
        <w:rPr>
          <w:sz w:val="28"/>
          <w:lang w:val="en-US"/>
        </w:rPr>
        <w:t xml:space="preserve"> for 45 minutes. </w:t>
      </w:r>
    </w:p>
    <w:p w:rsidR="000069C7" w:rsidRPr="005A773A" w:rsidRDefault="000069C7" w:rsidP="000069C7">
      <w:pPr>
        <w:rPr>
          <w:sz w:val="28"/>
          <w:lang w:val="en-US"/>
        </w:rPr>
      </w:pPr>
    </w:p>
    <w:p w:rsidR="000069C7" w:rsidRPr="005A773A" w:rsidRDefault="000069C7" w:rsidP="000069C7">
      <w:pPr>
        <w:rPr>
          <w:sz w:val="28"/>
          <w:lang w:val="en-US"/>
        </w:rPr>
      </w:pPr>
      <w:r w:rsidRPr="005A773A">
        <w:rPr>
          <w:sz w:val="28"/>
          <w:lang w:val="en-US"/>
        </w:rPr>
        <w:t>Meanwhile, prepare the eggplant and zucchini. Cook separately in olive oil for 15 minutes.</w:t>
      </w:r>
    </w:p>
    <w:p w:rsidR="000069C7" w:rsidRPr="005A773A" w:rsidRDefault="000069C7" w:rsidP="000069C7">
      <w:pPr>
        <w:rPr>
          <w:sz w:val="28"/>
          <w:lang w:val="en-US"/>
        </w:rPr>
      </w:pPr>
    </w:p>
    <w:p w:rsidR="000069C7" w:rsidRPr="005A773A" w:rsidRDefault="000069C7" w:rsidP="000069C7">
      <w:pPr>
        <w:rPr>
          <w:sz w:val="28"/>
          <w:lang w:val="en-US"/>
        </w:rPr>
      </w:pPr>
      <w:r w:rsidRPr="005A773A">
        <w:rPr>
          <w:sz w:val="28"/>
          <w:lang w:val="en-US"/>
        </w:rPr>
        <w:t xml:space="preserve">Check cooking vegetables </w:t>
      </w:r>
      <w:r w:rsidR="00C60873" w:rsidRPr="005A773A">
        <w:rPr>
          <w:sz w:val="28"/>
          <w:lang w:val="en-US"/>
        </w:rPr>
        <w:t>until they become tenders</w:t>
      </w:r>
      <w:r w:rsidRPr="005A773A">
        <w:rPr>
          <w:sz w:val="28"/>
          <w:lang w:val="en-US"/>
        </w:rPr>
        <w:t xml:space="preserve">. Then add them to the tomato mixture and cook on very low heat for 10 minutes. </w:t>
      </w:r>
    </w:p>
    <w:p w:rsidR="000069C7" w:rsidRPr="005A773A" w:rsidRDefault="000069C7" w:rsidP="000069C7">
      <w:pPr>
        <w:rPr>
          <w:sz w:val="28"/>
          <w:lang w:val="en-US"/>
        </w:rPr>
      </w:pPr>
    </w:p>
    <w:p w:rsidR="000069C7" w:rsidRPr="005A773A" w:rsidRDefault="000069C7" w:rsidP="000069C7">
      <w:pPr>
        <w:rPr>
          <w:sz w:val="28"/>
          <w:lang w:val="en-US"/>
        </w:rPr>
      </w:pPr>
      <w:proofErr w:type="gramStart"/>
      <w:r w:rsidRPr="005A773A">
        <w:rPr>
          <w:sz w:val="28"/>
          <w:lang w:val="en-US"/>
        </w:rPr>
        <w:t>Salt and pepper if needed.</w:t>
      </w:r>
      <w:proofErr w:type="gramEnd"/>
    </w:p>
    <w:sectPr w:rsidR="000069C7" w:rsidRPr="005A773A" w:rsidSect="00B0386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E71CE8"/>
    <w:rsid w:val="000069C7"/>
    <w:rsid w:val="00084925"/>
    <w:rsid w:val="001D33D2"/>
    <w:rsid w:val="004D1295"/>
    <w:rsid w:val="005A773A"/>
    <w:rsid w:val="00624A1C"/>
    <w:rsid w:val="006F353E"/>
    <w:rsid w:val="00710600"/>
    <w:rsid w:val="0074128D"/>
    <w:rsid w:val="007D7CBD"/>
    <w:rsid w:val="008B73D3"/>
    <w:rsid w:val="00A42981"/>
    <w:rsid w:val="00B0386B"/>
    <w:rsid w:val="00B22574"/>
    <w:rsid w:val="00B83A27"/>
    <w:rsid w:val="00C16087"/>
    <w:rsid w:val="00C60873"/>
    <w:rsid w:val="00D24E3A"/>
    <w:rsid w:val="00E0410E"/>
    <w:rsid w:val="00E527E2"/>
    <w:rsid w:val="00E71CE8"/>
    <w:rsid w:val="00EA40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BD"/>
  </w:style>
  <w:style w:type="paragraph" w:styleId="Titre1">
    <w:name w:val="heading 1"/>
    <w:basedOn w:val="Normal"/>
    <w:next w:val="Normal"/>
    <w:link w:val="Titre1Car"/>
    <w:uiPriority w:val="9"/>
    <w:qFormat/>
    <w:rsid w:val="0000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B038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0386B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mcontentrecetteinfo">
    <w:name w:val="m_content_recette_info"/>
    <w:basedOn w:val="Normal"/>
    <w:rsid w:val="00B038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0386B"/>
  </w:style>
  <w:style w:type="character" w:customStyle="1" w:styleId="preptime">
    <w:name w:val="preptime"/>
    <w:basedOn w:val="Policepardfaut"/>
    <w:rsid w:val="00B0386B"/>
  </w:style>
  <w:style w:type="character" w:customStyle="1" w:styleId="cooktime">
    <w:name w:val="cooktime"/>
    <w:basedOn w:val="Policepardfaut"/>
    <w:rsid w:val="00B0386B"/>
  </w:style>
  <w:style w:type="paragraph" w:customStyle="1" w:styleId="mcontentrecetteingredients">
    <w:name w:val="m_content_recette_ingredients"/>
    <w:basedOn w:val="Normal"/>
    <w:rsid w:val="00B038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38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2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28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412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1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0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201">
          <w:marLeft w:val="0"/>
          <w:marRight w:val="0"/>
          <w:marTop w:val="0"/>
          <w:marBottom w:val="0"/>
          <w:divBdr>
            <w:top w:val="single" w:sz="12" w:space="19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Pratique/Techniques-Culinaires-Video-Cuisine_oignon.aspx" TargetMode="External"/><Relationship Id="rId13" Type="http://schemas.openxmlformats.org/officeDocument/2006/relationships/hyperlink" Target="http://www.marmiton.org/Magazine/Plein-D-Epices_poivres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Pratique/Fruits-Et-Legumes_le-poivron_1.aspx" TargetMode="External"/><Relationship Id="rId12" Type="http://schemas.openxmlformats.org/officeDocument/2006/relationships/hyperlink" Target="http://www.marmiton.org/Magazine/Plein-D-Epices_sel_1.aspx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miton.org/Pratique/Fruits-Et-Legumes_la-courgette_1.aspx" TargetMode="External"/><Relationship Id="rId11" Type="http://schemas.openxmlformats.org/officeDocument/2006/relationships/hyperlink" Target="http://www.marmiton.org/Magazine/Herbes-Folles_zoom-sur-le-thym_1.aspx" TargetMode="External"/><Relationship Id="rId5" Type="http://schemas.openxmlformats.org/officeDocument/2006/relationships/hyperlink" Target="http://www.marmiton.org/Magazine/Tendances-Gourmandes_l-aubergine-se-marie_1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rmiton.org/Magazine/Diaporamiam_l-ail-une-decision-de-couple_1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rmiton.org/Magazine/Diaporamiam_tomate-tomates-tomatoes_1.aspx" TargetMode="External"/><Relationship Id="rId14" Type="http://schemas.openxmlformats.org/officeDocument/2006/relationships/hyperlink" Target="http://www.marmiton.org/Pratique/Techniques-Culinaires-Video-Cuisine_oignon.asp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BARTOLI</dc:creator>
  <cp:lastModifiedBy>Fa et Emma</cp:lastModifiedBy>
  <cp:revision>5</cp:revision>
  <cp:lastPrinted>2014-06-15T09:23:00Z</cp:lastPrinted>
  <dcterms:created xsi:type="dcterms:W3CDTF">2014-06-18T18:50:00Z</dcterms:created>
  <dcterms:modified xsi:type="dcterms:W3CDTF">2014-06-18T18:57:00Z</dcterms:modified>
</cp:coreProperties>
</file>