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827" w:rsidRPr="002C4D54" w:rsidRDefault="002C4D54">
      <w:pPr>
        <w:rPr>
          <w:b/>
          <w:sz w:val="28"/>
        </w:rPr>
      </w:pPr>
      <w:proofErr w:type="spellStart"/>
      <w:r w:rsidRPr="002C4D54">
        <w:rPr>
          <w:b/>
          <w:sz w:val="28"/>
        </w:rPr>
        <w:t>January</w:t>
      </w:r>
      <w:proofErr w:type="spellEnd"/>
    </w:p>
    <w:p w:rsidR="002C4D54" w:rsidRPr="00DE11F4" w:rsidRDefault="002C4D54" w:rsidP="002C4D54">
      <w:pPr>
        <w:jc w:val="center"/>
        <w:rPr>
          <w:b/>
          <w:sz w:val="40"/>
          <w:szCs w:val="40"/>
          <w:lang w:val="en-US"/>
        </w:rPr>
      </w:pPr>
      <w:r>
        <w:rPr>
          <w:b/>
          <w:sz w:val="40"/>
          <w:szCs w:val="40"/>
          <w:lang w:val="en-US"/>
        </w:rPr>
        <w:t xml:space="preserve">RENAUD LAVILLENIE </w:t>
      </w:r>
      <w:r w:rsidRPr="00DE11F4">
        <w:rPr>
          <w:b/>
          <w:sz w:val="40"/>
          <w:szCs w:val="40"/>
          <w:lang w:val="en-US"/>
        </w:rPr>
        <w:t>(</w:t>
      </w:r>
      <w:r>
        <w:rPr>
          <w:b/>
          <w:sz w:val="40"/>
          <w:szCs w:val="40"/>
          <w:lang w:val="en-US"/>
        </w:rPr>
        <w:t>18</w:t>
      </w:r>
      <w:r w:rsidRPr="00DE11F4">
        <w:rPr>
          <w:b/>
          <w:sz w:val="40"/>
          <w:szCs w:val="40"/>
          <w:lang w:val="en-US"/>
        </w:rPr>
        <w:t xml:space="preserve"> </w:t>
      </w:r>
      <w:proofErr w:type="spellStart"/>
      <w:proofErr w:type="gramStart"/>
      <w:r>
        <w:rPr>
          <w:b/>
          <w:sz w:val="40"/>
          <w:szCs w:val="40"/>
          <w:lang w:val="en-US"/>
        </w:rPr>
        <w:t>september</w:t>
      </w:r>
      <w:proofErr w:type="spellEnd"/>
      <w:proofErr w:type="gramEnd"/>
      <w:r w:rsidRPr="00DE11F4">
        <w:rPr>
          <w:b/>
          <w:sz w:val="40"/>
          <w:szCs w:val="40"/>
          <w:lang w:val="en-US"/>
        </w:rPr>
        <w:t xml:space="preserve"> </w:t>
      </w:r>
      <w:r>
        <w:rPr>
          <w:b/>
          <w:sz w:val="40"/>
          <w:szCs w:val="40"/>
          <w:lang w:val="en-US"/>
        </w:rPr>
        <w:t>1986</w:t>
      </w:r>
      <w:r w:rsidRPr="00DE11F4">
        <w:rPr>
          <w:b/>
          <w:sz w:val="40"/>
          <w:szCs w:val="40"/>
          <w:lang w:val="en-US"/>
        </w:rPr>
        <w:t>)</w:t>
      </w:r>
    </w:p>
    <w:p w:rsidR="002C4D54" w:rsidRDefault="002C4D54" w:rsidP="002C4D54">
      <w:pPr>
        <w:jc w:val="center"/>
        <w:rPr>
          <w:lang w:val="en-US"/>
        </w:rPr>
      </w:pPr>
    </w:p>
    <w:p w:rsidR="002C4D54" w:rsidRDefault="002C4D54" w:rsidP="002C4D54">
      <w:pPr>
        <w:jc w:val="center"/>
        <w:rPr>
          <w:lang w:val="en-US"/>
        </w:rPr>
      </w:pPr>
      <w:r>
        <w:rPr>
          <w:noProof/>
          <w:lang w:eastAsia="fr-FR"/>
        </w:rPr>
        <w:drawing>
          <wp:inline distT="0" distB="0" distL="0" distR="0">
            <wp:extent cx="3616657" cy="4534770"/>
            <wp:effectExtent l="19050" t="0" r="2843" b="0"/>
            <wp:docPr id="1" name="Image 2" descr="C:\Users\Professionnel\Documents\Scolaire 2014 - 2015\Comenius\Lavill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sionnel\Documents\Scolaire 2014 - 2015\Comenius\Lavillenie.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7440" cy="4535752"/>
                    </a:xfrm>
                    <a:prstGeom prst="rect">
                      <a:avLst/>
                    </a:prstGeom>
                    <a:noFill/>
                    <a:ln>
                      <a:noFill/>
                    </a:ln>
                  </pic:spPr>
                </pic:pic>
              </a:graphicData>
            </a:graphic>
          </wp:inline>
        </w:drawing>
      </w:r>
    </w:p>
    <w:p w:rsidR="002C4D54" w:rsidRDefault="002C4D54" w:rsidP="002C4D54">
      <w:pPr>
        <w:jc w:val="center"/>
        <w:rPr>
          <w:lang w:val="en-US"/>
        </w:rPr>
      </w:pPr>
    </w:p>
    <w:p w:rsidR="002C4D54" w:rsidRPr="002C4D54" w:rsidRDefault="002C4D54" w:rsidP="002C4D54">
      <w:pPr>
        <w:pStyle w:val="Sansinterligne"/>
        <w:rPr>
          <w:i/>
          <w:sz w:val="28"/>
          <w:lang w:val="en-US"/>
        </w:rPr>
      </w:pPr>
      <w:bookmarkStart w:id="0" w:name="_GoBack"/>
      <w:bookmarkEnd w:id="0"/>
      <w:r w:rsidRPr="002C4D54">
        <w:rPr>
          <w:sz w:val="28"/>
          <w:lang w:val="en-US"/>
        </w:rPr>
        <w:t xml:space="preserve">He is a French pole </w:t>
      </w:r>
      <w:proofErr w:type="spellStart"/>
      <w:r w:rsidRPr="002C4D54">
        <w:rPr>
          <w:sz w:val="28"/>
          <w:lang w:val="en-US"/>
        </w:rPr>
        <w:t>vaulter</w:t>
      </w:r>
      <w:proofErr w:type="spellEnd"/>
      <w:r w:rsidRPr="002C4D54">
        <w:rPr>
          <w:sz w:val="28"/>
          <w:lang w:val="en-US"/>
        </w:rPr>
        <w:t xml:space="preserve">. He is the current world-record holder, with a height of 6.16 </w:t>
      </w:r>
      <w:proofErr w:type="spellStart"/>
      <w:r w:rsidRPr="002C4D54">
        <w:rPr>
          <w:sz w:val="28"/>
          <w:lang w:val="en-US"/>
        </w:rPr>
        <w:t>metres</w:t>
      </w:r>
      <w:proofErr w:type="spellEnd"/>
      <w:r w:rsidRPr="002C4D54">
        <w:rPr>
          <w:sz w:val="28"/>
          <w:lang w:val="en-US"/>
        </w:rPr>
        <w:t xml:space="preserve"> set indoors on 15 February 2014. He won the gold medal at the 2012 Olympics. He won also one World Indoor Championships gold medal, three European Championships gold medals and three European Indoor Championships gold medals.</w:t>
      </w:r>
    </w:p>
    <w:p w:rsidR="002C4D54" w:rsidRDefault="002C4D54">
      <w:pPr>
        <w:rPr>
          <w:lang w:val="en-US"/>
        </w:rPr>
      </w:pPr>
    </w:p>
    <w:p w:rsidR="002C4D54" w:rsidRPr="002C4D54" w:rsidRDefault="002C4D54">
      <w:r w:rsidRPr="002C4D54">
        <w:t>Il est un perchiste français. Il est le détenteur du record du monde actuel, avec une hauteur de 6,16 mètres fixés</w:t>
      </w:r>
      <w:r w:rsidR="009D68FC">
        <w:t xml:space="preserve"> en</w:t>
      </w:r>
      <w:r w:rsidRPr="002C4D54">
        <w:t xml:space="preserve"> intérieur le 15 Février 2014. Il a remporté la médaille d'or aux Jeux olympiques de 2012. Il a également remporté une </w:t>
      </w:r>
      <w:r w:rsidR="009D68FC" w:rsidRPr="002C4D54">
        <w:t xml:space="preserve">médaille d'or </w:t>
      </w:r>
      <w:r w:rsidR="009D68FC">
        <w:t xml:space="preserve">aux </w:t>
      </w:r>
      <w:r w:rsidRPr="002C4D54">
        <w:t xml:space="preserve">Championnats du Monde Indoor, trois médailles d'or </w:t>
      </w:r>
      <w:r w:rsidR="009D68FC">
        <w:t xml:space="preserve">aux </w:t>
      </w:r>
      <w:r w:rsidRPr="002C4D54">
        <w:t xml:space="preserve">Championnats d'Europe et trois </w:t>
      </w:r>
      <w:r w:rsidR="009D68FC" w:rsidRPr="002C4D54">
        <w:t xml:space="preserve">médailles d'or </w:t>
      </w:r>
      <w:r w:rsidRPr="002C4D54">
        <w:t>Championnats d'Europe en salle.</w:t>
      </w:r>
    </w:p>
    <w:p w:rsidR="009D68FC" w:rsidRDefault="009D68FC" w:rsidP="002C4D54">
      <w:pPr>
        <w:rPr>
          <w:b/>
          <w:sz w:val="28"/>
        </w:rPr>
      </w:pPr>
    </w:p>
    <w:p w:rsidR="002C4D54" w:rsidRDefault="002C4D54" w:rsidP="002C4D54">
      <w:pPr>
        <w:rPr>
          <w:b/>
          <w:sz w:val="40"/>
          <w:szCs w:val="40"/>
          <w:lang w:val="en-US"/>
        </w:rPr>
      </w:pPr>
      <w:proofErr w:type="spellStart"/>
      <w:r w:rsidRPr="002C4D54">
        <w:rPr>
          <w:b/>
          <w:sz w:val="28"/>
        </w:rPr>
        <w:lastRenderedPageBreak/>
        <w:t>February</w:t>
      </w:r>
      <w:proofErr w:type="spellEnd"/>
      <w:r w:rsidRPr="002C4D54">
        <w:rPr>
          <w:b/>
          <w:sz w:val="40"/>
          <w:szCs w:val="40"/>
          <w:lang w:val="en-US"/>
        </w:rPr>
        <w:t xml:space="preserve"> </w:t>
      </w:r>
    </w:p>
    <w:p w:rsidR="002C4D54" w:rsidRPr="002C4D54" w:rsidRDefault="002C4D54" w:rsidP="002C4D54">
      <w:pPr>
        <w:jc w:val="center"/>
        <w:rPr>
          <w:b/>
          <w:sz w:val="40"/>
          <w:szCs w:val="40"/>
          <w:lang w:val="en-US"/>
        </w:rPr>
      </w:pPr>
      <w:r w:rsidRPr="002C4D54">
        <w:rPr>
          <w:b/>
          <w:sz w:val="40"/>
          <w:szCs w:val="40"/>
          <w:lang w:val="en-US"/>
        </w:rPr>
        <w:t>JEAN-JACQUES GOLDMAN</w:t>
      </w:r>
      <w:r w:rsidR="009D68FC">
        <w:rPr>
          <w:b/>
          <w:sz w:val="40"/>
          <w:szCs w:val="40"/>
          <w:lang w:val="en-US"/>
        </w:rPr>
        <w:t xml:space="preserve"> (11 </w:t>
      </w:r>
      <w:proofErr w:type="spellStart"/>
      <w:proofErr w:type="gramStart"/>
      <w:r w:rsidR="009D68FC">
        <w:rPr>
          <w:b/>
          <w:sz w:val="40"/>
          <w:szCs w:val="40"/>
          <w:lang w:val="en-US"/>
        </w:rPr>
        <w:t>october</w:t>
      </w:r>
      <w:proofErr w:type="spellEnd"/>
      <w:proofErr w:type="gramEnd"/>
      <w:r w:rsidR="009D68FC">
        <w:rPr>
          <w:b/>
          <w:sz w:val="40"/>
          <w:szCs w:val="40"/>
          <w:lang w:val="en-US"/>
        </w:rPr>
        <w:t xml:space="preserve"> 1951)</w:t>
      </w:r>
    </w:p>
    <w:p w:rsidR="002C4D54" w:rsidRPr="002C4D54" w:rsidRDefault="002C4D54">
      <w:pPr>
        <w:rPr>
          <w:b/>
          <w:sz w:val="28"/>
        </w:rPr>
      </w:pPr>
    </w:p>
    <w:p w:rsidR="002C4D54" w:rsidRDefault="009D68FC" w:rsidP="002C4D54">
      <w:pPr>
        <w:pStyle w:val="Standard"/>
      </w:pPr>
      <w:r>
        <w:rPr>
          <w:noProof/>
          <w:lang w:eastAsia="fr-FR" w:bidi="ar-SA"/>
        </w:rPr>
        <w:drawing>
          <wp:anchor distT="0" distB="0" distL="114300" distR="114300" simplePos="0" relativeHeight="251659264" behindDoc="0" locked="0" layoutInCell="1" allowOverlap="1">
            <wp:simplePos x="0" y="0"/>
            <wp:positionH relativeFrom="column">
              <wp:align>center</wp:align>
            </wp:positionH>
            <wp:positionV relativeFrom="paragraph">
              <wp:posOffset>491490</wp:posOffset>
            </wp:positionV>
            <wp:extent cx="4989195" cy="3589020"/>
            <wp:effectExtent l="19050" t="0" r="1905" b="0"/>
            <wp:wrapTopAndBottom/>
            <wp:docPr id="3"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alphaModFix/>
                      <a:lum/>
                    </a:blip>
                    <a:srcRect/>
                    <a:stretch>
                      <a:fillRect/>
                    </a:stretch>
                  </pic:blipFill>
                  <pic:spPr>
                    <a:xfrm>
                      <a:off x="0" y="0"/>
                      <a:ext cx="4989195" cy="3589020"/>
                    </a:xfrm>
                    <a:prstGeom prst="rect">
                      <a:avLst/>
                    </a:prstGeom>
                    <a:noFill/>
                    <a:ln>
                      <a:noFill/>
                      <a:prstDash/>
                    </a:ln>
                  </pic:spPr>
                </pic:pic>
              </a:graphicData>
            </a:graphic>
          </wp:anchor>
        </w:drawing>
      </w:r>
    </w:p>
    <w:p w:rsidR="002C4D54" w:rsidRPr="009D68FC" w:rsidRDefault="002C4D54" w:rsidP="009D68FC">
      <w:pPr>
        <w:pStyle w:val="Sansinterligne"/>
        <w:rPr>
          <w:sz w:val="28"/>
          <w:lang w:val="en-US"/>
        </w:rPr>
      </w:pPr>
    </w:p>
    <w:p w:rsidR="009D68FC" w:rsidRDefault="009D68FC" w:rsidP="009D68FC">
      <w:pPr>
        <w:pStyle w:val="Sansinterligne"/>
        <w:rPr>
          <w:sz w:val="28"/>
          <w:lang w:val="en-US"/>
        </w:rPr>
      </w:pPr>
    </w:p>
    <w:p w:rsidR="002C4D54" w:rsidRPr="009D68FC" w:rsidRDefault="002C4D54" w:rsidP="009D68FC">
      <w:pPr>
        <w:pStyle w:val="Sansinterligne"/>
        <w:rPr>
          <w:sz w:val="28"/>
          <w:lang w:val="en-US"/>
        </w:rPr>
      </w:pPr>
      <w:r w:rsidRPr="009D68FC">
        <w:rPr>
          <w:sz w:val="28"/>
          <w:lang w:val="en-US"/>
        </w:rPr>
        <w:t>Jean-Jacques Goldman is a french singer-</w:t>
      </w:r>
      <w:proofErr w:type="spellStart"/>
      <w:r w:rsidRPr="009D68FC">
        <w:rPr>
          <w:sz w:val="28"/>
          <w:lang w:val="en-US"/>
        </w:rPr>
        <w:t>songwriter</w:t>
      </w:r>
      <w:proofErr w:type="spellEnd"/>
      <w:r w:rsidRPr="009D68FC">
        <w:rPr>
          <w:sz w:val="28"/>
          <w:lang w:val="en-US"/>
        </w:rPr>
        <w:t>.</w:t>
      </w:r>
    </w:p>
    <w:p w:rsidR="002C4D54" w:rsidRPr="009D68FC" w:rsidRDefault="002C4D54" w:rsidP="009D68FC">
      <w:pPr>
        <w:pStyle w:val="Sansinterligne"/>
        <w:rPr>
          <w:sz w:val="28"/>
          <w:lang w:val="en-US"/>
        </w:rPr>
      </w:pPr>
      <w:proofErr w:type="spellStart"/>
      <w:r w:rsidRPr="009D68FC">
        <w:rPr>
          <w:sz w:val="28"/>
          <w:lang w:val="en-US"/>
        </w:rPr>
        <w:t>Throughout</w:t>
      </w:r>
      <w:proofErr w:type="spellEnd"/>
      <w:r w:rsidRPr="009D68FC">
        <w:rPr>
          <w:sz w:val="28"/>
          <w:lang w:val="en-US"/>
        </w:rPr>
        <w:t xml:space="preserve"> </w:t>
      </w:r>
      <w:proofErr w:type="spellStart"/>
      <w:r w:rsidRPr="009D68FC">
        <w:rPr>
          <w:sz w:val="28"/>
          <w:lang w:val="en-US"/>
        </w:rPr>
        <w:t>his</w:t>
      </w:r>
      <w:proofErr w:type="spellEnd"/>
      <w:r w:rsidRPr="009D68FC">
        <w:rPr>
          <w:sz w:val="28"/>
          <w:lang w:val="en-US"/>
        </w:rPr>
        <w:t xml:space="preserve"> </w:t>
      </w:r>
      <w:proofErr w:type="spellStart"/>
      <w:r w:rsidRPr="009D68FC">
        <w:rPr>
          <w:sz w:val="28"/>
          <w:lang w:val="en-US"/>
        </w:rPr>
        <w:t>career</w:t>
      </w:r>
      <w:proofErr w:type="spellEnd"/>
      <w:r w:rsidRPr="009D68FC">
        <w:rPr>
          <w:sz w:val="28"/>
          <w:lang w:val="en-US"/>
        </w:rPr>
        <w:t xml:space="preserve">, </w:t>
      </w:r>
      <w:proofErr w:type="spellStart"/>
      <w:r w:rsidRPr="009D68FC">
        <w:rPr>
          <w:sz w:val="28"/>
          <w:lang w:val="en-US"/>
        </w:rPr>
        <w:t>he</w:t>
      </w:r>
      <w:proofErr w:type="spellEnd"/>
      <w:r w:rsidRPr="009D68FC">
        <w:rPr>
          <w:sz w:val="28"/>
          <w:lang w:val="en-US"/>
        </w:rPr>
        <w:t xml:space="preserve"> has </w:t>
      </w:r>
      <w:proofErr w:type="spellStart"/>
      <w:r w:rsidRPr="009D68FC">
        <w:rPr>
          <w:sz w:val="28"/>
          <w:lang w:val="en-US"/>
        </w:rPr>
        <w:t>frequently</w:t>
      </w:r>
      <w:proofErr w:type="spellEnd"/>
      <w:r w:rsidRPr="009D68FC">
        <w:rPr>
          <w:sz w:val="28"/>
          <w:lang w:val="en-US"/>
        </w:rPr>
        <w:t xml:space="preserve"> </w:t>
      </w:r>
      <w:proofErr w:type="spellStart"/>
      <w:r w:rsidRPr="009D68FC">
        <w:rPr>
          <w:sz w:val="28"/>
          <w:lang w:val="en-US"/>
        </w:rPr>
        <w:t>written</w:t>
      </w:r>
      <w:proofErr w:type="spellEnd"/>
      <w:r w:rsidRPr="009D68FC">
        <w:rPr>
          <w:sz w:val="28"/>
          <w:lang w:val="en-US"/>
        </w:rPr>
        <w:t xml:space="preserve"> for </w:t>
      </w:r>
      <w:proofErr w:type="spellStart"/>
      <w:r w:rsidRPr="009D68FC">
        <w:rPr>
          <w:sz w:val="28"/>
          <w:lang w:val="en-US"/>
        </w:rPr>
        <w:t>other</w:t>
      </w:r>
      <w:proofErr w:type="spellEnd"/>
      <w:r w:rsidRPr="009D68FC">
        <w:rPr>
          <w:sz w:val="28"/>
          <w:lang w:val="en-US"/>
        </w:rPr>
        <w:t xml:space="preserve"> </w:t>
      </w:r>
      <w:proofErr w:type="spellStart"/>
      <w:r w:rsidRPr="009D68FC">
        <w:rPr>
          <w:sz w:val="28"/>
          <w:lang w:val="en-US"/>
        </w:rPr>
        <w:t>singers</w:t>
      </w:r>
      <w:proofErr w:type="spellEnd"/>
      <w:r w:rsidRPr="009D68FC">
        <w:rPr>
          <w:sz w:val="28"/>
          <w:lang w:val="en-US"/>
        </w:rPr>
        <w:t xml:space="preserve">, </w:t>
      </w:r>
      <w:proofErr w:type="spellStart"/>
      <w:r w:rsidRPr="009D68FC">
        <w:rPr>
          <w:sz w:val="28"/>
          <w:lang w:val="en-US"/>
        </w:rPr>
        <w:t>notably</w:t>
      </w:r>
      <w:proofErr w:type="spellEnd"/>
      <w:r w:rsidRPr="009D68FC">
        <w:rPr>
          <w:sz w:val="28"/>
          <w:lang w:val="en-US"/>
        </w:rPr>
        <w:t> Céline Dion or Johnny Halliday.</w:t>
      </w:r>
    </w:p>
    <w:p w:rsidR="002C4D54" w:rsidRPr="009D68FC" w:rsidRDefault="002C4D54" w:rsidP="009D68FC">
      <w:pPr>
        <w:pStyle w:val="Sansinterligne"/>
        <w:rPr>
          <w:sz w:val="28"/>
          <w:lang w:val="en-US"/>
        </w:rPr>
      </w:pPr>
      <w:r w:rsidRPr="009D68FC">
        <w:rPr>
          <w:sz w:val="28"/>
          <w:lang w:val="en-US"/>
        </w:rPr>
        <w:t xml:space="preserve">He made a </w:t>
      </w:r>
      <w:proofErr w:type="spellStart"/>
      <w:r w:rsidRPr="009D68FC">
        <w:rPr>
          <w:sz w:val="28"/>
          <w:lang w:val="en-US"/>
        </w:rPr>
        <w:t>commitment</w:t>
      </w:r>
      <w:proofErr w:type="spellEnd"/>
      <w:r w:rsidRPr="009D68FC">
        <w:rPr>
          <w:sz w:val="28"/>
          <w:lang w:val="en-US"/>
        </w:rPr>
        <w:t xml:space="preserve"> </w:t>
      </w:r>
      <w:proofErr w:type="spellStart"/>
      <w:r w:rsidRPr="009D68FC">
        <w:rPr>
          <w:sz w:val="28"/>
          <w:lang w:val="en-US"/>
        </w:rPr>
        <w:t>with</w:t>
      </w:r>
      <w:proofErr w:type="spellEnd"/>
      <w:r w:rsidRPr="009D68FC">
        <w:rPr>
          <w:sz w:val="28"/>
          <w:lang w:val="en-US"/>
        </w:rPr>
        <w:t xml:space="preserve"> charitable </w:t>
      </w:r>
      <w:proofErr w:type="spellStart"/>
      <w:r w:rsidRPr="009D68FC">
        <w:rPr>
          <w:sz w:val="28"/>
          <w:lang w:val="en-US"/>
        </w:rPr>
        <w:t>works</w:t>
      </w:r>
      <w:proofErr w:type="spellEnd"/>
      <w:r w:rsidRPr="009D68FC">
        <w:rPr>
          <w:sz w:val="28"/>
          <w:lang w:val="en-US"/>
        </w:rPr>
        <w:t xml:space="preserve"> as « Les enfoirés », a concert </w:t>
      </w:r>
      <w:proofErr w:type="spellStart"/>
      <w:r w:rsidRPr="009D68FC">
        <w:rPr>
          <w:sz w:val="28"/>
          <w:lang w:val="en-US"/>
        </w:rPr>
        <w:t>with</w:t>
      </w:r>
      <w:proofErr w:type="spellEnd"/>
      <w:r w:rsidRPr="009D68FC">
        <w:rPr>
          <w:sz w:val="28"/>
          <w:lang w:val="en-US"/>
        </w:rPr>
        <w:t xml:space="preserve"> French </w:t>
      </w:r>
      <w:proofErr w:type="spellStart"/>
      <w:r w:rsidRPr="009D68FC">
        <w:rPr>
          <w:sz w:val="28"/>
          <w:lang w:val="en-US"/>
        </w:rPr>
        <w:t>singers</w:t>
      </w:r>
      <w:proofErr w:type="spellEnd"/>
      <w:r w:rsidRPr="009D68FC">
        <w:rPr>
          <w:sz w:val="28"/>
          <w:lang w:val="en-US"/>
        </w:rPr>
        <w:t xml:space="preserve"> and </w:t>
      </w:r>
      <w:proofErr w:type="spellStart"/>
      <w:r w:rsidRPr="009D68FC">
        <w:rPr>
          <w:sz w:val="28"/>
          <w:lang w:val="en-US"/>
        </w:rPr>
        <w:t>celebrities</w:t>
      </w:r>
      <w:proofErr w:type="spellEnd"/>
      <w:r w:rsidRPr="009D68FC">
        <w:rPr>
          <w:sz w:val="28"/>
          <w:lang w:val="en-US"/>
        </w:rPr>
        <w:t xml:space="preserve">. The profits go to the association « Les restos du </w:t>
      </w:r>
      <w:proofErr w:type="spellStart"/>
      <w:r w:rsidRPr="009D68FC">
        <w:rPr>
          <w:sz w:val="28"/>
          <w:lang w:val="en-US"/>
        </w:rPr>
        <w:t>coeur</w:t>
      </w:r>
      <w:proofErr w:type="spellEnd"/>
      <w:r w:rsidRPr="009D68FC">
        <w:rPr>
          <w:sz w:val="28"/>
          <w:lang w:val="en-US"/>
        </w:rPr>
        <w:t xml:space="preserve"> » </w:t>
      </w:r>
      <w:proofErr w:type="spellStart"/>
      <w:r w:rsidRPr="009D68FC">
        <w:rPr>
          <w:sz w:val="28"/>
          <w:lang w:val="en-US"/>
        </w:rPr>
        <w:t>which</w:t>
      </w:r>
      <w:proofErr w:type="spellEnd"/>
      <w:r w:rsidRPr="009D68FC">
        <w:rPr>
          <w:sz w:val="28"/>
          <w:lang w:val="en-US"/>
        </w:rPr>
        <w:t xml:space="preserve"> </w:t>
      </w:r>
      <w:proofErr w:type="spellStart"/>
      <w:r w:rsidRPr="009D68FC">
        <w:rPr>
          <w:sz w:val="28"/>
          <w:lang w:val="en-US"/>
        </w:rPr>
        <w:t>helps</w:t>
      </w:r>
      <w:proofErr w:type="spellEnd"/>
      <w:r w:rsidRPr="009D68FC">
        <w:rPr>
          <w:sz w:val="28"/>
          <w:lang w:val="en-US"/>
        </w:rPr>
        <w:t xml:space="preserve"> the </w:t>
      </w:r>
      <w:proofErr w:type="spellStart"/>
      <w:r w:rsidRPr="009D68FC">
        <w:rPr>
          <w:sz w:val="28"/>
          <w:lang w:val="en-US"/>
        </w:rPr>
        <w:t>needy</w:t>
      </w:r>
      <w:proofErr w:type="spellEnd"/>
      <w:r w:rsidRPr="009D68FC">
        <w:rPr>
          <w:sz w:val="28"/>
          <w:lang w:val="en-US"/>
        </w:rPr>
        <w:t xml:space="preserve"> people.</w:t>
      </w:r>
    </w:p>
    <w:p w:rsidR="002C4D54" w:rsidRPr="002C4D54" w:rsidRDefault="002C4D54" w:rsidP="002C4D54">
      <w:pPr>
        <w:pStyle w:val="Sansinterligne"/>
        <w:rPr>
          <w:sz w:val="28"/>
          <w:lang w:val="en-US"/>
        </w:rPr>
      </w:pPr>
    </w:p>
    <w:p w:rsidR="002C4D54" w:rsidRDefault="002C4D54" w:rsidP="002C4D54">
      <w:pPr>
        <w:pStyle w:val="Standard"/>
        <w:rPr>
          <w:rFonts w:ascii="Trebuchet MS" w:hAnsi="Trebuchet MS"/>
          <w:color w:val="000000"/>
          <w:lang w:val="en-US"/>
        </w:rPr>
      </w:pPr>
    </w:p>
    <w:p w:rsidR="002C4D54" w:rsidRDefault="002C4D54" w:rsidP="002C4D54">
      <w:pPr>
        <w:pStyle w:val="Standard"/>
        <w:rPr>
          <w:rFonts w:ascii="Trebuchet MS" w:hAnsi="Trebuchet MS"/>
          <w:color w:val="000000"/>
          <w:lang w:val="en-US"/>
        </w:rPr>
      </w:pPr>
    </w:p>
    <w:p w:rsidR="002C4D54" w:rsidRDefault="002C4D54" w:rsidP="009D68FC">
      <w:pPr>
        <w:pStyle w:val="Sansinterligne"/>
      </w:pPr>
      <w:r w:rsidRPr="009D68FC">
        <w:t>Jean Jacques Goldman est un auteur-compositeur-interprète français.</w:t>
      </w:r>
    </w:p>
    <w:p w:rsidR="002C4D54" w:rsidRPr="009D68FC" w:rsidRDefault="002C4D54" w:rsidP="009D68FC">
      <w:pPr>
        <w:pStyle w:val="Sansinterligne"/>
      </w:pPr>
      <w:r w:rsidRPr="009D68FC">
        <w:t>Il a écrit et composé pour de nombreux autres artistes, notamment Céline Dion et Johnny Hallyday.</w:t>
      </w:r>
    </w:p>
    <w:p w:rsidR="002C4D54" w:rsidRPr="009D68FC" w:rsidRDefault="002C4D54" w:rsidP="009D68FC">
      <w:pPr>
        <w:pStyle w:val="Sansinterligne"/>
      </w:pPr>
      <w:r w:rsidRPr="009D68FC">
        <w:t>C'est un artiste qui s'est considérablement engagé auprès d'</w:t>
      </w:r>
      <w:proofErr w:type="spellStart"/>
      <w:r w:rsidRPr="009D68FC">
        <w:t>oeuvres</w:t>
      </w:r>
      <w:proofErr w:type="spellEnd"/>
      <w:r w:rsidRPr="009D68FC">
        <w:t xml:space="preserve"> humanitaires ou caritatives, notamment les « Restos du </w:t>
      </w:r>
      <w:proofErr w:type="spellStart"/>
      <w:r w:rsidRPr="009D68FC">
        <w:t>coeur</w:t>
      </w:r>
      <w:proofErr w:type="spellEnd"/>
      <w:r w:rsidRPr="009D68FC">
        <w:t> » via les « Enfoirés » dont il est l'un des fondateurs et reste l'un des membres les plus assidus.</w:t>
      </w:r>
    </w:p>
    <w:p w:rsidR="002C4D54" w:rsidRDefault="002C4D54" w:rsidP="002C4D54">
      <w:pPr>
        <w:pStyle w:val="Standard"/>
        <w:rPr>
          <w:rFonts w:ascii="Trebuchet MS" w:hAnsi="Trebuchet MS"/>
          <w:i/>
          <w:iCs/>
          <w:color w:val="000000"/>
        </w:rPr>
      </w:pPr>
    </w:p>
    <w:p w:rsidR="002C4D54" w:rsidRDefault="002C4D54"/>
    <w:p w:rsidR="009D68FC" w:rsidRDefault="002C4D54" w:rsidP="009D68FC">
      <w:pPr>
        <w:pStyle w:val="Standard"/>
      </w:pPr>
      <w:r w:rsidRPr="002C4D54">
        <w:rPr>
          <w:b/>
          <w:sz w:val="28"/>
        </w:rPr>
        <w:lastRenderedPageBreak/>
        <w:t>March</w:t>
      </w:r>
      <w:r w:rsidR="009D68FC" w:rsidRPr="009D68FC">
        <w:t xml:space="preserve"> </w:t>
      </w:r>
    </w:p>
    <w:p w:rsidR="009D68FC" w:rsidRPr="009D68FC" w:rsidRDefault="009D68FC" w:rsidP="009D68FC">
      <w:pPr>
        <w:jc w:val="center"/>
        <w:rPr>
          <w:rFonts w:ascii="Arial" w:hAnsi="Arial" w:cs="Arial"/>
          <w:b/>
          <w:bCs/>
          <w:color w:val="252525"/>
          <w:sz w:val="36"/>
          <w:szCs w:val="30"/>
          <w:shd w:val="clear" w:color="auto" w:fill="FFFFFF"/>
          <w:lang w:val="en-US"/>
        </w:rPr>
      </w:pPr>
      <w:r w:rsidRPr="009D68FC">
        <w:rPr>
          <w:rFonts w:ascii="Arial" w:hAnsi="Arial" w:cs="Arial"/>
          <w:b/>
          <w:bCs/>
          <w:color w:val="252525"/>
          <w:sz w:val="36"/>
          <w:szCs w:val="30"/>
          <w:shd w:val="clear" w:color="auto" w:fill="FFFFFF"/>
          <w:lang w:val="en-US"/>
        </w:rPr>
        <w:t xml:space="preserve">Jean </w:t>
      </w:r>
      <w:proofErr w:type="spellStart"/>
      <w:r w:rsidRPr="009D68FC">
        <w:rPr>
          <w:rFonts w:ascii="Arial" w:hAnsi="Arial" w:cs="Arial"/>
          <w:b/>
          <w:bCs/>
          <w:color w:val="252525"/>
          <w:sz w:val="36"/>
          <w:szCs w:val="30"/>
          <w:shd w:val="clear" w:color="auto" w:fill="FFFFFF"/>
          <w:lang w:val="en-US"/>
        </w:rPr>
        <w:t>Giono</w:t>
      </w:r>
      <w:proofErr w:type="spellEnd"/>
      <w:r w:rsidRPr="009D68FC">
        <w:rPr>
          <w:rFonts w:ascii="Arial" w:hAnsi="Arial" w:cs="Arial"/>
          <w:b/>
          <w:bCs/>
          <w:color w:val="252525"/>
          <w:sz w:val="36"/>
          <w:szCs w:val="30"/>
          <w:shd w:val="clear" w:color="auto" w:fill="FFFFFF"/>
          <w:lang w:val="en-US"/>
        </w:rPr>
        <w:t xml:space="preserve"> (1895 – 1970)</w:t>
      </w:r>
    </w:p>
    <w:p w:rsidR="002C4D54" w:rsidRPr="002C4D54" w:rsidRDefault="002C4D54">
      <w:pPr>
        <w:rPr>
          <w:b/>
          <w:sz w:val="28"/>
        </w:rPr>
      </w:pPr>
    </w:p>
    <w:p w:rsidR="002C4D54" w:rsidRDefault="002C4D54" w:rsidP="002C4D54">
      <w:pPr>
        <w:pStyle w:val="Standard"/>
        <w:jc w:val="center"/>
      </w:pPr>
      <w:r>
        <w:rPr>
          <w:noProof/>
          <w:lang w:eastAsia="fr-FR" w:bidi="ar-SA"/>
        </w:rPr>
        <w:drawing>
          <wp:inline distT="0" distB="0" distL="0" distR="0">
            <wp:extent cx="3998595" cy="5336540"/>
            <wp:effectExtent l="19050" t="0" r="1905" b="0"/>
            <wp:docPr id="2" name="Image 1" descr="gi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ono"/>
                    <pic:cNvPicPr>
                      <a:picLocks noChangeAspect="1" noChangeArrowheads="1"/>
                    </pic:cNvPicPr>
                  </pic:nvPicPr>
                  <pic:blipFill>
                    <a:blip r:embed="rId6" cstate="print"/>
                    <a:srcRect/>
                    <a:stretch>
                      <a:fillRect/>
                    </a:stretch>
                  </pic:blipFill>
                  <pic:spPr bwMode="auto">
                    <a:xfrm>
                      <a:off x="0" y="0"/>
                      <a:ext cx="3998595" cy="5336540"/>
                    </a:xfrm>
                    <a:prstGeom prst="rect">
                      <a:avLst/>
                    </a:prstGeom>
                    <a:noFill/>
                    <a:ln w="9525">
                      <a:noFill/>
                      <a:miter lim="800000"/>
                      <a:headEnd/>
                      <a:tailEnd/>
                    </a:ln>
                  </pic:spPr>
                </pic:pic>
              </a:graphicData>
            </a:graphic>
          </wp:inline>
        </w:drawing>
      </w:r>
    </w:p>
    <w:p w:rsidR="002C4D54" w:rsidRDefault="002C4D54" w:rsidP="002C4D54">
      <w:pPr>
        <w:pStyle w:val="Standard"/>
      </w:pPr>
    </w:p>
    <w:p w:rsidR="002C4D54" w:rsidRPr="002C4D54" w:rsidRDefault="002C4D54" w:rsidP="002C4D54">
      <w:pPr>
        <w:pStyle w:val="Standard"/>
        <w:jc w:val="center"/>
        <w:rPr>
          <w:lang w:val="en-US"/>
        </w:rPr>
      </w:pPr>
    </w:p>
    <w:p w:rsidR="002C4D54" w:rsidRPr="002C4D54" w:rsidRDefault="002C4D54" w:rsidP="002C4D54">
      <w:pPr>
        <w:pStyle w:val="Standard"/>
        <w:rPr>
          <w:lang w:val="en-US"/>
        </w:rPr>
      </w:pPr>
    </w:p>
    <w:p w:rsidR="002C4D54" w:rsidRDefault="002C4D54" w:rsidP="002C4D54">
      <w:pPr>
        <w:pStyle w:val="Sansinterligne"/>
        <w:rPr>
          <w:sz w:val="28"/>
          <w:lang w:val="en-US"/>
        </w:rPr>
      </w:pPr>
      <w:r w:rsidRPr="00463828">
        <w:rPr>
          <w:sz w:val="28"/>
          <w:lang w:val="en-US"/>
        </w:rPr>
        <w:t xml:space="preserve">Jean </w:t>
      </w:r>
      <w:proofErr w:type="spellStart"/>
      <w:r w:rsidRPr="00463828">
        <w:rPr>
          <w:sz w:val="28"/>
          <w:lang w:val="en-US"/>
        </w:rPr>
        <w:t>Giono</w:t>
      </w:r>
      <w:proofErr w:type="spellEnd"/>
      <w:r w:rsidRPr="00463828">
        <w:rPr>
          <w:sz w:val="28"/>
          <w:lang w:val="en-US"/>
        </w:rPr>
        <w:t xml:space="preserve"> was a French writer born in </w:t>
      </w:r>
      <w:proofErr w:type="spellStart"/>
      <w:r w:rsidRPr="00463828">
        <w:rPr>
          <w:sz w:val="28"/>
          <w:lang w:val="en-US"/>
        </w:rPr>
        <w:t>Manosque</w:t>
      </w:r>
      <w:proofErr w:type="spellEnd"/>
      <w:r w:rsidRPr="00463828">
        <w:rPr>
          <w:sz w:val="28"/>
          <w:lang w:val="en-US"/>
        </w:rPr>
        <w:t xml:space="preserve">, who wrote many books about our region of Provence. He is best known for his novel </w:t>
      </w:r>
      <w:r w:rsidRPr="002C4D54">
        <w:rPr>
          <w:sz w:val="28"/>
          <w:lang w:val="en-US"/>
        </w:rPr>
        <w:t>The Horseman on the Roof</w:t>
      </w:r>
      <w:r w:rsidRPr="00463828">
        <w:rPr>
          <w:sz w:val="28"/>
          <w:lang w:val="en-US"/>
        </w:rPr>
        <w:t>. He will also do cinema and he will chair of the famous Cannes Film Festival.</w:t>
      </w:r>
    </w:p>
    <w:p w:rsidR="009D68FC" w:rsidRPr="00463828" w:rsidRDefault="009D68FC" w:rsidP="002C4D54">
      <w:pPr>
        <w:pStyle w:val="Sansinterligne"/>
        <w:rPr>
          <w:sz w:val="28"/>
          <w:lang w:val="en-US"/>
        </w:rPr>
      </w:pPr>
    </w:p>
    <w:p w:rsidR="009D68FC" w:rsidRDefault="002C4D54" w:rsidP="009D68FC">
      <w:pPr>
        <w:rPr>
          <w:b/>
          <w:sz w:val="28"/>
        </w:rPr>
      </w:pPr>
      <w:r>
        <w:rPr>
          <w:rFonts w:ascii="sans-serif" w:hAnsi="sans-serif"/>
          <w:color w:val="252525"/>
          <w:sz w:val="21"/>
        </w:rPr>
        <w:t>Jean Giono est un écrivain français, né à Manosque,  qui a écrit de nombreux livres autour de notre région la Provence. Il est notamment connu pour son roman </w:t>
      </w:r>
      <w:r w:rsidRPr="00B57F8D">
        <w:rPr>
          <w:rFonts w:ascii="sans-serif" w:hAnsi="sans-serif"/>
          <w:i/>
          <w:color w:val="252525"/>
          <w:sz w:val="21"/>
        </w:rPr>
        <w:t>: Le Hussard sur le toit.</w:t>
      </w:r>
      <w:r>
        <w:rPr>
          <w:rFonts w:ascii="sans-serif" w:hAnsi="sans-serif"/>
          <w:color w:val="252525"/>
          <w:sz w:val="21"/>
        </w:rPr>
        <w:t xml:space="preserve"> Il fera aussi du cinéma et présidera le fameux festival de Cannes.</w:t>
      </w:r>
      <w:r w:rsidR="009D68FC" w:rsidRPr="009D68FC">
        <w:rPr>
          <w:b/>
          <w:sz w:val="28"/>
        </w:rPr>
        <w:t xml:space="preserve"> </w:t>
      </w:r>
    </w:p>
    <w:p w:rsidR="009D68FC" w:rsidRDefault="009D68FC" w:rsidP="009D68FC">
      <w:pPr>
        <w:rPr>
          <w:b/>
          <w:sz w:val="28"/>
        </w:rPr>
      </w:pPr>
    </w:p>
    <w:p w:rsidR="009D68FC" w:rsidRPr="002C4D54" w:rsidRDefault="009D68FC" w:rsidP="009D68FC">
      <w:pPr>
        <w:rPr>
          <w:b/>
          <w:sz w:val="28"/>
        </w:rPr>
      </w:pPr>
      <w:r w:rsidRPr="002C4D54">
        <w:rPr>
          <w:b/>
          <w:sz w:val="28"/>
        </w:rPr>
        <w:lastRenderedPageBreak/>
        <w:t>April</w:t>
      </w:r>
    </w:p>
    <w:p w:rsidR="002C4D54" w:rsidRDefault="002C4D54" w:rsidP="002C4D54">
      <w:pPr>
        <w:pStyle w:val="Standard"/>
      </w:pPr>
    </w:p>
    <w:p w:rsidR="009D68FC" w:rsidRPr="005D7506" w:rsidRDefault="009D68FC" w:rsidP="009D68FC">
      <w:pPr>
        <w:jc w:val="center"/>
        <w:rPr>
          <w:rFonts w:ascii="Arial" w:hAnsi="Arial" w:cs="Arial"/>
          <w:b/>
          <w:bCs/>
          <w:color w:val="252525"/>
          <w:sz w:val="44"/>
          <w:szCs w:val="30"/>
          <w:shd w:val="clear" w:color="auto" w:fill="FFFFFF"/>
          <w:lang w:val="en-US"/>
        </w:rPr>
      </w:pPr>
      <w:r w:rsidRPr="005D7506">
        <w:rPr>
          <w:rFonts w:ascii="Arial" w:hAnsi="Arial" w:cs="Arial"/>
          <w:b/>
          <w:bCs/>
          <w:color w:val="252525"/>
          <w:sz w:val="36"/>
          <w:szCs w:val="30"/>
          <w:shd w:val="clear" w:color="auto" w:fill="FFFFFF"/>
          <w:lang w:val="en-US"/>
        </w:rPr>
        <w:t>Paul Cézanne</w:t>
      </w:r>
      <w:r>
        <w:rPr>
          <w:rFonts w:ascii="Arial" w:hAnsi="Arial" w:cs="Arial"/>
          <w:b/>
          <w:bCs/>
          <w:color w:val="252525"/>
          <w:sz w:val="36"/>
          <w:szCs w:val="30"/>
          <w:shd w:val="clear" w:color="auto" w:fill="FFFFFF"/>
          <w:lang w:val="en-US"/>
        </w:rPr>
        <w:t xml:space="preserve"> (1839 -1906)</w:t>
      </w:r>
    </w:p>
    <w:p w:rsidR="002C4D54" w:rsidRDefault="002C4D54"/>
    <w:p w:rsidR="002C4D54" w:rsidRDefault="002C4D54" w:rsidP="002C4D54">
      <w:pPr>
        <w:jc w:val="center"/>
        <w:rPr>
          <w:rFonts w:ascii="Arial" w:hAnsi="Arial" w:cs="Arial"/>
          <w:b/>
          <w:bCs/>
          <w:color w:val="252525"/>
          <w:sz w:val="30"/>
          <w:szCs w:val="30"/>
          <w:shd w:val="clear" w:color="auto" w:fill="FFFFFF"/>
          <w:lang w:val="en-US"/>
        </w:rPr>
      </w:pPr>
      <w:r>
        <w:rPr>
          <w:noProof/>
          <w:lang w:eastAsia="fr-FR"/>
        </w:rPr>
        <w:drawing>
          <wp:inline distT="0" distB="0" distL="0" distR="0">
            <wp:extent cx="3201822" cy="4662144"/>
            <wp:effectExtent l="19050" t="0" r="0" b="0"/>
            <wp:docPr id="4" name="Image 1" descr="http://upload.wikimedia.org/wikipedia/commons/8/8c/Paul_cezanne_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8/8c/Paul_cezanne_1861.jpg"/>
                    <pic:cNvPicPr>
                      <a:picLocks noChangeAspect="1" noChangeArrowheads="1"/>
                    </pic:cNvPicPr>
                  </pic:nvPicPr>
                  <pic:blipFill>
                    <a:blip r:embed="rId7" cstate="print"/>
                    <a:srcRect/>
                    <a:stretch>
                      <a:fillRect/>
                    </a:stretch>
                  </pic:blipFill>
                  <pic:spPr bwMode="auto">
                    <a:xfrm>
                      <a:off x="0" y="0"/>
                      <a:ext cx="3209898" cy="4673903"/>
                    </a:xfrm>
                    <a:prstGeom prst="rect">
                      <a:avLst/>
                    </a:prstGeom>
                    <a:noFill/>
                    <a:ln w="9525">
                      <a:noFill/>
                      <a:miter lim="800000"/>
                      <a:headEnd/>
                      <a:tailEnd/>
                    </a:ln>
                  </pic:spPr>
                </pic:pic>
              </a:graphicData>
            </a:graphic>
          </wp:inline>
        </w:drawing>
      </w:r>
    </w:p>
    <w:p w:rsidR="002C4D54" w:rsidRDefault="002C4D54" w:rsidP="002C4D54">
      <w:pPr>
        <w:pStyle w:val="Sansinterligne"/>
        <w:rPr>
          <w:sz w:val="28"/>
          <w:lang w:val="en-US"/>
        </w:rPr>
      </w:pPr>
      <w:r w:rsidRPr="002C4D54">
        <w:rPr>
          <w:sz w:val="28"/>
          <w:lang w:val="en-US"/>
        </w:rPr>
        <w:t xml:space="preserve">Paul Cézanne, born 19 January 1839 in Aix-en-Provence, died October 22, 1906 in the same city, is a French painter, a member of the Impressionist movement, considered </w:t>
      </w:r>
      <w:r w:rsidR="001F3BBB">
        <w:rPr>
          <w:sz w:val="28"/>
          <w:lang w:val="en-US"/>
        </w:rPr>
        <w:t xml:space="preserve">as </w:t>
      </w:r>
      <w:r w:rsidRPr="002C4D54">
        <w:rPr>
          <w:sz w:val="28"/>
          <w:lang w:val="en-US"/>
        </w:rPr>
        <w:t>the precursor of Cubism. He is the author of many landscapes of Provence, especially in the countryside of Aix-en-Provence. He has directed several paintings with subject Mont Sainte-</w:t>
      </w:r>
      <w:proofErr w:type="spellStart"/>
      <w:r w:rsidRPr="002C4D54">
        <w:rPr>
          <w:sz w:val="28"/>
          <w:lang w:val="en-US"/>
        </w:rPr>
        <w:t>Victoire</w:t>
      </w:r>
      <w:proofErr w:type="spellEnd"/>
      <w:r w:rsidRPr="002C4D54">
        <w:rPr>
          <w:sz w:val="28"/>
          <w:lang w:val="en-US"/>
        </w:rPr>
        <w:t>.</w:t>
      </w:r>
    </w:p>
    <w:p w:rsidR="009D68FC" w:rsidRPr="002C4D54" w:rsidRDefault="009D68FC" w:rsidP="002C4D54">
      <w:pPr>
        <w:pStyle w:val="Sansinterligne"/>
        <w:rPr>
          <w:sz w:val="28"/>
          <w:lang w:val="en-US"/>
        </w:rPr>
      </w:pPr>
    </w:p>
    <w:p w:rsidR="002C4D54" w:rsidRPr="009D68FC" w:rsidRDefault="002C4D54" w:rsidP="009D68FC">
      <w:pPr>
        <w:pStyle w:val="Sansinterligne"/>
        <w:rPr>
          <w:rFonts w:ascii="Arial" w:hAnsi="Arial" w:cs="Arial"/>
          <w:shd w:val="clear" w:color="auto" w:fill="FFFFFF"/>
        </w:rPr>
      </w:pPr>
      <w:r w:rsidRPr="009D68FC">
        <w:rPr>
          <w:rFonts w:ascii="Arial" w:hAnsi="Arial" w:cs="Arial"/>
          <w:shd w:val="clear" w:color="auto" w:fill="FFFFFF"/>
        </w:rPr>
        <w:t>Paul Cézanne, né le</w:t>
      </w:r>
      <w:r w:rsidRPr="009D68FC">
        <w:t> </w:t>
      </w:r>
      <w:hyperlink r:id="rId8" w:tooltip="19 janvier" w:history="1">
        <w:r w:rsidRPr="009D68FC">
          <w:t>19</w:t>
        </w:r>
      </w:hyperlink>
      <w:r w:rsidRPr="009D68FC">
        <w:t> </w:t>
      </w:r>
      <w:r w:rsidRPr="009D68FC">
        <w:rPr>
          <w:rFonts w:ascii="Arial" w:hAnsi="Arial" w:cs="Arial"/>
          <w:shd w:val="clear" w:color="auto" w:fill="FFFFFF"/>
        </w:rPr>
        <w:t>janvier</w:t>
      </w:r>
      <w:r w:rsidRPr="009D68FC">
        <w:t> </w:t>
      </w:r>
      <w:hyperlink r:id="rId9" w:tooltip="1839" w:history="1">
        <w:r w:rsidRPr="009D68FC">
          <w:t>1839</w:t>
        </w:r>
      </w:hyperlink>
      <w:r w:rsidRPr="009D68FC">
        <w:t> </w:t>
      </w:r>
      <w:r w:rsidRPr="009D68FC">
        <w:rPr>
          <w:rFonts w:ascii="Arial" w:hAnsi="Arial" w:cs="Arial"/>
          <w:shd w:val="clear" w:color="auto" w:fill="FFFFFF"/>
        </w:rPr>
        <w:t>à</w:t>
      </w:r>
      <w:r w:rsidRPr="009D68FC">
        <w:t> </w:t>
      </w:r>
      <w:hyperlink r:id="rId10" w:tooltip="Aix-en-Provence" w:history="1">
        <w:r w:rsidRPr="009D68FC">
          <w:t>Aix-en-Provence</w:t>
        </w:r>
      </w:hyperlink>
      <w:r w:rsidRPr="009D68FC">
        <w:rPr>
          <w:rFonts w:ascii="Arial" w:hAnsi="Arial" w:cs="Arial"/>
          <w:shd w:val="clear" w:color="auto" w:fill="FFFFFF"/>
        </w:rPr>
        <w:t>, mort le</w:t>
      </w:r>
      <w:r w:rsidRPr="009D68FC">
        <w:t> </w:t>
      </w:r>
      <w:hyperlink r:id="rId11" w:tooltip="22 octobre" w:history="1">
        <w:r w:rsidRPr="009D68FC">
          <w:t>22</w:t>
        </w:r>
      </w:hyperlink>
      <w:r w:rsidRPr="009D68FC">
        <w:t> </w:t>
      </w:r>
      <w:hyperlink r:id="rId12" w:tooltip="Octobre 1906" w:history="1">
        <w:r w:rsidRPr="009D68FC">
          <w:t>octobre</w:t>
        </w:r>
      </w:hyperlink>
      <w:r w:rsidRPr="009D68FC">
        <w:t> </w:t>
      </w:r>
      <w:hyperlink r:id="rId13" w:tooltip="1906" w:history="1">
        <w:r w:rsidRPr="009D68FC">
          <w:t>1906</w:t>
        </w:r>
      </w:hyperlink>
      <w:r w:rsidRPr="009D68FC">
        <w:t> </w:t>
      </w:r>
      <w:r w:rsidRPr="009D68FC">
        <w:rPr>
          <w:rFonts w:ascii="Arial" w:hAnsi="Arial" w:cs="Arial"/>
          <w:shd w:val="clear" w:color="auto" w:fill="FFFFFF"/>
        </w:rPr>
        <w:t>dans la même ville, est un</w:t>
      </w:r>
      <w:r w:rsidRPr="009D68FC">
        <w:t> </w:t>
      </w:r>
      <w:hyperlink r:id="rId14" w:tooltip="Peinture" w:history="1">
        <w:r w:rsidRPr="009D68FC">
          <w:t>peintre</w:t>
        </w:r>
      </w:hyperlink>
      <w:r w:rsidRPr="009D68FC">
        <w:rPr>
          <w:rFonts w:ascii="Arial" w:hAnsi="Arial" w:cs="Arial"/>
          <w:shd w:val="clear" w:color="auto" w:fill="FFFFFF"/>
        </w:rPr>
        <w:t xml:space="preserve"> </w:t>
      </w:r>
      <w:hyperlink r:id="rId15" w:tooltip="France" w:history="1">
        <w:r w:rsidRPr="009D68FC">
          <w:t>français</w:t>
        </w:r>
      </w:hyperlink>
      <w:r w:rsidRPr="009D68FC">
        <w:rPr>
          <w:rFonts w:ascii="Arial" w:hAnsi="Arial" w:cs="Arial"/>
          <w:shd w:val="clear" w:color="auto" w:fill="FFFFFF"/>
        </w:rPr>
        <w:t>, membre du mouvement</w:t>
      </w:r>
      <w:r w:rsidRPr="009D68FC">
        <w:t> </w:t>
      </w:r>
      <w:hyperlink r:id="rId16" w:tooltip="Impressionnisme" w:history="1">
        <w:r w:rsidRPr="009D68FC">
          <w:t>impressionniste</w:t>
        </w:r>
      </w:hyperlink>
      <w:r w:rsidRPr="009D68FC">
        <w:rPr>
          <w:rFonts w:ascii="Arial" w:hAnsi="Arial" w:cs="Arial"/>
          <w:shd w:val="clear" w:color="auto" w:fill="FFFFFF"/>
        </w:rPr>
        <w:t>, considéré comme le précurseur du</w:t>
      </w:r>
      <w:r w:rsidRPr="009D68FC">
        <w:t> </w:t>
      </w:r>
      <w:hyperlink r:id="rId17" w:tooltip="Cubisme" w:history="1">
        <w:r w:rsidRPr="009D68FC">
          <w:t>cubisme</w:t>
        </w:r>
      </w:hyperlink>
      <w:r w:rsidRPr="009D68FC">
        <w:rPr>
          <w:rFonts w:ascii="Arial" w:hAnsi="Arial" w:cs="Arial"/>
          <w:shd w:val="clear" w:color="auto" w:fill="FFFFFF"/>
        </w:rPr>
        <w:t>. Il est l'auteur de nombreux paysages de</w:t>
      </w:r>
      <w:r w:rsidRPr="009D68FC">
        <w:t> </w:t>
      </w:r>
      <w:hyperlink r:id="rId18" w:tooltip="Provence" w:history="1">
        <w:r w:rsidRPr="009D68FC">
          <w:t>Provence</w:t>
        </w:r>
      </w:hyperlink>
      <w:r w:rsidRPr="009D68FC">
        <w:rPr>
          <w:rFonts w:ascii="Arial" w:hAnsi="Arial" w:cs="Arial"/>
          <w:shd w:val="clear" w:color="auto" w:fill="FFFFFF"/>
        </w:rPr>
        <w:t>, et particulièrement de la campagne d'Aix-en-Provence. Il a notamment réalisé plusieurs toiles ayant pour sujet la</w:t>
      </w:r>
      <w:r w:rsidRPr="009D68FC">
        <w:t> </w:t>
      </w:r>
      <w:hyperlink r:id="rId19" w:tooltip="Montagne Sainte-Victoire (Cézanne)" w:history="1">
        <w:r w:rsidRPr="009D68FC">
          <w:t>montagne Sainte-Victoire</w:t>
        </w:r>
      </w:hyperlink>
      <w:r w:rsidRPr="009D68FC">
        <w:rPr>
          <w:rFonts w:ascii="Arial" w:hAnsi="Arial" w:cs="Arial"/>
          <w:shd w:val="clear" w:color="auto" w:fill="FFFFFF"/>
        </w:rPr>
        <w:t>.</w:t>
      </w:r>
    </w:p>
    <w:p w:rsidR="009D68FC" w:rsidRDefault="009D68FC" w:rsidP="009D68FC">
      <w:pPr>
        <w:pStyle w:val="Sansinterligne"/>
        <w:rPr>
          <w:rFonts w:ascii="Arial" w:hAnsi="Arial" w:cs="Arial"/>
          <w:color w:val="252525"/>
          <w:shd w:val="clear" w:color="auto" w:fill="FFFFFF"/>
        </w:rPr>
      </w:pPr>
    </w:p>
    <w:p w:rsidR="009D68FC" w:rsidRDefault="009D68FC" w:rsidP="009D68FC">
      <w:pPr>
        <w:pStyle w:val="Sansinterligne"/>
        <w:rPr>
          <w:rFonts w:ascii="Arial" w:hAnsi="Arial" w:cs="Arial"/>
          <w:color w:val="252525"/>
          <w:shd w:val="clear" w:color="auto" w:fill="FFFFFF"/>
        </w:rPr>
      </w:pPr>
    </w:p>
    <w:p w:rsidR="009D68FC" w:rsidRPr="009D68FC" w:rsidRDefault="009D68FC" w:rsidP="009D68FC">
      <w:pPr>
        <w:pStyle w:val="Sansinterligne"/>
      </w:pPr>
    </w:p>
    <w:p w:rsidR="002C4D54" w:rsidRPr="009D68FC" w:rsidRDefault="002C4D54">
      <w:pPr>
        <w:rPr>
          <w:b/>
          <w:sz w:val="28"/>
          <w:lang w:val="en-US"/>
        </w:rPr>
      </w:pPr>
      <w:r w:rsidRPr="009D68FC">
        <w:rPr>
          <w:b/>
          <w:sz w:val="28"/>
          <w:lang w:val="en-US"/>
        </w:rPr>
        <w:lastRenderedPageBreak/>
        <w:t>May</w:t>
      </w:r>
    </w:p>
    <w:p w:rsidR="009D68FC" w:rsidRPr="009D68FC" w:rsidRDefault="009D68FC" w:rsidP="009D68FC">
      <w:pPr>
        <w:jc w:val="center"/>
        <w:rPr>
          <w:b/>
          <w:sz w:val="40"/>
          <w:szCs w:val="40"/>
          <w:lang w:val="en-US"/>
        </w:rPr>
      </w:pPr>
      <w:r w:rsidRPr="009D68FC">
        <w:rPr>
          <w:b/>
          <w:sz w:val="40"/>
          <w:szCs w:val="40"/>
          <w:lang w:val="en-US"/>
        </w:rPr>
        <w:t xml:space="preserve">Jean </w:t>
      </w:r>
      <w:proofErr w:type="spellStart"/>
      <w:r w:rsidRPr="009D68FC">
        <w:rPr>
          <w:b/>
          <w:sz w:val="40"/>
          <w:szCs w:val="40"/>
          <w:lang w:val="en-US"/>
        </w:rPr>
        <w:t>Jaurès</w:t>
      </w:r>
      <w:proofErr w:type="spellEnd"/>
      <w:r w:rsidRPr="009D68FC">
        <w:rPr>
          <w:b/>
          <w:sz w:val="40"/>
          <w:szCs w:val="40"/>
          <w:lang w:val="en-US"/>
        </w:rPr>
        <w:t xml:space="preserve"> (1859 – 1914)</w:t>
      </w:r>
    </w:p>
    <w:p w:rsidR="002C4D54" w:rsidRPr="009D68FC" w:rsidRDefault="002C4D54" w:rsidP="002C4D54">
      <w:pPr>
        <w:rPr>
          <w:rFonts w:ascii="Arial" w:hAnsi="Arial" w:cs="Arial"/>
          <w:lang w:val="en-US"/>
        </w:rPr>
      </w:pPr>
    </w:p>
    <w:p w:rsidR="002C4D54" w:rsidRPr="009D68FC" w:rsidRDefault="002C4D54" w:rsidP="002C4D54">
      <w:pPr>
        <w:rPr>
          <w:rFonts w:ascii="Arial" w:hAnsi="Arial" w:cs="Arial"/>
          <w:lang w:val="en-US"/>
        </w:rPr>
      </w:pPr>
    </w:p>
    <w:p w:rsidR="002C4D54" w:rsidRPr="009D68FC" w:rsidRDefault="002C4D54" w:rsidP="002C4D54">
      <w:pPr>
        <w:rPr>
          <w:rFonts w:ascii="Arial" w:hAnsi="Arial" w:cs="Arial"/>
          <w:lang w:val="en-US"/>
        </w:rPr>
      </w:pPr>
      <w:r>
        <w:rPr>
          <w:rFonts w:ascii="Arial" w:hAnsi="Arial" w:cs="Arial"/>
          <w:noProof/>
          <w:lang w:eastAsia="fr-FR"/>
        </w:rPr>
        <w:drawing>
          <wp:anchor distT="0" distB="0" distL="114300" distR="114300" simplePos="0" relativeHeight="251661312" behindDoc="1" locked="0" layoutInCell="1" allowOverlap="1">
            <wp:simplePos x="0" y="0"/>
            <wp:positionH relativeFrom="column">
              <wp:posOffset>1732915</wp:posOffset>
            </wp:positionH>
            <wp:positionV relativeFrom="paragraph">
              <wp:posOffset>-653415</wp:posOffset>
            </wp:positionV>
            <wp:extent cx="2370455" cy="3312160"/>
            <wp:effectExtent l="19050" t="0" r="0" b="0"/>
            <wp:wrapNone/>
            <wp:docPr id="5" name="Image 1" descr="http://upload.wikimedia.org/wikipedia/commons/thumb/8/8e/Jean_Jaur%C3%A8s,_1904,_by_Nadar.jpg/220px-Jean_Jaur%C3%A8s,_1904,_by_Na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upload.wikimedia.org/wikipedia/commons/thumb/8/8e/Jean_Jaur%C3%A8s,_1904,_by_Nadar.jpg/220px-Jean_Jaur%C3%A8s,_1904,_by_Nadar.jpg"/>
                    <pic:cNvPicPr>
                      <a:picLocks noChangeAspect="1" noChangeArrowheads="1"/>
                    </pic:cNvPicPr>
                  </pic:nvPicPr>
                  <pic:blipFill>
                    <a:blip r:embed="rId20" cstate="print"/>
                    <a:srcRect/>
                    <a:stretch>
                      <a:fillRect/>
                    </a:stretch>
                  </pic:blipFill>
                  <pic:spPr bwMode="auto">
                    <a:xfrm>
                      <a:off x="0" y="0"/>
                      <a:ext cx="2370455" cy="3312160"/>
                    </a:xfrm>
                    <a:prstGeom prst="rect">
                      <a:avLst/>
                    </a:prstGeom>
                    <a:noFill/>
                    <a:ln w="9525">
                      <a:noFill/>
                      <a:miter lim="800000"/>
                      <a:headEnd/>
                      <a:tailEnd/>
                    </a:ln>
                  </pic:spPr>
                </pic:pic>
              </a:graphicData>
            </a:graphic>
          </wp:anchor>
        </w:drawing>
      </w:r>
    </w:p>
    <w:p w:rsidR="002C4D54" w:rsidRPr="009D68FC" w:rsidRDefault="002C4D54" w:rsidP="002C4D54">
      <w:pPr>
        <w:rPr>
          <w:rFonts w:ascii="Arial" w:hAnsi="Arial" w:cs="Arial"/>
          <w:lang w:val="en-US"/>
        </w:rPr>
      </w:pPr>
    </w:p>
    <w:p w:rsidR="002C4D54" w:rsidRPr="009D68FC" w:rsidRDefault="002C4D54" w:rsidP="002C4D54">
      <w:pPr>
        <w:rPr>
          <w:rFonts w:ascii="Arial" w:hAnsi="Arial" w:cs="Arial"/>
          <w:lang w:val="en-US"/>
        </w:rPr>
      </w:pPr>
    </w:p>
    <w:p w:rsidR="002C4D54" w:rsidRPr="009D68FC" w:rsidRDefault="002C4D54" w:rsidP="002C4D54">
      <w:pPr>
        <w:rPr>
          <w:rFonts w:ascii="Arial" w:hAnsi="Arial" w:cs="Arial"/>
          <w:lang w:val="en-US"/>
        </w:rPr>
      </w:pPr>
    </w:p>
    <w:p w:rsidR="002C4D54" w:rsidRPr="009D68FC" w:rsidRDefault="002C4D54" w:rsidP="002C4D54">
      <w:pPr>
        <w:rPr>
          <w:rFonts w:ascii="Arial" w:hAnsi="Arial" w:cs="Arial"/>
          <w:lang w:val="en-US"/>
        </w:rPr>
      </w:pPr>
    </w:p>
    <w:p w:rsidR="002C4D54" w:rsidRPr="009D68FC" w:rsidRDefault="002C4D54" w:rsidP="002C4D54">
      <w:pPr>
        <w:rPr>
          <w:rFonts w:ascii="Arial" w:hAnsi="Arial" w:cs="Arial"/>
          <w:lang w:val="en-US"/>
        </w:rPr>
      </w:pPr>
    </w:p>
    <w:p w:rsidR="002C4D54" w:rsidRPr="009D68FC" w:rsidRDefault="002C4D54" w:rsidP="002C4D54">
      <w:pPr>
        <w:rPr>
          <w:rFonts w:ascii="Arial" w:hAnsi="Arial" w:cs="Arial"/>
          <w:lang w:val="en-US"/>
        </w:rPr>
      </w:pPr>
    </w:p>
    <w:p w:rsidR="002C4D54" w:rsidRPr="009D68FC" w:rsidRDefault="002C4D54" w:rsidP="002C4D54">
      <w:pPr>
        <w:jc w:val="right"/>
        <w:rPr>
          <w:rFonts w:ascii="Arial" w:hAnsi="Arial" w:cs="Arial"/>
          <w:lang w:val="en-US"/>
        </w:rPr>
      </w:pPr>
    </w:p>
    <w:p w:rsidR="002C4D54" w:rsidRPr="009D68FC" w:rsidRDefault="002C4D54" w:rsidP="002C4D54">
      <w:pPr>
        <w:jc w:val="right"/>
        <w:rPr>
          <w:rFonts w:ascii="Arial" w:hAnsi="Arial" w:cs="Arial"/>
          <w:lang w:val="en-US"/>
        </w:rPr>
      </w:pPr>
    </w:p>
    <w:p w:rsidR="002C4D54" w:rsidRDefault="002C4D54" w:rsidP="002C4D54">
      <w:pPr>
        <w:pStyle w:val="Sansinterligne"/>
        <w:rPr>
          <w:sz w:val="28"/>
          <w:lang w:val="en-US"/>
        </w:rPr>
      </w:pPr>
      <w:r w:rsidRPr="002C4D54">
        <w:rPr>
          <w:sz w:val="28"/>
          <w:lang w:val="en-US"/>
        </w:rPr>
        <w:t xml:space="preserve">He was an historian, a gifted political speaker and a man of letters who was the founder of the </w:t>
      </w:r>
      <w:proofErr w:type="spellStart"/>
      <w:r w:rsidRPr="002C4D54">
        <w:rPr>
          <w:sz w:val="28"/>
          <w:lang w:val="en-US"/>
        </w:rPr>
        <w:t>L’Humanité</w:t>
      </w:r>
      <w:proofErr w:type="spellEnd"/>
      <w:r w:rsidRPr="002C4D54">
        <w:rPr>
          <w:sz w:val="28"/>
          <w:lang w:val="en-US"/>
        </w:rPr>
        <w:t xml:space="preserve"> newspaper. Upholder of the law and pacifist, he is the founding father of the democratic socialism. He turns to be e reference for </w:t>
      </w:r>
      <w:proofErr w:type="gramStart"/>
      <w:r w:rsidRPr="002C4D54">
        <w:rPr>
          <w:sz w:val="28"/>
          <w:lang w:val="en-US"/>
        </w:rPr>
        <w:t>all the</w:t>
      </w:r>
      <w:proofErr w:type="gramEnd"/>
      <w:r w:rsidRPr="002C4D54">
        <w:rPr>
          <w:sz w:val="28"/>
          <w:lang w:val="en-US"/>
        </w:rPr>
        <w:t xml:space="preserve"> Republic.</w:t>
      </w:r>
    </w:p>
    <w:p w:rsidR="009D68FC" w:rsidRPr="002C4D54" w:rsidRDefault="009D68FC" w:rsidP="002C4D54">
      <w:pPr>
        <w:pStyle w:val="Sansinterligne"/>
        <w:rPr>
          <w:sz w:val="28"/>
          <w:lang w:val="en-US"/>
        </w:rPr>
      </w:pPr>
    </w:p>
    <w:p w:rsidR="002C4D54" w:rsidRPr="009D68FC" w:rsidRDefault="002C4D54" w:rsidP="009D68FC">
      <w:pPr>
        <w:pStyle w:val="Sansinterligne"/>
        <w:rPr>
          <w:rFonts w:ascii="Arial" w:hAnsi="Arial" w:cs="Arial"/>
          <w:shd w:val="clear" w:color="auto" w:fill="FFFFFF"/>
        </w:rPr>
      </w:pPr>
      <w:r w:rsidRPr="009D68FC">
        <w:rPr>
          <w:rFonts w:ascii="Arial" w:hAnsi="Arial" w:cs="Arial"/>
          <w:shd w:val="clear" w:color="auto" w:fill="FFFFFF"/>
        </w:rPr>
        <w:t xml:space="preserve">Historien, grand orateur et plume parmi ses pairs politiciens et journalistes, fondateur du journal L'Humanité, justicier et pacifiste, il est  le véritable fondateur du socialisme démocratique, devenu une référence pour toute la République. </w:t>
      </w:r>
    </w:p>
    <w:p w:rsidR="002C4D54" w:rsidRPr="005917E4" w:rsidRDefault="002C4D54" w:rsidP="002C4D54">
      <w:pPr>
        <w:jc w:val="both"/>
        <w:rPr>
          <w:rFonts w:ascii="Arial" w:hAnsi="Arial" w:cs="Arial"/>
        </w:rPr>
      </w:pPr>
    </w:p>
    <w:p w:rsidR="002C4D54" w:rsidRPr="005917E4" w:rsidRDefault="002C4D54" w:rsidP="002C4D54"/>
    <w:p w:rsidR="002C4D54" w:rsidRDefault="002C4D54"/>
    <w:p w:rsidR="002C4D54" w:rsidRDefault="002C4D54"/>
    <w:p w:rsidR="002C4D54" w:rsidRDefault="002C4D54"/>
    <w:p w:rsidR="002C4D54" w:rsidRDefault="002C4D54"/>
    <w:p w:rsidR="002C4D54" w:rsidRDefault="002C4D54"/>
    <w:p w:rsidR="002C4D54" w:rsidRDefault="002C4D54"/>
    <w:p w:rsidR="002C4D54" w:rsidRDefault="002C4D54"/>
    <w:p w:rsidR="002C4D54" w:rsidRPr="002C4D54" w:rsidRDefault="002C4D54">
      <w:pPr>
        <w:rPr>
          <w:b/>
          <w:sz w:val="28"/>
        </w:rPr>
      </w:pPr>
      <w:proofErr w:type="spellStart"/>
      <w:r w:rsidRPr="002C4D54">
        <w:rPr>
          <w:b/>
          <w:sz w:val="28"/>
        </w:rPr>
        <w:lastRenderedPageBreak/>
        <w:t>June</w:t>
      </w:r>
      <w:proofErr w:type="spellEnd"/>
    </w:p>
    <w:p w:rsidR="002C4D54" w:rsidRPr="00DE11F4" w:rsidRDefault="002C4D54" w:rsidP="002C4D54">
      <w:pPr>
        <w:jc w:val="center"/>
        <w:rPr>
          <w:b/>
          <w:sz w:val="40"/>
          <w:szCs w:val="40"/>
          <w:lang w:val="en-US"/>
        </w:rPr>
      </w:pPr>
      <w:r w:rsidRPr="00DE11F4">
        <w:rPr>
          <w:b/>
          <w:sz w:val="40"/>
          <w:szCs w:val="40"/>
          <w:lang w:val="en-US"/>
        </w:rPr>
        <w:t xml:space="preserve">JEAN DUJARDIN (19 </w:t>
      </w:r>
      <w:proofErr w:type="spellStart"/>
      <w:proofErr w:type="gramStart"/>
      <w:r w:rsidRPr="00DE11F4">
        <w:rPr>
          <w:b/>
          <w:sz w:val="40"/>
          <w:szCs w:val="40"/>
          <w:lang w:val="en-US"/>
        </w:rPr>
        <w:t>june</w:t>
      </w:r>
      <w:proofErr w:type="spellEnd"/>
      <w:proofErr w:type="gramEnd"/>
      <w:r w:rsidRPr="00DE11F4">
        <w:rPr>
          <w:b/>
          <w:sz w:val="40"/>
          <w:szCs w:val="40"/>
          <w:lang w:val="en-US"/>
        </w:rPr>
        <w:t xml:space="preserve"> 1972)</w:t>
      </w:r>
    </w:p>
    <w:p w:rsidR="002C4D54" w:rsidRDefault="002C4D54" w:rsidP="002C4D54">
      <w:pPr>
        <w:jc w:val="center"/>
        <w:rPr>
          <w:lang w:val="en-US"/>
        </w:rPr>
      </w:pPr>
    </w:p>
    <w:p w:rsidR="002C4D54" w:rsidRDefault="002C4D54" w:rsidP="002C4D54">
      <w:pPr>
        <w:jc w:val="center"/>
        <w:rPr>
          <w:lang w:val="en-US"/>
        </w:rPr>
      </w:pPr>
      <w:r>
        <w:rPr>
          <w:noProof/>
          <w:lang w:eastAsia="fr-FR"/>
        </w:rPr>
        <w:drawing>
          <wp:inline distT="0" distB="0" distL="0" distR="0">
            <wp:extent cx="3048000" cy="4238625"/>
            <wp:effectExtent l="0" t="0" r="0" b="9525"/>
            <wp:docPr id="6" name="Image 1" descr="C:\Users\Professionnel\Documents\Scolaire 2014 - 2015\Comenius\jean-dujardin-222023_w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sionnel\Documents\Scolaire 2014 - 2015\Comenius\jean-dujardin-222023_w100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4238625"/>
                    </a:xfrm>
                    <a:prstGeom prst="rect">
                      <a:avLst/>
                    </a:prstGeom>
                    <a:noFill/>
                    <a:ln>
                      <a:noFill/>
                    </a:ln>
                  </pic:spPr>
                </pic:pic>
              </a:graphicData>
            </a:graphic>
          </wp:inline>
        </w:drawing>
      </w:r>
    </w:p>
    <w:p w:rsidR="002C4D54" w:rsidRPr="00DE11F4" w:rsidRDefault="002C4D54" w:rsidP="002C4D54">
      <w:pPr>
        <w:jc w:val="center"/>
        <w:rPr>
          <w:lang w:val="en-US"/>
        </w:rPr>
      </w:pPr>
    </w:p>
    <w:p w:rsidR="002C4D54" w:rsidRPr="002C4D54" w:rsidRDefault="002C4D54" w:rsidP="002C4D54">
      <w:pPr>
        <w:pStyle w:val="Sansinterligne"/>
        <w:rPr>
          <w:sz w:val="28"/>
          <w:lang w:val="en-US"/>
        </w:rPr>
      </w:pPr>
      <w:r w:rsidRPr="002C4D54">
        <w:rPr>
          <w:sz w:val="28"/>
          <w:lang w:val="en-US"/>
        </w:rPr>
        <w:t xml:space="preserve">He is a French actor, director, producer and comedian. He began </w:t>
      </w:r>
      <w:proofErr w:type="spellStart"/>
      <w:r w:rsidRPr="002C4D54">
        <w:rPr>
          <w:sz w:val="28"/>
          <w:lang w:val="en-US"/>
        </w:rPr>
        <w:t>is</w:t>
      </w:r>
      <w:proofErr w:type="spellEnd"/>
      <w:r w:rsidRPr="002C4D54">
        <w:rPr>
          <w:sz w:val="28"/>
          <w:lang w:val="en-US"/>
        </w:rPr>
        <w:t xml:space="preserve"> career as a stand-up comedian in Paris before starting his acting career guest-starring in comedic television programs and films. He garnered international fame and widespread acclaim with his performance in the 2011 award-winning silent movie The Artist.</w:t>
      </w:r>
    </w:p>
    <w:p w:rsidR="002C4D54" w:rsidRDefault="002C4D54">
      <w:pPr>
        <w:rPr>
          <w:lang w:val="en-US"/>
        </w:rPr>
      </w:pPr>
    </w:p>
    <w:p w:rsidR="009D68FC" w:rsidRDefault="009D68FC">
      <w:r w:rsidRPr="009D68FC">
        <w:t xml:space="preserve">Il est un acteur français, réalisateur, producteur et comédien. Il a commencé est carrière comme comédien de stand-up à Paris avant de commencer sa carrière d'acteur dans les programmes et films de télévision comiques. Il a recueilli </w:t>
      </w:r>
      <w:r w:rsidR="001F3BBB">
        <w:t xml:space="preserve">une </w:t>
      </w:r>
      <w:r w:rsidRPr="009D68FC">
        <w:t xml:space="preserve">renommée internationale et de nombreux honneurs de sa performance </w:t>
      </w:r>
      <w:r w:rsidR="001F3BBB" w:rsidRPr="009D68FC">
        <w:t xml:space="preserve">silencieuse </w:t>
      </w:r>
      <w:r w:rsidRPr="009D68FC">
        <w:t xml:space="preserve">dans le film primé 2011 The </w:t>
      </w:r>
      <w:proofErr w:type="spellStart"/>
      <w:r w:rsidRPr="009D68FC">
        <w:t>Artist</w:t>
      </w:r>
      <w:proofErr w:type="spellEnd"/>
      <w:r w:rsidRPr="009D68FC">
        <w:t>.</w:t>
      </w:r>
    </w:p>
    <w:p w:rsidR="009D68FC" w:rsidRDefault="009D68FC"/>
    <w:p w:rsidR="009D68FC" w:rsidRPr="009D68FC" w:rsidRDefault="009D68FC"/>
    <w:p w:rsidR="002C4D54" w:rsidRPr="002C4D54" w:rsidRDefault="002C4D54">
      <w:pPr>
        <w:rPr>
          <w:b/>
          <w:sz w:val="28"/>
        </w:rPr>
      </w:pPr>
      <w:r w:rsidRPr="002C4D54">
        <w:rPr>
          <w:b/>
          <w:sz w:val="28"/>
        </w:rPr>
        <w:lastRenderedPageBreak/>
        <w:t>July</w:t>
      </w:r>
    </w:p>
    <w:p w:rsidR="009D68FC" w:rsidRPr="000A004C" w:rsidRDefault="009D68FC" w:rsidP="009D68FC">
      <w:pPr>
        <w:pStyle w:val="NormalWeb"/>
        <w:shd w:val="clear" w:color="auto" w:fill="FFFFFF"/>
        <w:spacing w:before="120" w:after="120" w:line="481" w:lineRule="atLeast"/>
        <w:jc w:val="center"/>
        <w:rPr>
          <w:rFonts w:ascii="Arial" w:hAnsi="Arial" w:cs="Arial"/>
          <w:b/>
          <w:bCs/>
          <w:color w:val="252525"/>
          <w:sz w:val="36"/>
          <w:szCs w:val="30"/>
          <w:lang w:val="en-US"/>
        </w:rPr>
      </w:pPr>
      <w:r w:rsidRPr="000A004C">
        <w:rPr>
          <w:rFonts w:ascii="Arial" w:hAnsi="Arial" w:cs="Arial"/>
          <w:b/>
          <w:bCs/>
          <w:color w:val="252525"/>
          <w:sz w:val="36"/>
          <w:szCs w:val="30"/>
          <w:lang w:val="en-US"/>
        </w:rPr>
        <w:t xml:space="preserve">Johnny </w:t>
      </w:r>
      <w:proofErr w:type="spellStart"/>
      <w:r w:rsidRPr="000A004C">
        <w:rPr>
          <w:rFonts w:ascii="Arial" w:hAnsi="Arial" w:cs="Arial"/>
          <w:b/>
          <w:bCs/>
          <w:color w:val="252525"/>
          <w:sz w:val="36"/>
          <w:szCs w:val="30"/>
          <w:lang w:val="en-US"/>
        </w:rPr>
        <w:t>Hallyday</w:t>
      </w:r>
      <w:proofErr w:type="spellEnd"/>
    </w:p>
    <w:p w:rsidR="002C4D54" w:rsidRDefault="002C4D54" w:rsidP="002C4D54">
      <w:pPr>
        <w:pStyle w:val="NormalWeb"/>
        <w:shd w:val="clear" w:color="auto" w:fill="FFFFFF"/>
        <w:spacing w:before="120" w:beforeAutospacing="0" w:after="120" w:afterAutospacing="0" w:line="481" w:lineRule="atLeast"/>
        <w:jc w:val="center"/>
        <w:rPr>
          <w:rFonts w:ascii="Arial" w:hAnsi="Arial" w:cs="Arial"/>
          <w:b/>
          <w:bCs/>
          <w:color w:val="252525"/>
          <w:sz w:val="30"/>
          <w:szCs w:val="30"/>
        </w:rPr>
      </w:pPr>
      <w:r>
        <w:rPr>
          <w:noProof/>
        </w:rPr>
        <w:drawing>
          <wp:inline distT="0" distB="0" distL="0" distR="0">
            <wp:extent cx="3597607" cy="4793293"/>
            <wp:effectExtent l="19050" t="0" r="2843" b="0"/>
            <wp:docPr id="7" name="Image 4" descr="http://www.johnny-legend.fr/wp-content/uploads/2011/05/tatouages-Johnny-Hallyday-bras-dro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ohnny-legend.fr/wp-content/uploads/2011/05/tatouages-Johnny-Hallyday-bras-droit.jpg"/>
                    <pic:cNvPicPr>
                      <a:picLocks noChangeAspect="1" noChangeArrowheads="1"/>
                    </pic:cNvPicPr>
                  </pic:nvPicPr>
                  <pic:blipFill>
                    <a:blip r:embed="rId22" cstate="print"/>
                    <a:srcRect/>
                    <a:stretch>
                      <a:fillRect/>
                    </a:stretch>
                  </pic:blipFill>
                  <pic:spPr bwMode="auto">
                    <a:xfrm>
                      <a:off x="0" y="0"/>
                      <a:ext cx="3604734" cy="4802788"/>
                    </a:xfrm>
                    <a:prstGeom prst="rect">
                      <a:avLst/>
                    </a:prstGeom>
                    <a:noFill/>
                    <a:ln w="9525">
                      <a:noFill/>
                      <a:miter lim="800000"/>
                      <a:headEnd/>
                      <a:tailEnd/>
                    </a:ln>
                  </pic:spPr>
                </pic:pic>
              </a:graphicData>
            </a:graphic>
          </wp:inline>
        </w:drawing>
      </w:r>
    </w:p>
    <w:p w:rsidR="002C4D54" w:rsidRPr="002C4D54" w:rsidRDefault="002C4D54" w:rsidP="002C4D54">
      <w:pPr>
        <w:pStyle w:val="Sansinterligne"/>
        <w:rPr>
          <w:sz w:val="28"/>
          <w:lang w:val="en-US"/>
        </w:rPr>
      </w:pPr>
      <w:r w:rsidRPr="002C4D54">
        <w:rPr>
          <w:sz w:val="28"/>
          <w:lang w:val="en-US"/>
        </w:rPr>
        <w:t xml:space="preserve">Jean-Philippe </w:t>
      </w:r>
      <w:proofErr w:type="spellStart"/>
      <w:r w:rsidRPr="002C4D54">
        <w:rPr>
          <w:sz w:val="28"/>
          <w:lang w:val="en-US"/>
        </w:rPr>
        <w:t>Smet</w:t>
      </w:r>
      <w:proofErr w:type="spellEnd"/>
      <w:r w:rsidRPr="002C4D54">
        <w:rPr>
          <w:sz w:val="28"/>
          <w:lang w:val="en-US"/>
        </w:rPr>
        <w:t xml:space="preserve">, said Johnny </w:t>
      </w:r>
      <w:proofErr w:type="spellStart"/>
      <w:r w:rsidRPr="002C4D54">
        <w:rPr>
          <w:sz w:val="28"/>
          <w:lang w:val="en-US"/>
        </w:rPr>
        <w:t>Hallyday</w:t>
      </w:r>
      <w:proofErr w:type="spellEnd"/>
      <w:r w:rsidRPr="002C4D54">
        <w:rPr>
          <w:sz w:val="28"/>
          <w:lang w:val="en-US"/>
        </w:rPr>
        <w:t>, is a singer, composer and French actor born June 15, 1943 in Paris.</w:t>
      </w:r>
    </w:p>
    <w:p w:rsidR="002C4D54" w:rsidRPr="002C4D54" w:rsidRDefault="002C4D54" w:rsidP="002C4D54">
      <w:pPr>
        <w:pStyle w:val="Sansinterligne"/>
        <w:rPr>
          <w:sz w:val="28"/>
          <w:lang w:val="en-US"/>
        </w:rPr>
      </w:pPr>
      <w:r w:rsidRPr="002C4D54">
        <w:rPr>
          <w:sz w:val="28"/>
          <w:lang w:val="en-US"/>
        </w:rPr>
        <w:t>With over fifty years of career, it is one of the most famous French singers and one of the more prominent figures in the French media landscape, where more than 2100 magazine covers devoted to him.</w:t>
      </w:r>
    </w:p>
    <w:p w:rsidR="002C4D54" w:rsidRPr="000A004C" w:rsidRDefault="002C4D54" w:rsidP="002C4D54">
      <w:pPr>
        <w:pStyle w:val="NormalWeb"/>
        <w:shd w:val="clear" w:color="auto" w:fill="FFFFFF"/>
        <w:spacing w:before="120" w:beforeAutospacing="0" w:after="120" w:afterAutospacing="0" w:line="481" w:lineRule="atLeast"/>
        <w:rPr>
          <w:rFonts w:ascii="Arial" w:hAnsi="Arial" w:cs="Arial"/>
          <w:b/>
          <w:bCs/>
          <w:color w:val="252525"/>
          <w:sz w:val="30"/>
          <w:szCs w:val="30"/>
          <w:lang w:val="en-US"/>
        </w:rPr>
      </w:pPr>
    </w:p>
    <w:p w:rsidR="002C4D54" w:rsidRPr="009D68FC" w:rsidRDefault="002C4D54" w:rsidP="009D68FC">
      <w:pPr>
        <w:pStyle w:val="Sansinterligne"/>
        <w:rPr>
          <w:rStyle w:val="apple-converted-space"/>
          <w:rFonts w:ascii="Arial" w:hAnsi="Arial" w:cs="Arial"/>
          <w:sz w:val="21"/>
          <w:szCs w:val="21"/>
          <w:shd w:val="clear" w:color="auto" w:fill="FFFFFF"/>
        </w:rPr>
      </w:pPr>
      <w:r w:rsidRPr="009D68FC">
        <w:rPr>
          <w:rStyle w:val="apple-converted-space"/>
          <w:rFonts w:ascii="Arial" w:hAnsi="Arial" w:cs="Arial"/>
          <w:sz w:val="21"/>
          <w:szCs w:val="21"/>
          <w:shd w:val="clear" w:color="auto" w:fill="FFFFFF"/>
        </w:rPr>
        <w:t>Jean-Philippe Smet, dit Johnny Hallyday, est un chanteur, compositeur et acteur français né le 15 juin 1943 à Paris.</w:t>
      </w:r>
    </w:p>
    <w:p w:rsidR="002C4D54" w:rsidRDefault="002C4D54" w:rsidP="009D68FC">
      <w:pPr>
        <w:pStyle w:val="Sansinterligne"/>
        <w:rPr>
          <w:rStyle w:val="apple-converted-space"/>
          <w:rFonts w:ascii="Arial" w:hAnsi="Arial" w:cs="Arial"/>
          <w:sz w:val="21"/>
          <w:szCs w:val="21"/>
          <w:shd w:val="clear" w:color="auto" w:fill="FFFFFF"/>
        </w:rPr>
      </w:pPr>
      <w:r w:rsidRPr="009D68FC">
        <w:rPr>
          <w:rStyle w:val="apple-converted-space"/>
          <w:rFonts w:ascii="Arial" w:hAnsi="Arial" w:cs="Arial"/>
          <w:sz w:val="21"/>
          <w:szCs w:val="21"/>
          <w:shd w:val="clear" w:color="auto" w:fill="FFFFFF"/>
        </w:rPr>
        <w:t>Avec plus de cinquante ans de carrière, il est l'un des plus célèbres chanteurs francophones et l'une des personnalités les plus présentes dans le paysage médiatique français, où plus de 2 100 couvertures de magazines lui ont été consacrées.</w:t>
      </w:r>
    </w:p>
    <w:p w:rsidR="009D68FC" w:rsidRDefault="009D68FC" w:rsidP="009D68FC">
      <w:pPr>
        <w:pStyle w:val="Sansinterligne"/>
        <w:rPr>
          <w:rStyle w:val="apple-converted-space"/>
          <w:rFonts w:ascii="Arial" w:hAnsi="Arial" w:cs="Arial"/>
          <w:sz w:val="21"/>
          <w:szCs w:val="21"/>
          <w:shd w:val="clear" w:color="auto" w:fill="FFFFFF"/>
        </w:rPr>
      </w:pPr>
    </w:p>
    <w:p w:rsidR="009D68FC" w:rsidRDefault="009D68FC" w:rsidP="009D68FC">
      <w:pPr>
        <w:pStyle w:val="Sansinterligne"/>
        <w:rPr>
          <w:rStyle w:val="apple-converted-space"/>
          <w:rFonts w:ascii="Arial" w:hAnsi="Arial" w:cs="Arial"/>
          <w:sz w:val="21"/>
          <w:szCs w:val="21"/>
          <w:shd w:val="clear" w:color="auto" w:fill="FFFFFF"/>
        </w:rPr>
      </w:pPr>
    </w:p>
    <w:p w:rsidR="009D68FC" w:rsidRDefault="009D68FC" w:rsidP="009D68FC">
      <w:pPr>
        <w:pStyle w:val="Sansinterligne"/>
        <w:rPr>
          <w:rStyle w:val="apple-converted-space"/>
          <w:rFonts w:ascii="Arial" w:hAnsi="Arial" w:cs="Arial"/>
          <w:sz w:val="21"/>
          <w:szCs w:val="21"/>
          <w:shd w:val="clear" w:color="auto" w:fill="FFFFFF"/>
        </w:rPr>
      </w:pPr>
    </w:p>
    <w:p w:rsidR="009D68FC" w:rsidRDefault="009D68FC" w:rsidP="009D68FC">
      <w:pPr>
        <w:pStyle w:val="Sansinterligne"/>
        <w:rPr>
          <w:rStyle w:val="apple-converted-space"/>
          <w:rFonts w:ascii="Arial" w:hAnsi="Arial" w:cs="Arial"/>
          <w:sz w:val="21"/>
          <w:szCs w:val="21"/>
          <w:shd w:val="clear" w:color="auto" w:fill="FFFFFF"/>
        </w:rPr>
      </w:pPr>
    </w:p>
    <w:p w:rsidR="009D68FC" w:rsidRPr="009D68FC" w:rsidRDefault="009D68FC" w:rsidP="009D68FC">
      <w:pPr>
        <w:pStyle w:val="Sansinterligne"/>
        <w:rPr>
          <w:rStyle w:val="apple-converted-space"/>
          <w:rFonts w:ascii="Arial" w:hAnsi="Arial" w:cs="Arial"/>
          <w:sz w:val="21"/>
          <w:szCs w:val="21"/>
          <w:shd w:val="clear" w:color="auto" w:fill="FFFFFF"/>
        </w:rPr>
      </w:pPr>
    </w:p>
    <w:p w:rsidR="002C4D54" w:rsidRPr="002C4D54" w:rsidRDefault="002C4D54">
      <w:pPr>
        <w:rPr>
          <w:b/>
          <w:sz w:val="28"/>
        </w:rPr>
      </w:pPr>
      <w:r w:rsidRPr="002C4D54">
        <w:rPr>
          <w:b/>
          <w:sz w:val="28"/>
        </w:rPr>
        <w:lastRenderedPageBreak/>
        <w:t>August</w:t>
      </w:r>
    </w:p>
    <w:p w:rsidR="002C4D54" w:rsidRDefault="002C4D54" w:rsidP="002C4D54">
      <w:pPr>
        <w:rPr>
          <w:rFonts w:ascii="Arial" w:hAnsi="Arial" w:cs="Arial"/>
          <w:b/>
          <w:bCs/>
          <w:color w:val="252525"/>
          <w:sz w:val="21"/>
          <w:szCs w:val="21"/>
          <w:shd w:val="clear" w:color="auto" w:fill="FFFFFF"/>
        </w:rPr>
      </w:pPr>
    </w:p>
    <w:p w:rsidR="002C4D54" w:rsidRPr="009D68FC" w:rsidRDefault="002C4D54" w:rsidP="009D68FC">
      <w:pPr>
        <w:jc w:val="center"/>
        <w:rPr>
          <w:b/>
          <w:sz w:val="40"/>
          <w:szCs w:val="40"/>
          <w:lang w:val="en-US"/>
        </w:rPr>
      </w:pPr>
      <w:r w:rsidRPr="009D68FC">
        <w:rPr>
          <w:b/>
          <w:sz w:val="40"/>
          <w:szCs w:val="40"/>
          <w:lang w:val="en-US"/>
        </w:rPr>
        <w:t>Louis Pasteur</w:t>
      </w:r>
    </w:p>
    <w:p w:rsidR="002C4D54" w:rsidRDefault="002C4D54" w:rsidP="002C4D54">
      <w:pPr>
        <w:rPr>
          <w:rFonts w:ascii="Arial" w:hAnsi="Arial" w:cs="Arial"/>
          <w:b/>
          <w:bCs/>
          <w:color w:val="252525"/>
          <w:sz w:val="21"/>
          <w:szCs w:val="21"/>
          <w:shd w:val="clear" w:color="auto" w:fill="FFFFFF"/>
        </w:rPr>
      </w:pPr>
      <w:r>
        <w:rPr>
          <w:rFonts w:ascii="Arial" w:hAnsi="Arial" w:cs="Arial"/>
          <w:b/>
          <w:bCs/>
          <w:noProof/>
          <w:color w:val="252525"/>
          <w:sz w:val="21"/>
          <w:szCs w:val="21"/>
          <w:shd w:val="clear" w:color="auto" w:fill="FFFFFF"/>
          <w:lang w:eastAsia="fr-FR"/>
        </w:rPr>
        <w:drawing>
          <wp:inline distT="0" distB="0" distL="0" distR="0">
            <wp:extent cx="5745480" cy="3234690"/>
            <wp:effectExtent l="19050" t="0" r="7620" b="0"/>
            <wp:docPr id="8" name="Image 4" descr="louis pas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uis pasteur"/>
                    <pic:cNvPicPr>
                      <a:picLocks noChangeAspect="1" noChangeArrowheads="1"/>
                    </pic:cNvPicPr>
                  </pic:nvPicPr>
                  <pic:blipFill>
                    <a:blip r:embed="rId23" cstate="print"/>
                    <a:srcRect/>
                    <a:stretch>
                      <a:fillRect/>
                    </a:stretch>
                  </pic:blipFill>
                  <pic:spPr bwMode="auto">
                    <a:xfrm>
                      <a:off x="0" y="0"/>
                      <a:ext cx="5745480" cy="3234690"/>
                    </a:xfrm>
                    <a:prstGeom prst="rect">
                      <a:avLst/>
                    </a:prstGeom>
                    <a:noFill/>
                    <a:ln w="9525">
                      <a:noFill/>
                      <a:miter lim="800000"/>
                      <a:headEnd/>
                      <a:tailEnd/>
                    </a:ln>
                  </pic:spPr>
                </pic:pic>
              </a:graphicData>
            </a:graphic>
          </wp:inline>
        </w:drawing>
      </w:r>
    </w:p>
    <w:p w:rsidR="002C4D54" w:rsidRPr="002C4D54" w:rsidRDefault="002C4D54" w:rsidP="002C4D54">
      <w:pPr>
        <w:pStyle w:val="Sansinterligne"/>
        <w:rPr>
          <w:sz w:val="28"/>
          <w:lang w:val="en-US"/>
        </w:rPr>
      </w:pPr>
      <w:r w:rsidRPr="002C4D54">
        <w:rPr>
          <w:sz w:val="28"/>
          <w:lang w:val="en-US"/>
        </w:rPr>
        <w:t>Louis Pasteur  (1822 –1895) was a French </w:t>
      </w:r>
      <w:hyperlink r:id="rId24" w:tooltip="Chemist" w:history="1">
        <w:r w:rsidRPr="002C4D54">
          <w:rPr>
            <w:sz w:val="28"/>
            <w:lang w:val="en-US"/>
          </w:rPr>
          <w:t>chemist</w:t>
        </w:r>
      </w:hyperlink>
      <w:r w:rsidRPr="002C4D54">
        <w:rPr>
          <w:sz w:val="28"/>
          <w:lang w:val="en-US"/>
        </w:rPr>
        <w:t> and </w:t>
      </w:r>
      <w:hyperlink r:id="rId25" w:tooltip="Microbiologist" w:history="1">
        <w:r w:rsidRPr="002C4D54">
          <w:rPr>
            <w:sz w:val="28"/>
            <w:lang w:val="en-US"/>
          </w:rPr>
          <w:t>microbiologist</w:t>
        </w:r>
      </w:hyperlink>
      <w:r w:rsidRPr="002C4D54">
        <w:rPr>
          <w:sz w:val="28"/>
          <w:lang w:val="en-US"/>
        </w:rPr>
        <w:t> renowned for his discoveries of the principles of </w:t>
      </w:r>
      <w:hyperlink r:id="rId26" w:tooltip="Vaccination" w:history="1">
        <w:r w:rsidRPr="002C4D54">
          <w:rPr>
            <w:sz w:val="28"/>
            <w:lang w:val="en-US"/>
          </w:rPr>
          <w:t>vaccination</w:t>
        </w:r>
      </w:hyperlink>
      <w:r w:rsidRPr="002C4D54">
        <w:rPr>
          <w:sz w:val="28"/>
          <w:lang w:val="en-US"/>
        </w:rPr>
        <w:t>, </w:t>
      </w:r>
      <w:hyperlink r:id="rId27" w:tooltip="Fermentation" w:history="1">
        <w:r w:rsidRPr="002C4D54">
          <w:rPr>
            <w:sz w:val="28"/>
            <w:lang w:val="en-US"/>
          </w:rPr>
          <w:t>microbial fermentation</w:t>
        </w:r>
      </w:hyperlink>
      <w:r w:rsidRPr="002C4D54">
        <w:rPr>
          <w:sz w:val="28"/>
          <w:lang w:val="en-US"/>
        </w:rPr>
        <w:t> and </w:t>
      </w:r>
      <w:hyperlink r:id="rId28" w:tooltip="Pasteurization" w:history="1">
        <w:r w:rsidRPr="002C4D54">
          <w:rPr>
            <w:sz w:val="28"/>
            <w:lang w:val="en-US"/>
          </w:rPr>
          <w:t>pasteurization</w:t>
        </w:r>
      </w:hyperlink>
      <w:r w:rsidRPr="002C4D54">
        <w:rPr>
          <w:sz w:val="28"/>
          <w:lang w:val="en-US"/>
        </w:rPr>
        <w:t>. He created the first vaccines for </w:t>
      </w:r>
      <w:hyperlink r:id="rId29" w:tooltip="Rabies" w:history="1">
        <w:r w:rsidRPr="002C4D54">
          <w:rPr>
            <w:sz w:val="28"/>
            <w:lang w:val="en-US"/>
          </w:rPr>
          <w:t>rabies</w:t>
        </w:r>
      </w:hyperlink>
      <w:r w:rsidRPr="002C4D54">
        <w:rPr>
          <w:sz w:val="28"/>
          <w:lang w:val="en-US"/>
        </w:rPr>
        <w:t xml:space="preserve">. He is known for his invention called pasteurization for </w:t>
      </w:r>
      <w:hyperlink r:id="rId30" w:tooltip="Milk" w:history="1">
        <w:r w:rsidRPr="002C4D54">
          <w:rPr>
            <w:sz w:val="28"/>
            <w:lang w:val="en-US"/>
          </w:rPr>
          <w:t>milk</w:t>
        </w:r>
      </w:hyperlink>
      <w:r w:rsidRPr="002C4D54">
        <w:rPr>
          <w:sz w:val="28"/>
          <w:lang w:val="en-US"/>
        </w:rPr>
        <w:t> and </w:t>
      </w:r>
      <w:hyperlink r:id="rId31" w:tooltip="Wine" w:history="1">
        <w:r w:rsidRPr="002C4D54">
          <w:rPr>
            <w:sz w:val="28"/>
            <w:lang w:val="en-US"/>
          </w:rPr>
          <w:t>wine</w:t>
        </w:r>
      </w:hyperlink>
      <w:r w:rsidRPr="002C4D54">
        <w:rPr>
          <w:sz w:val="28"/>
          <w:lang w:val="en-US"/>
        </w:rPr>
        <w:t>. </w:t>
      </w:r>
    </w:p>
    <w:p w:rsidR="002C4D54" w:rsidRPr="009D68FC" w:rsidRDefault="002C4D54" w:rsidP="002C4D54">
      <w:pPr>
        <w:rPr>
          <w:rStyle w:val="apple-converted-space"/>
        </w:rPr>
      </w:pPr>
    </w:p>
    <w:p w:rsidR="002C4D54" w:rsidRPr="009D68FC" w:rsidRDefault="002C4D54" w:rsidP="002C4D54">
      <w:pPr>
        <w:rPr>
          <w:rStyle w:val="apple-converted-space"/>
        </w:rPr>
      </w:pPr>
      <w:r w:rsidRPr="009D68FC">
        <w:rPr>
          <w:rStyle w:val="apple-converted-space"/>
          <w:sz w:val="21"/>
          <w:szCs w:val="21"/>
        </w:rPr>
        <w:t>Louis Pasteur</w:t>
      </w:r>
      <w:r w:rsidRPr="009D68FC">
        <w:rPr>
          <w:rStyle w:val="apple-converted-space"/>
        </w:rPr>
        <w:t> (</w:t>
      </w:r>
      <w:hyperlink r:id="rId32" w:tooltip="1822" w:history="1">
        <w:r w:rsidRPr="009D68FC">
          <w:rPr>
            <w:rStyle w:val="apple-converted-space"/>
          </w:rPr>
          <w:t>1822</w:t>
        </w:r>
      </w:hyperlink>
      <w:r w:rsidRPr="00FE7ACB">
        <w:rPr>
          <w:rStyle w:val="apple-converted-space"/>
          <w:rFonts w:ascii="Arial" w:hAnsi="Arial" w:cs="Arial"/>
          <w:sz w:val="21"/>
          <w:szCs w:val="21"/>
          <w:shd w:val="clear" w:color="auto" w:fill="FFFFFF"/>
        </w:rPr>
        <w:t> </w:t>
      </w:r>
      <w:r>
        <w:rPr>
          <w:rStyle w:val="apple-converted-space"/>
          <w:rFonts w:ascii="Arial" w:hAnsi="Arial" w:cs="Arial"/>
          <w:sz w:val="21"/>
          <w:szCs w:val="21"/>
          <w:shd w:val="clear" w:color="auto" w:fill="FFFFFF"/>
        </w:rPr>
        <w:t>-</w:t>
      </w:r>
      <w:r w:rsidRPr="009D68FC">
        <w:rPr>
          <w:rStyle w:val="apple-converted-space"/>
        </w:rPr>
        <w:t xml:space="preserve"> </w:t>
      </w:r>
      <w:hyperlink r:id="rId33" w:tooltip="1895" w:history="1">
        <w:r w:rsidRPr="009D68FC">
          <w:rPr>
            <w:rStyle w:val="apple-converted-space"/>
          </w:rPr>
          <w:t>1895</w:t>
        </w:r>
      </w:hyperlink>
      <w:r w:rsidRPr="009D68FC">
        <w:rPr>
          <w:rStyle w:val="apple-converted-space"/>
        </w:rPr>
        <w:t xml:space="preserve">) était un </w:t>
      </w:r>
      <w:hyperlink r:id="rId34" w:tooltip="Scientifique" w:history="1">
        <w:r w:rsidRPr="009D68FC">
          <w:rPr>
            <w:rStyle w:val="apple-converted-space"/>
          </w:rPr>
          <w:t>scientifique</w:t>
        </w:r>
      </w:hyperlink>
      <w:r w:rsidRPr="00FE7ACB">
        <w:rPr>
          <w:rStyle w:val="apple-converted-space"/>
          <w:rFonts w:ascii="Arial" w:hAnsi="Arial" w:cs="Arial"/>
          <w:sz w:val="21"/>
          <w:szCs w:val="21"/>
          <w:shd w:val="clear" w:color="auto" w:fill="FFFFFF"/>
        </w:rPr>
        <w:t> </w:t>
      </w:r>
      <w:hyperlink r:id="rId35" w:tooltip="France" w:history="1">
        <w:r w:rsidRPr="009D68FC">
          <w:rPr>
            <w:rStyle w:val="apple-converted-space"/>
          </w:rPr>
          <w:t>français</w:t>
        </w:r>
      </w:hyperlink>
      <w:r w:rsidRPr="009D68FC">
        <w:rPr>
          <w:rStyle w:val="apple-converted-space"/>
        </w:rPr>
        <w:t>,</w:t>
      </w:r>
      <w:r w:rsidRPr="00FE7ACB">
        <w:rPr>
          <w:rStyle w:val="apple-converted-space"/>
          <w:rFonts w:ascii="Arial" w:hAnsi="Arial" w:cs="Arial"/>
          <w:sz w:val="21"/>
          <w:szCs w:val="21"/>
          <w:shd w:val="clear" w:color="auto" w:fill="FFFFFF"/>
        </w:rPr>
        <w:t> </w:t>
      </w:r>
      <w:hyperlink r:id="rId36" w:tooltip="Chimiste" w:history="1">
        <w:r w:rsidRPr="009D68FC">
          <w:rPr>
            <w:rStyle w:val="apple-converted-space"/>
          </w:rPr>
          <w:t>chimiste</w:t>
        </w:r>
      </w:hyperlink>
      <w:r w:rsidRPr="00FE7ACB">
        <w:rPr>
          <w:rStyle w:val="apple-converted-space"/>
          <w:rFonts w:ascii="Arial" w:hAnsi="Arial" w:cs="Arial"/>
          <w:sz w:val="21"/>
          <w:szCs w:val="21"/>
          <w:shd w:val="clear" w:color="auto" w:fill="FFFFFF"/>
        </w:rPr>
        <w:t> </w:t>
      </w:r>
      <w:r w:rsidRPr="009D68FC">
        <w:rPr>
          <w:rStyle w:val="apple-converted-space"/>
        </w:rPr>
        <w:t>et</w:t>
      </w:r>
      <w:r w:rsidRPr="00FE7ACB">
        <w:rPr>
          <w:rStyle w:val="apple-converted-space"/>
          <w:rFonts w:ascii="Arial" w:hAnsi="Arial" w:cs="Arial"/>
          <w:sz w:val="21"/>
          <w:szCs w:val="21"/>
          <w:shd w:val="clear" w:color="auto" w:fill="FFFFFF"/>
        </w:rPr>
        <w:t> </w:t>
      </w:r>
      <w:hyperlink r:id="rId37" w:tooltip="Physicien" w:history="1">
        <w:r w:rsidRPr="009D68FC">
          <w:rPr>
            <w:rStyle w:val="apple-converted-space"/>
          </w:rPr>
          <w:t>physicien</w:t>
        </w:r>
      </w:hyperlink>
      <w:r w:rsidRPr="00FE7ACB">
        <w:rPr>
          <w:rStyle w:val="apple-converted-space"/>
          <w:rFonts w:ascii="Arial" w:hAnsi="Arial" w:cs="Arial"/>
          <w:sz w:val="21"/>
          <w:szCs w:val="21"/>
          <w:shd w:val="clear" w:color="auto" w:fill="FFFFFF"/>
        </w:rPr>
        <w:t> </w:t>
      </w:r>
      <w:r>
        <w:rPr>
          <w:rStyle w:val="apple-converted-space"/>
          <w:rFonts w:ascii="Arial" w:hAnsi="Arial" w:cs="Arial"/>
          <w:sz w:val="21"/>
          <w:szCs w:val="21"/>
          <w:shd w:val="clear" w:color="auto" w:fill="FFFFFF"/>
        </w:rPr>
        <w:t xml:space="preserve">connu pour ses découvertes sur la vaccination, la fermentation microbienne et la pasteurisation. Il créa le premier vaccin contre la rage. Il est connu pour son invention appelée pasteurisation pour le lait et le vin. </w:t>
      </w:r>
      <w:r w:rsidRPr="009D68FC">
        <w:rPr>
          <w:rStyle w:val="apple-converted-space"/>
        </w:rPr>
        <w:t xml:space="preserve"> </w:t>
      </w:r>
    </w:p>
    <w:p w:rsidR="002C4D54" w:rsidRDefault="002C4D54" w:rsidP="002C4D54"/>
    <w:p w:rsidR="002C4D54" w:rsidRDefault="002C4D54"/>
    <w:p w:rsidR="002C4D54" w:rsidRDefault="002C4D54"/>
    <w:p w:rsidR="002C4D54" w:rsidRDefault="002C4D54"/>
    <w:p w:rsidR="002C4D54" w:rsidRDefault="002C4D54"/>
    <w:p w:rsidR="002C4D54" w:rsidRDefault="002C4D54"/>
    <w:p w:rsidR="002C4D54" w:rsidRDefault="002C4D54"/>
    <w:p w:rsidR="002C4D54" w:rsidRDefault="002C4D54"/>
    <w:p w:rsidR="002C4D54" w:rsidRPr="002C4D54" w:rsidRDefault="002C4D54">
      <w:pPr>
        <w:rPr>
          <w:b/>
          <w:sz w:val="28"/>
        </w:rPr>
      </w:pPr>
      <w:proofErr w:type="spellStart"/>
      <w:r w:rsidRPr="002C4D54">
        <w:rPr>
          <w:b/>
          <w:sz w:val="28"/>
        </w:rPr>
        <w:lastRenderedPageBreak/>
        <w:t>September</w:t>
      </w:r>
      <w:proofErr w:type="spellEnd"/>
    </w:p>
    <w:p w:rsidR="002C4D54" w:rsidRPr="00DE11F4" w:rsidRDefault="002C4D54" w:rsidP="002C4D54">
      <w:pPr>
        <w:jc w:val="center"/>
        <w:rPr>
          <w:b/>
          <w:sz w:val="40"/>
          <w:szCs w:val="40"/>
          <w:lang w:val="en-US"/>
        </w:rPr>
      </w:pPr>
      <w:r w:rsidRPr="00DE11F4">
        <w:rPr>
          <w:b/>
          <w:sz w:val="40"/>
          <w:szCs w:val="40"/>
          <w:lang w:val="en-US"/>
        </w:rPr>
        <w:t xml:space="preserve">JEAN </w:t>
      </w:r>
      <w:r>
        <w:rPr>
          <w:b/>
          <w:sz w:val="40"/>
          <w:szCs w:val="40"/>
          <w:lang w:val="en-US"/>
        </w:rPr>
        <w:t>NOUVEL</w:t>
      </w:r>
      <w:r w:rsidRPr="00DE11F4">
        <w:rPr>
          <w:b/>
          <w:sz w:val="40"/>
          <w:szCs w:val="40"/>
          <w:lang w:val="en-US"/>
        </w:rPr>
        <w:t xml:space="preserve"> (</w:t>
      </w:r>
      <w:r>
        <w:rPr>
          <w:b/>
          <w:sz w:val="40"/>
          <w:szCs w:val="40"/>
          <w:lang w:val="en-US"/>
        </w:rPr>
        <w:t>12</w:t>
      </w:r>
      <w:r w:rsidRPr="00DE11F4">
        <w:rPr>
          <w:b/>
          <w:sz w:val="40"/>
          <w:szCs w:val="40"/>
          <w:lang w:val="en-US"/>
        </w:rPr>
        <w:t xml:space="preserve"> </w:t>
      </w:r>
      <w:r>
        <w:rPr>
          <w:b/>
          <w:sz w:val="40"/>
          <w:szCs w:val="40"/>
          <w:lang w:val="en-US"/>
        </w:rPr>
        <w:t>august 1945</w:t>
      </w:r>
      <w:r w:rsidRPr="00DE11F4">
        <w:rPr>
          <w:b/>
          <w:sz w:val="40"/>
          <w:szCs w:val="40"/>
          <w:lang w:val="en-US"/>
        </w:rPr>
        <w:t>)</w:t>
      </w:r>
    </w:p>
    <w:p w:rsidR="002C4D54" w:rsidRDefault="002C4D54" w:rsidP="002C4D54">
      <w:pPr>
        <w:jc w:val="center"/>
        <w:rPr>
          <w:lang w:val="en-US"/>
        </w:rPr>
      </w:pPr>
    </w:p>
    <w:p w:rsidR="002C4D54" w:rsidRDefault="002C4D54" w:rsidP="002C4D54">
      <w:pPr>
        <w:jc w:val="center"/>
        <w:rPr>
          <w:lang w:val="en-US"/>
        </w:rPr>
      </w:pPr>
      <w:r>
        <w:rPr>
          <w:noProof/>
          <w:lang w:eastAsia="fr-FR"/>
        </w:rPr>
        <w:drawing>
          <wp:inline distT="0" distB="0" distL="0" distR="0">
            <wp:extent cx="3498421" cy="4495800"/>
            <wp:effectExtent l="0" t="0" r="698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3497108" cy="4494113"/>
                    </a:xfrm>
                    <a:prstGeom prst="rect">
                      <a:avLst/>
                    </a:prstGeom>
                  </pic:spPr>
                </pic:pic>
              </a:graphicData>
            </a:graphic>
          </wp:inline>
        </w:drawing>
      </w:r>
    </w:p>
    <w:p w:rsidR="002C4D54" w:rsidRDefault="002C4D54" w:rsidP="002C4D54">
      <w:pPr>
        <w:jc w:val="center"/>
        <w:rPr>
          <w:lang w:val="en-US"/>
        </w:rPr>
      </w:pPr>
    </w:p>
    <w:p w:rsidR="002C4D54" w:rsidRDefault="002C4D54" w:rsidP="002C4D54">
      <w:pPr>
        <w:pStyle w:val="Sansinterligne"/>
        <w:rPr>
          <w:sz w:val="28"/>
          <w:lang w:val="en-US"/>
        </w:rPr>
      </w:pPr>
      <w:r w:rsidRPr="002C4D54">
        <w:rPr>
          <w:sz w:val="28"/>
          <w:lang w:val="en-US"/>
        </w:rPr>
        <w:t xml:space="preserve">He is a French architect. He studied at the </w:t>
      </w:r>
      <w:proofErr w:type="spellStart"/>
      <w:r w:rsidRPr="002C4D54">
        <w:rPr>
          <w:sz w:val="28"/>
          <w:lang w:val="en-US"/>
        </w:rPr>
        <w:t>Ecole</w:t>
      </w:r>
      <w:proofErr w:type="spellEnd"/>
      <w:r w:rsidRPr="002C4D54">
        <w:rPr>
          <w:sz w:val="28"/>
          <w:lang w:val="en-US"/>
        </w:rPr>
        <w:t xml:space="preserve"> des </w:t>
      </w:r>
      <w:proofErr w:type="spellStart"/>
      <w:r w:rsidRPr="002C4D54">
        <w:rPr>
          <w:sz w:val="28"/>
          <w:lang w:val="en-US"/>
        </w:rPr>
        <w:t>Baux</w:t>
      </w:r>
      <w:proofErr w:type="spellEnd"/>
      <w:r w:rsidRPr="002C4D54">
        <w:rPr>
          <w:sz w:val="28"/>
          <w:lang w:val="en-US"/>
        </w:rPr>
        <w:t xml:space="preserve">-Arts in Paris. He had obtained a number of prestigious distinctions over the course of his career. He has designed many buildings across the world as Arab World Institute (Paris) or Torre </w:t>
      </w:r>
      <w:proofErr w:type="spellStart"/>
      <w:r w:rsidRPr="002C4D54">
        <w:rPr>
          <w:sz w:val="28"/>
          <w:lang w:val="en-US"/>
        </w:rPr>
        <w:t>Agbar</w:t>
      </w:r>
      <w:proofErr w:type="spellEnd"/>
      <w:r w:rsidRPr="002C4D54">
        <w:rPr>
          <w:sz w:val="28"/>
          <w:lang w:val="en-US"/>
        </w:rPr>
        <w:t xml:space="preserve"> (Barcelona). He projects to create The Louvre Abu Dhabi.</w:t>
      </w:r>
    </w:p>
    <w:p w:rsidR="009D68FC" w:rsidRDefault="009D68FC" w:rsidP="002C4D54">
      <w:pPr>
        <w:pStyle w:val="Sansinterligne"/>
        <w:rPr>
          <w:sz w:val="28"/>
          <w:lang w:val="en-US"/>
        </w:rPr>
      </w:pPr>
    </w:p>
    <w:p w:rsidR="009D68FC" w:rsidRDefault="009D68FC" w:rsidP="002C4D54">
      <w:pPr>
        <w:pStyle w:val="Sansinterligne"/>
        <w:rPr>
          <w:sz w:val="28"/>
          <w:lang w:val="en-US"/>
        </w:rPr>
      </w:pPr>
      <w:r w:rsidRPr="009D68FC">
        <w:rPr>
          <w:sz w:val="28"/>
        </w:rPr>
        <w:t xml:space="preserve">Il est un architecte français. Il a étudié à l'Ecole des </w:t>
      </w:r>
      <w:proofErr w:type="spellStart"/>
      <w:r w:rsidRPr="009D68FC">
        <w:rPr>
          <w:sz w:val="28"/>
        </w:rPr>
        <w:t>Baux-Arts</w:t>
      </w:r>
      <w:proofErr w:type="spellEnd"/>
      <w:r w:rsidRPr="009D68FC">
        <w:rPr>
          <w:sz w:val="28"/>
        </w:rPr>
        <w:t xml:space="preserve"> de Paris. Il avait obtenu un certain nombre de distinctions prestigieuses au cours de sa carrière. Il a conçu de nombreux bâtiments à travers le monde que l'Institut du Monde Arabe (Paris) ou Torre </w:t>
      </w:r>
      <w:proofErr w:type="spellStart"/>
      <w:r w:rsidRPr="009D68FC">
        <w:rPr>
          <w:sz w:val="28"/>
        </w:rPr>
        <w:t>Agbar</w:t>
      </w:r>
      <w:proofErr w:type="spellEnd"/>
      <w:r w:rsidRPr="009D68FC">
        <w:rPr>
          <w:sz w:val="28"/>
        </w:rPr>
        <w:t xml:space="preserve"> (Barcelone). </w:t>
      </w:r>
      <w:proofErr w:type="gramStart"/>
      <w:r w:rsidRPr="009D68FC">
        <w:rPr>
          <w:sz w:val="28"/>
          <w:lang w:val="en-US"/>
        </w:rPr>
        <w:t>Il</w:t>
      </w:r>
      <w:proofErr w:type="gramEnd"/>
      <w:r w:rsidRPr="009D68FC">
        <w:rPr>
          <w:sz w:val="28"/>
          <w:lang w:val="en-US"/>
        </w:rPr>
        <w:t xml:space="preserve"> </w:t>
      </w:r>
      <w:proofErr w:type="spellStart"/>
      <w:r w:rsidRPr="009D68FC">
        <w:rPr>
          <w:sz w:val="28"/>
          <w:lang w:val="en-US"/>
        </w:rPr>
        <w:t>projette</w:t>
      </w:r>
      <w:proofErr w:type="spellEnd"/>
      <w:r w:rsidRPr="009D68FC">
        <w:rPr>
          <w:sz w:val="28"/>
          <w:lang w:val="en-US"/>
        </w:rPr>
        <w:t xml:space="preserve"> de </w:t>
      </w:r>
      <w:proofErr w:type="spellStart"/>
      <w:r w:rsidRPr="009D68FC">
        <w:rPr>
          <w:sz w:val="28"/>
          <w:lang w:val="en-US"/>
        </w:rPr>
        <w:t>créer</w:t>
      </w:r>
      <w:proofErr w:type="spellEnd"/>
      <w:r w:rsidRPr="009D68FC">
        <w:rPr>
          <w:sz w:val="28"/>
          <w:lang w:val="en-US"/>
        </w:rPr>
        <w:t xml:space="preserve"> Le Louvre Abu Dhabi.</w:t>
      </w:r>
    </w:p>
    <w:p w:rsidR="009D68FC" w:rsidRDefault="009D68FC" w:rsidP="002C4D54">
      <w:pPr>
        <w:pStyle w:val="Sansinterligne"/>
        <w:rPr>
          <w:sz w:val="28"/>
          <w:lang w:val="en-US"/>
        </w:rPr>
      </w:pPr>
    </w:p>
    <w:p w:rsidR="009D68FC" w:rsidRPr="002C4D54" w:rsidRDefault="009D68FC" w:rsidP="002C4D54">
      <w:pPr>
        <w:pStyle w:val="Sansinterligne"/>
        <w:rPr>
          <w:sz w:val="28"/>
          <w:lang w:val="en-US"/>
        </w:rPr>
      </w:pPr>
    </w:p>
    <w:p w:rsidR="002C4D54" w:rsidRPr="002C4D54" w:rsidRDefault="002C4D54">
      <w:pPr>
        <w:rPr>
          <w:b/>
          <w:sz w:val="28"/>
        </w:rPr>
      </w:pPr>
      <w:proofErr w:type="spellStart"/>
      <w:r w:rsidRPr="002C4D54">
        <w:rPr>
          <w:b/>
          <w:sz w:val="28"/>
        </w:rPr>
        <w:lastRenderedPageBreak/>
        <w:t>October</w:t>
      </w:r>
      <w:proofErr w:type="spellEnd"/>
    </w:p>
    <w:p w:rsidR="009D68FC" w:rsidRDefault="009D68FC" w:rsidP="002C4D54">
      <w:pPr>
        <w:jc w:val="center"/>
      </w:pPr>
    </w:p>
    <w:p w:rsidR="009D68FC" w:rsidRDefault="009D68FC" w:rsidP="002C4D54">
      <w:pPr>
        <w:jc w:val="center"/>
      </w:pPr>
    </w:p>
    <w:p w:rsidR="009D68FC" w:rsidRPr="009D68FC" w:rsidRDefault="009D68FC" w:rsidP="002C4D54">
      <w:pPr>
        <w:jc w:val="center"/>
        <w:rPr>
          <w:b/>
          <w:sz w:val="40"/>
          <w:szCs w:val="40"/>
          <w:lang w:val="en-US"/>
        </w:rPr>
      </w:pPr>
      <w:r w:rsidRPr="009D68FC">
        <w:rPr>
          <w:b/>
          <w:sz w:val="40"/>
          <w:szCs w:val="40"/>
          <w:lang w:val="en-US"/>
        </w:rPr>
        <w:t>François HOLLANDE (12 août 1954)</w:t>
      </w:r>
    </w:p>
    <w:p w:rsidR="009D68FC" w:rsidRDefault="009D68FC" w:rsidP="002C4D54">
      <w:pPr>
        <w:jc w:val="center"/>
      </w:pPr>
    </w:p>
    <w:p w:rsidR="002C4D54" w:rsidRDefault="002C4D54" w:rsidP="002C4D54">
      <w:pPr>
        <w:jc w:val="center"/>
      </w:pPr>
      <w:r>
        <w:rPr>
          <w:noProof/>
          <w:lang w:eastAsia="fr-FR"/>
        </w:rPr>
        <w:drawing>
          <wp:inline distT="0" distB="0" distL="0" distR="0">
            <wp:extent cx="4385790" cy="4825586"/>
            <wp:effectExtent l="19050" t="0" r="0" b="0"/>
            <wp:docPr id="10" name="Image 1" descr="http://www.info-afrique.com/wp-content/uploads/2014/05/hollande-sommet-af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afrique.com/wp-content/uploads/2014/05/hollande-sommet-afrique.jpg"/>
                    <pic:cNvPicPr>
                      <a:picLocks noChangeAspect="1" noChangeArrowheads="1"/>
                    </pic:cNvPicPr>
                  </pic:nvPicPr>
                  <pic:blipFill>
                    <a:blip r:embed="rId39" cstate="print"/>
                    <a:srcRect/>
                    <a:stretch>
                      <a:fillRect/>
                    </a:stretch>
                  </pic:blipFill>
                  <pic:spPr bwMode="auto">
                    <a:xfrm>
                      <a:off x="0" y="0"/>
                      <a:ext cx="4389755" cy="4829949"/>
                    </a:xfrm>
                    <a:prstGeom prst="rect">
                      <a:avLst/>
                    </a:prstGeom>
                    <a:noFill/>
                    <a:ln w="9525">
                      <a:noFill/>
                      <a:miter lim="800000"/>
                      <a:headEnd/>
                      <a:tailEnd/>
                    </a:ln>
                  </pic:spPr>
                </pic:pic>
              </a:graphicData>
            </a:graphic>
          </wp:inline>
        </w:drawing>
      </w:r>
    </w:p>
    <w:p w:rsidR="002C4D54" w:rsidRDefault="002C4D54" w:rsidP="002C4D54">
      <w:pPr>
        <w:jc w:val="center"/>
      </w:pPr>
    </w:p>
    <w:p w:rsidR="002C4D54" w:rsidRPr="002C4D54" w:rsidRDefault="002C4D54" w:rsidP="002C4D54">
      <w:pPr>
        <w:pStyle w:val="Sansinterligne"/>
        <w:rPr>
          <w:sz w:val="28"/>
          <w:lang w:val="en-US"/>
        </w:rPr>
      </w:pPr>
      <w:r w:rsidRPr="002C4D54">
        <w:rPr>
          <w:sz w:val="28"/>
          <w:lang w:val="en-US"/>
        </w:rPr>
        <w:t xml:space="preserve">Francois </w:t>
      </w:r>
      <w:proofErr w:type="spellStart"/>
      <w:r w:rsidRPr="002C4D54">
        <w:rPr>
          <w:sz w:val="28"/>
          <w:lang w:val="en-US"/>
        </w:rPr>
        <w:t>Hollande</w:t>
      </w:r>
      <w:proofErr w:type="spellEnd"/>
      <w:r w:rsidRPr="002C4D54">
        <w:rPr>
          <w:sz w:val="28"/>
          <w:lang w:val="en-US"/>
        </w:rPr>
        <w:t xml:space="preserve">, born August 12, 1954 in Rouen in Lower Seine, is a French statesman. He </w:t>
      </w:r>
      <w:proofErr w:type="spellStart"/>
      <w:r w:rsidRPr="002C4D54">
        <w:rPr>
          <w:sz w:val="28"/>
          <w:lang w:val="en-US"/>
        </w:rPr>
        <w:t>is</w:t>
      </w:r>
      <w:proofErr w:type="spellEnd"/>
      <w:r w:rsidRPr="002C4D54">
        <w:rPr>
          <w:sz w:val="28"/>
          <w:lang w:val="en-US"/>
        </w:rPr>
        <w:t xml:space="preserve"> </w:t>
      </w:r>
      <w:proofErr w:type="spellStart"/>
      <w:r w:rsidRPr="002C4D54">
        <w:rPr>
          <w:sz w:val="28"/>
          <w:lang w:val="en-US"/>
        </w:rPr>
        <w:t>President</w:t>
      </w:r>
      <w:proofErr w:type="spellEnd"/>
      <w:r w:rsidRPr="002C4D54">
        <w:rPr>
          <w:sz w:val="28"/>
          <w:lang w:val="en-US"/>
        </w:rPr>
        <w:t xml:space="preserve"> of the French </w:t>
      </w:r>
      <w:proofErr w:type="spellStart"/>
      <w:r w:rsidRPr="002C4D54">
        <w:rPr>
          <w:sz w:val="28"/>
          <w:lang w:val="en-US"/>
        </w:rPr>
        <w:t>Republic</w:t>
      </w:r>
      <w:proofErr w:type="spellEnd"/>
      <w:r w:rsidRPr="002C4D54">
        <w:rPr>
          <w:sz w:val="28"/>
          <w:lang w:val="en-US"/>
        </w:rPr>
        <w:t xml:space="preserve"> </w:t>
      </w:r>
      <w:proofErr w:type="spellStart"/>
      <w:r w:rsidRPr="002C4D54">
        <w:rPr>
          <w:sz w:val="28"/>
          <w:lang w:val="en-US"/>
        </w:rPr>
        <w:t>since</w:t>
      </w:r>
      <w:proofErr w:type="spellEnd"/>
      <w:r w:rsidRPr="002C4D54">
        <w:rPr>
          <w:sz w:val="28"/>
          <w:lang w:val="en-US"/>
        </w:rPr>
        <w:t xml:space="preserve"> 15 May 2012.</w:t>
      </w:r>
    </w:p>
    <w:p w:rsidR="002C4D54" w:rsidRDefault="002C4D54" w:rsidP="002C4D54">
      <w:pPr>
        <w:jc w:val="center"/>
      </w:pPr>
    </w:p>
    <w:p w:rsidR="002C4D54" w:rsidRDefault="002C4D54" w:rsidP="009D68FC">
      <w:pPr>
        <w:pStyle w:val="Sansinterligne"/>
      </w:pPr>
      <w:r>
        <w:rPr>
          <w:shd w:val="clear" w:color="auto" w:fill="FFFFFF"/>
        </w:rPr>
        <w:t>François Hollande, né le 12 août 1954 à Rouen en Seine-Inférieure, est un homme d'État français. Il est président de la République française depuis le 15 mai 2012.</w:t>
      </w:r>
    </w:p>
    <w:p w:rsidR="002C4D54" w:rsidRDefault="002C4D54"/>
    <w:p w:rsidR="002C4D54" w:rsidRDefault="002C4D54"/>
    <w:p w:rsidR="002C4D54" w:rsidRDefault="002C4D54"/>
    <w:p w:rsidR="002C4D54" w:rsidRPr="002C4D54" w:rsidRDefault="002C4D54">
      <w:pPr>
        <w:rPr>
          <w:b/>
          <w:sz w:val="28"/>
        </w:rPr>
      </w:pPr>
      <w:proofErr w:type="spellStart"/>
      <w:r w:rsidRPr="002C4D54">
        <w:rPr>
          <w:b/>
          <w:sz w:val="28"/>
        </w:rPr>
        <w:t>November</w:t>
      </w:r>
      <w:proofErr w:type="spellEnd"/>
    </w:p>
    <w:p w:rsidR="002C4D54" w:rsidRDefault="002C4D54" w:rsidP="002C4D54">
      <w:pPr>
        <w:jc w:val="center"/>
        <w:rPr>
          <w:rFonts w:ascii="Arial" w:hAnsi="Arial" w:cs="Arial"/>
          <w:color w:val="222222"/>
          <w:sz w:val="28"/>
          <w:szCs w:val="28"/>
          <w:shd w:val="clear" w:color="auto" w:fill="FFFFFF"/>
        </w:rPr>
      </w:pPr>
      <w:r>
        <w:rPr>
          <w:noProof/>
          <w:lang w:eastAsia="fr-FR"/>
        </w:rPr>
        <w:drawing>
          <wp:inline distT="0" distB="0" distL="0" distR="0">
            <wp:extent cx="3911505" cy="5875875"/>
            <wp:effectExtent l="19050" t="0" r="0" b="0"/>
            <wp:docPr id="11" name="Image 1" descr="http://imworld.aufeminin.com/story/20130223/michel-drucker-france-2-977_w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world.aufeminin.com/story/20130223/michel-drucker-france-2-977_w1000.jpg"/>
                    <pic:cNvPicPr>
                      <a:picLocks noChangeAspect="1" noChangeArrowheads="1"/>
                    </pic:cNvPicPr>
                  </pic:nvPicPr>
                  <pic:blipFill>
                    <a:blip r:embed="rId40" cstate="print"/>
                    <a:srcRect/>
                    <a:stretch>
                      <a:fillRect/>
                    </a:stretch>
                  </pic:blipFill>
                  <pic:spPr bwMode="auto">
                    <a:xfrm>
                      <a:off x="0" y="0"/>
                      <a:ext cx="3916106" cy="5882786"/>
                    </a:xfrm>
                    <a:prstGeom prst="rect">
                      <a:avLst/>
                    </a:prstGeom>
                    <a:noFill/>
                    <a:ln w="9525">
                      <a:noFill/>
                      <a:miter lim="800000"/>
                      <a:headEnd/>
                      <a:tailEnd/>
                    </a:ln>
                  </pic:spPr>
                </pic:pic>
              </a:graphicData>
            </a:graphic>
          </wp:inline>
        </w:drawing>
      </w:r>
    </w:p>
    <w:p w:rsidR="002C4D54" w:rsidRPr="00D5275E" w:rsidRDefault="002C4D54" w:rsidP="002C4D54">
      <w:pPr>
        <w:jc w:val="center"/>
        <w:rPr>
          <w:rFonts w:ascii="Arial" w:hAnsi="Arial" w:cs="Arial"/>
          <w:b/>
          <w:color w:val="222222"/>
          <w:sz w:val="36"/>
          <w:szCs w:val="28"/>
          <w:shd w:val="clear" w:color="auto" w:fill="FFFFFF"/>
          <w:lang w:val="en-US"/>
        </w:rPr>
      </w:pPr>
      <w:r w:rsidRPr="00D5275E">
        <w:rPr>
          <w:rFonts w:ascii="Arial" w:hAnsi="Arial" w:cs="Arial"/>
          <w:b/>
          <w:color w:val="222222"/>
          <w:sz w:val="36"/>
          <w:szCs w:val="28"/>
          <w:shd w:val="clear" w:color="auto" w:fill="FFFFFF"/>
          <w:lang w:val="en-US"/>
        </w:rPr>
        <w:t xml:space="preserve">Michel </w:t>
      </w:r>
      <w:proofErr w:type="spellStart"/>
      <w:r w:rsidRPr="00D5275E">
        <w:rPr>
          <w:rFonts w:ascii="Arial" w:hAnsi="Arial" w:cs="Arial"/>
          <w:b/>
          <w:color w:val="222222"/>
          <w:sz w:val="36"/>
          <w:szCs w:val="28"/>
          <w:shd w:val="clear" w:color="auto" w:fill="FFFFFF"/>
          <w:lang w:val="en-US"/>
        </w:rPr>
        <w:t>Drucker</w:t>
      </w:r>
      <w:proofErr w:type="spellEnd"/>
    </w:p>
    <w:p w:rsidR="002C4D54" w:rsidRDefault="002C4D54" w:rsidP="002C4D54">
      <w:pPr>
        <w:pStyle w:val="Sansinterligne"/>
        <w:rPr>
          <w:sz w:val="28"/>
          <w:lang w:val="en-US"/>
        </w:rPr>
      </w:pPr>
      <w:r w:rsidRPr="002C4D54">
        <w:rPr>
          <w:sz w:val="28"/>
          <w:lang w:val="en-US"/>
        </w:rPr>
        <w:t xml:space="preserve">Michel </w:t>
      </w:r>
      <w:proofErr w:type="spellStart"/>
      <w:r w:rsidRPr="002C4D54">
        <w:rPr>
          <w:sz w:val="28"/>
          <w:lang w:val="en-US"/>
        </w:rPr>
        <w:t>Drucker</w:t>
      </w:r>
      <w:proofErr w:type="spellEnd"/>
      <w:r w:rsidRPr="002C4D54">
        <w:rPr>
          <w:sz w:val="28"/>
          <w:lang w:val="en-US"/>
        </w:rPr>
        <w:t xml:space="preserve"> is a host of television and radio, French television producer, born 12 September 1942 in </w:t>
      </w:r>
      <w:proofErr w:type="spellStart"/>
      <w:r w:rsidRPr="002C4D54">
        <w:rPr>
          <w:sz w:val="28"/>
          <w:lang w:val="en-US"/>
        </w:rPr>
        <w:t>Vire</w:t>
      </w:r>
      <w:proofErr w:type="spellEnd"/>
      <w:r w:rsidRPr="002C4D54">
        <w:rPr>
          <w:sz w:val="28"/>
          <w:lang w:val="en-US"/>
        </w:rPr>
        <w:t>. It is part of the iconic figures of the French broadcasting for fifty years.</w:t>
      </w:r>
    </w:p>
    <w:p w:rsidR="009D68FC" w:rsidRPr="002C4D54" w:rsidRDefault="009D68FC" w:rsidP="002C4D54">
      <w:pPr>
        <w:pStyle w:val="Sansinterligne"/>
        <w:rPr>
          <w:sz w:val="28"/>
          <w:lang w:val="en-US"/>
        </w:rPr>
      </w:pPr>
    </w:p>
    <w:p w:rsidR="002C4D54" w:rsidRDefault="002C4D54" w:rsidP="002C4D54">
      <w:pPr>
        <w:rPr>
          <w:rStyle w:val="apple-converted-space"/>
          <w:rFonts w:ascii="Arial" w:hAnsi="Arial" w:cs="Arial"/>
          <w:color w:val="222222"/>
          <w:sz w:val="24"/>
          <w:szCs w:val="28"/>
          <w:shd w:val="clear" w:color="auto" w:fill="FFFFFF"/>
        </w:rPr>
      </w:pPr>
      <w:r w:rsidRPr="002C4D54">
        <w:rPr>
          <w:rFonts w:ascii="Arial" w:hAnsi="Arial" w:cs="Arial"/>
          <w:color w:val="222222"/>
          <w:sz w:val="24"/>
          <w:szCs w:val="28"/>
          <w:shd w:val="clear" w:color="auto" w:fill="FFFFFF"/>
        </w:rPr>
        <w:t>Michel Drucker est un animateur de télévision et de radio, producteur de télévision français, né le 12 septembre 1942 à Vire. Il fait partie des figures emblématiques du paysage audiovisuel français depuis cinquante ans.</w:t>
      </w:r>
      <w:r w:rsidRPr="002C4D54">
        <w:rPr>
          <w:rStyle w:val="apple-converted-space"/>
          <w:rFonts w:ascii="Arial" w:hAnsi="Arial" w:cs="Arial"/>
          <w:color w:val="222222"/>
          <w:sz w:val="24"/>
          <w:szCs w:val="28"/>
          <w:shd w:val="clear" w:color="auto" w:fill="FFFFFF"/>
        </w:rPr>
        <w:t> </w:t>
      </w:r>
    </w:p>
    <w:p w:rsidR="002C4D54" w:rsidRPr="002C4D54" w:rsidRDefault="002C4D54" w:rsidP="002C4D54">
      <w:pPr>
        <w:rPr>
          <w:b/>
          <w:sz w:val="28"/>
        </w:rPr>
      </w:pPr>
      <w:proofErr w:type="spellStart"/>
      <w:r w:rsidRPr="002C4D54">
        <w:rPr>
          <w:b/>
          <w:sz w:val="28"/>
        </w:rPr>
        <w:lastRenderedPageBreak/>
        <w:t>December</w:t>
      </w:r>
      <w:proofErr w:type="spellEnd"/>
    </w:p>
    <w:p w:rsidR="002C4D54" w:rsidRDefault="002C4D54" w:rsidP="002C4D54">
      <w:pPr>
        <w:jc w:val="center"/>
      </w:pPr>
      <w:r>
        <w:rPr>
          <w:noProof/>
          <w:lang w:eastAsia="fr-FR"/>
        </w:rPr>
        <w:drawing>
          <wp:inline distT="0" distB="0" distL="0" distR="0">
            <wp:extent cx="5022215" cy="1788160"/>
            <wp:effectExtent l="19050" t="0" r="6985" b="0"/>
            <wp:docPr id="12" name="Image 0" descr="trois_illustrations_d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trois_illustrations_dore.jpg"/>
                    <pic:cNvPicPr>
                      <a:picLocks noChangeAspect="1" noChangeArrowheads="1"/>
                    </pic:cNvPicPr>
                  </pic:nvPicPr>
                  <pic:blipFill>
                    <a:blip r:embed="rId41" cstate="print"/>
                    <a:srcRect/>
                    <a:stretch>
                      <a:fillRect/>
                    </a:stretch>
                  </pic:blipFill>
                  <pic:spPr bwMode="auto">
                    <a:xfrm>
                      <a:off x="0" y="0"/>
                      <a:ext cx="5022215" cy="1788160"/>
                    </a:xfrm>
                    <a:prstGeom prst="rect">
                      <a:avLst/>
                    </a:prstGeom>
                    <a:noFill/>
                    <a:ln w="9525">
                      <a:noFill/>
                      <a:miter lim="800000"/>
                      <a:headEnd/>
                      <a:tailEnd/>
                    </a:ln>
                  </pic:spPr>
                </pic:pic>
              </a:graphicData>
            </a:graphic>
          </wp:inline>
        </w:drawing>
      </w:r>
    </w:p>
    <w:p w:rsidR="002C4D54" w:rsidRPr="009D68FC" w:rsidRDefault="002C4D54" w:rsidP="009D68FC">
      <w:pPr>
        <w:jc w:val="center"/>
        <w:rPr>
          <w:rFonts w:ascii="Arial" w:hAnsi="Arial" w:cs="Arial"/>
          <w:b/>
          <w:color w:val="222222"/>
          <w:sz w:val="36"/>
          <w:szCs w:val="28"/>
          <w:shd w:val="clear" w:color="auto" w:fill="FFFFFF"/>
          <w:lang w:val="en-US"/>
        </w:rPr>
      </w:pPr>
      <w:proofErr w:type="gramStart"/>
      <w:r w:rsidRPr="009D68FC">
        <w:rPr>
          <w:rFonts w:ascii="Arial" w:hAnsi="Arial" w:cs="Arial"/>
          <w:b/>
          <w:color w:val="222222"/>
          <w:sz w:val="36"/>
          <w:szCs w:val="28"/>
          <w:shd w:val="clear" w:color="auto" w:fill="FFFFFF"/>
          <w:lang w:val="en-US"/>
        </w:rPr>
        <w:t xml:space="preserve">Little Red Riding Hood, </w:t>
      </w:r>
      <w:proofErr w:type="spellStart"/>
      <w:r w:rsidRPr="009D68FC">
        <w:rPr>
          <w:rFonts w:ascii="Arial" w:hAnsi="Arial" w:cs="Arial"/>
          <w:b/>
          <w:color w:val="222222"/>
          <w:sz w:val="36"/>
          <w:szCs w:val="28"/>
          <w:shd w:val="clear" w:color="auto" w:fill="FFFFFF"/>
          <w:lang w:val="en-US"/>
        </w:rPr>
        <w:t>Gustave</w:t>
      </w:r>
      <w:proofErr w:type="spellEnd"/>
      <w:r w:rsidRPr="009D68FC">
        <w:rPr>
          <w:rFonts w:ascii="Arial" w:hAnsi="Arial" w:cs="Arial"/>
          <w:b/>
          <w:color w:val="222222"/>
          <w:sz w:val="36"/>
          <w:szCs w:val="28"/>
          <w:shd w:val="clear" w:color="auto" w:fill="FFFFFF"/>
          <w:lang w:val="en-US"/>
        </w:rPr>
        <w:t xml:space="preserve"> </w:t>
      </w:r>
      <w:proofErr w:type="spellStart"/>
      <w:r w:rsidRPr="009D68FC">
        <w:rPr>
          <w:rFonts w:ascii="Arial" w:hAnsi="Arial" w:cs="Arial"/>
          <w:b/>
          <w:color w:val="222222"/>
          <w:sz w:val="36"/>
          <w:szCs w:val="28"/>
          <w:shd w:val="clear" w:color="auto" w:fill="FFFFFF"/>
          <w:lang w:val="en-US"/>
        </w:rPr>
        <w:t>Doré’s</w:t>
      </w:r>
      <w:proofErr w:type="spellEnd"/>
      <w:r w:rsidRPr="009D68FC">
        <w:rPr>
          <w:rFonts w:ascii="Arial" w:hAnsi="Arial" w:cs="Arial"/>
          <w:b/>
          <w:color w:val="222222"/>
          <w:sz w:val="36"/>
          <w:szCs w:val="28"/>
          <w:shd w:val="clear" w:color="auto" w:fill="FFFFFF"/>
          <w:lang w:val="en-US"/>
        </w:rPr>
        <w:t xml:space="preserve"> illustrations.</w:t>
      </w:r>
      <w:proofErr w:type="gramEnd"/>
    </w:p>
    <w:p w:rsidR="009D68FC" w:rsidRPr="009D68FC" w:rsidRDefault="009D68FC" w:rsidP="009D68FC">
      <w:pPr>
        <w:jc w:val="center"/>
        <w:rPr>
          <w:rFonts w:ascii="Arial" w:hAnsi="Arial" w:cs="Arial"/>
          <w:b/>
          <w:color w:val="222222"/>
          <w:sz w:val="36"/>
          <w:szCs w:val="28"/>
          <w:shd w:val="clear" w:color="auto" w:fill="FFFFFF"/>
          <w:lang w:val="en-US"/>
        </w:rPr>
      </w:pPr>
    </w:p>
    <w:p w:rsidR="002C4D54" w:rsidRDefault="002C4D54" w:rsidP="002C4D54">
      <w:pPr>
        <w:pStyle w:val="Sansinterligne"/>
        <w:rPr>
          <w:sz w:val="28"/>
          <w:lang w:val="en-US"/>
        </w:rPr>
      </w:pPr>
      <w:r w:rsidRPr="002C4D54">
        <w:rPr>
          <w:sz w:val="28"/>
          <w:lang w:val="en-US"/>
        </w:rPr>
        <w:t xml:space="preserve">Central character of Charles Perrault’s tale, this girl dressed in a red hood, meets a starving wolf while she’s going to visit her grand-mother. The tale’s denouement is rare for that period since the heroin dies, devoured by the wolf. She is the </w:t>
      </w:r>
      <w:proofErr w:type="spellStart"/>
      <w:r w:rsidRPr="002C4D54">
        <w:rPr>
          <w:sz w:val="28"/>
          <w:lang w:val="en-US"/>
        </w:rPr>
        <w:t>messager</w:t>
      </w:r>
      <w:proofErr w:type="spellEnd"/>
      <w:r w:rsidRPr="002C4D54">
        <w:rPr>
          <w:sz w:val="28"/>
          <w:lang w:val="en-US"/>
        </w:rPr>
        <w:t xml:space="preserve"> of a moral which targets a public of adults.</w:t>
      </w:r>
    </w:p>
    <w:p w:rsidR="009D68FC" w:rsidRPr="002C4D54" w:rsidRDefault="009D68FC" w:rsidP="002C4D54">
      <w:pPr>
        <w:pStyle w:val="Sansinterligne"/>
        <w:rPr>
          <w:sz w:val="28"/>
          <w:lang w:val="en-US"/>
        </w:rPr>
      </w:pPr>
    </w:p>
    <w:p w:rsidR="002C4D54" w:rsidRPr="00787519" w:rsidRDefault="002C4D54" w:rsidP="002C4D54">
      <w:pPr>
        <w:jc w:val="both"/>
        <w:rPr>
          <w:rFonts w:ascii="Arial" w:hAnsi="Arial" w:cs="Arial"/>
        </w:rPr>
      </w:pPr>
      <w:r>
        <w:rPr>
          <w:rFonts w:ascii="Arial" w:hAnsi="Arial" w:cs="Arial"/>
        </w:rPr>
        <w:t>Personnage principal du conte de Charles Perrault, cette petite fille vêtue d’un chaperon rouge, va rencontrer un loup affamé. Le dénouement du conte est rare pour l’époque puisque l’héroïne va mourir, dévorée par le loup. Elle est le messager d’une morale qui cible plutôt un public d’adultes.</w:t>
      </w:r>
    </w:p>
    <w:p w:rsidR="002C4D54" w:rsidRDefault="002C4D54" w:rsidP="002C4D54">
      <w:pPr>
        <w:jc w:val="center"/>
      </w:pPr>
    </w:p>
    <w:p w:rsidR="002C4D54" w:rsidRPr="002C4D54" w:rsidRDefault="002C4D54" w:rsidP="002C4D54">
      <w:pPr>
        <w:rPr>
          <w:sz w:val="20"/>
        </w:rPr>
      </w:pPr>
    </w:p>
    <w:p w:rsidR="002C4D54" w:rsidRPr="002C4D54" w:rsidRDefault="002C4D54">
      <w:pPr>
        <w:rPr>
          <w:sz w:val="20"/>
        </w:rPr>
      </w:pPr>
    </w:p>
    <w:sectPr w:rsidR="002C4D54" w:rsidRPr="002C4D54" w:rsidSect="0059482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ans-serif">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compat/>
  <w:rsids>
    <w:rsidRoot w:val="002C4D54"/>
    <w:rsid w:val="001F3BBB"/>
    <w:rsid w:val="002C4D54"/>
    <w:rsid w:val="00594827"/>
    <w:rsid w:val="009C0F4E"/>
    <w:rsid w:val="009D68F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82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C4D5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4D54"/>
    <w:rPr>
      <w:rFonts w:ascii="Tahoma" w:hAnsi="Tahoma" w:cs="Tahoma"/>
      <w:sz w:val="16"/>
      <w:szCs w:val="16"/>
    </w:rPr>
  </w:style>
  <w:style w:type="paragraph" w:customStyle="1" w:styleId="Standard">
    <w:name w:val="Standard"/>
    <w:rsid w:val="002C4D5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pple-converted-space">
    <w:name w:val="apple-converted-space"/>
    <w:basedOn w:val="Policepardfaut"/>
    <w:rsid w:val="002C4D54"/>
  </w:style>
  <w:style w:type="character" w:styleId="Lienhypertexte">
    <w:name w:val="Hyperlink"/>
    <w:basedOn w:val="Policepardfaut"/>
    <w:uiPriority w:val="99"/>
    <w:semiHidden/>
    <w:unhideWhenUsed/>
    <w:rsid w:val="002C4D54"/>
    <w:rPr>
      <w:color w:val="0000FF"/>
      <w:u w:val="single"/>
    </w:rPr>
  </w:style>
  <w:style w:type="paragraph" w:styleId="NormalWeb">
    <w:name w:val="Normal (Web)"/>
    <w:basedOn w:val="Normal"/>
    <w:uiPriority w:val="99"/>
    <w:semiHidden/>
    <w:unhideWhenUsed/>
    <w:rsid w:val="002C4D5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ate-lien">
    <w:name w:val="date-lien"/>
    <w:basedOn w:val="Policepardfaut"/>
    <w:rsid w:val="002C4D54"/>
  </w:style>
  <w:style w:type="paragraph" w:styleId="Sansinterligne">
    <w:name w:val="No Spacing"/>
    <w:uiPriority w:val="1"/>
    <w:qFormat/>
    <w:rsid w:val="002C4D54"/>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wiki/19_janvier" TargetMode="External"/><Relationship Id="rId13" Type="http://schemas.openxmlformats.org/officeDocument/2006/relationships/hyperlink" Target="http://fr.wikipedia.org/wiki/1906" TargetMode="External"/><Relationship Id="rId18" Type="http://schemas.openxmlformats.org/officeDocument/2006/relationships/hyperlink" Target="http://fr.wikipedia.org/wiki/Provence" TargetMode="External"/><Relationship Id="rId26" Type="http://schemas.openxmlformats.org/officeDocument/2006/relationships/hyperlink" Target="http://en.wikipedia.org/wiki/Vaccination" TargetMode="External"/><Relationship Id="rId39"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6.jpeg"/><Relationship Id="rId34" Type="http://schemas.openxmlformats.org/officeDocument/2006/relationships/hyperlink" Target="http://fr.wikipedia.org/wiki/Scientifique" TargetMode="External"/><Relationship Id="rId42"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hyperlink" Target="http://fr.wikipedia.org/wiki/Octobre_1906" TargetMode="External"/><Relationship Id="rId17" Type="http://schemas.openxmlformats.org/officeDocument/2006/relationships/hyperlink" Target="http://fr.wikipedia.org/wiki/Cubisme" TargetMode="External"/><Relationship Id="rId25" Type="http://schemas.openxmlformats.org/officeDocument/2006/relationships/hyperlink" Target="http://en.wikipedia.org/wiki/Microbiologist" TargetMode="External"/><Relationship Id="rId33" Type="http://schemas.openxmlformats.org/officeDocument/2006/relationships/hyperlink" Target="http://fr.wikipedia.org/wiki/1895" TargetMode="External"/><Relationship Id="rId38"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fr.wikipedia.org/wiki/Impressionnisme" TargetMode="External"/><Relationship Id="rId20" Type="http://schemas.openxmlformats.org/officeDocument/2006/relationships/image" Target="media/image5.jpeg"/><Relationship Id="rId29" Type="http://schemas.openxmlformats.org/officeDocument/2006/relationships/hyperlink" Target="http://en.wikipedia.org/wiki/Rabies" TargetMode="External"/><Relationship Id="rId41"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fr.wikipedia.org/wiki/22_octobre" TargetMode="External"/><Relationship Id="rId24" Type="http://schemas.openxmlformats.org/officeDocument/2006/relationships/hyperlink" Target="http://en.wikipedia.org/wiki/Chemist" TargetMode="External"/><Relationship Id="rId32" Type="http://schemas.openxmlformats.org/officeDocument/2006/relationships/hyperlink" Target="http://fr.wikipedia.org/wiki/1822" TargetMode="External"/><Relationship Id="rId37" Type="http://schemas.openxmlformats.org/officeDocument/2006/relationships/hyperlink" Target="http://fr.wikipedia.org/wiki/Physicien" TargetMode="External"/><Relationship Id="rId40" Type="http://schemas.openxmlformats.org/officeDocument/2006/relationships/image" Target="media/image11.jpeg"/><Relationship Id="rId5" Type="http://schemas.openxmlformats.org/officeDocument/2006/relationships/image" Target="media/image2.png"/><Relationship Id="rId15" Type="http://schemas.openxmlformats.org/officeDocument/2006/relationships/hyperlink" Target="http://fr.wikipedia.org/wiki/France" TargetMode="External"/><Relationship Id="rId23" Type="http://schemas.openxmlformats.org/officeDocument/2006/relationships/image" Target="media/image8.jpeg"/><Relationship Id="rId28" Type="http://schemas.openxmlformats.org/officeDocument/2006/relationships/hyperlink" Target="http://en.wikipedia.org/wiki/Pasteurization" TargetMode="External"/><Relationship Id="rId36" Type="http://schemas.openxmlformats.org/officeDocument/2006/relationships/hyperlink" Target="http://fr.wikipedia.org/wiki/Chimiste" TargetMode="External"/><Relationship Id="rId10" Type="http://schemas.openxmlformats.org/officeDocument/2006/relationships/hyperlink" Target="http://fr.wikipedia.org/wiki/Aix-en-Provence" TargetMode="External"/><Relationship Id="rId19" Type="http://schemas.openxmlformats.org/officeDocument/2006/relationships/hyperlink" Target="http://fr.wikipedia.org/wiki/Montagne_Sainte-Victoire_(C%C3%A9zanne)" TargetMode="External"/><Relationship Id="rId31" Type="http://schemas.openxmlformats.org/officeDocument/2006/relationships/hyperlink" Target="http://en.wikipedia.org/wiki/Wine" TargetMode="External"/><Relationship Id="rId4" Type="http://schemas.openxmlformats.org/officeDocument/2006/relationships/image" Target="media/image1.jpeg"/><Relationship Id="rId9" Type="http://schemas.openxmlformats.org/officeDocument/2006/relationships/hyperlink" Target="http://fr.wikipedia.org/wiki/1839" TargetMode="External"/><Relationship Id="rId14" Type="http://schemas.openxmlformats.org/officeDocument/2006/relationships/hyperlink" Target="http://fr.wikipedia.org/wiki/Peinture" TargetMode="External"/><Relationship Id="rId22" Type="http://schemas.openxmlformats.org/officeDocument/2006/relationships/image" Target="media/image7.jpeg"/><Relationship Id="rId27" Type="http://schemas.openxmlformats.org/officeDocument/2006/relationships/hyperlink" Target="http://en.wikipedia.org/wiki/Fermentation" TargetMode="External"/><Relationship Id="rId30" Type="http://schemas.openxmlformats.org/officeDocument/2006/relationships/hyperlink" Target="http://en.wikipedia.org/wiki/Milk" TargetMode="External"/><Relationship Id="rId35" Type="http://schemas.openxmlformats.org/officeDocument/2006/relationships/hyperlink" Target="http://fr.wikipedia.org/wiki/France" TargetMode="External"/><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12</Pages>
  <Words>1452</Words>
  <Characters>7988</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9422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 et Emma</dc:creator>
  <cp:lastModifiedBy>Fa et Emma</cp:lastModifiedBy>
  <cp:revision>1</cp:revision>
  <dcterms:created xsi:type="dcterms:W3CDTF">2014-12-14T16:57:00Z</dcterms:created>
  <dcterms:modified xsi:type="dcterms:W3CDTF">2014-12-14T17:19:00Z</dcterms:modified>
</cp:coreProperties>
</file>