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49" w:rsidRPr="007A6F9B" w:rsidRDefault="007013A9" w:rsidP="007A6F9B">
      <w:pPr>
        <w:jc w:val="center"/>
        <w:rPr>
          <w:b/>
          <w:color w:val="00B050"/>
          <w:sz w:val="36"/>
          <w:u w:val="single"/>
        </w:rPr>
      </w:pPr>
      <w:r>
        <w:rPr>
          <w:b/>
          <w:color w:val="00B050"/>
          <w:sz w:val="36"/>
          <w:u w:val="single"/>
        </w:rPr>
        <w:t xml:space="preserve">REPORTAJE SOBRE </w:t>
      </w:r>
      <w:r w:rsidR="00306A9A">
        <w:rPr>
          <w:b/>
          <w:color w:val="00B050"/>
          <w:sz w:val="36"/>
          <w:u w:val="single"/>
        </w:rPr>
        <w:t xml:space="preserve">EL </w:t>
      </w:r>
      <w:r w:rsidR="003B7F35">
        <w:rPr>
          <w:b/>
          <w:color w:val="00B050"/>
          <w:sz w:val="36"/>
          <w:u w:val="single"/>
        </w:rPr>
        <w:t>RECICLAJE EN ESPAÑA</w:t>
      </w:r>
    </w:p>
    <w:p w:rsidR="007A6F9B" w:rsidRDefault="007A6F9B" w:rsidP="007A6F9B">
      <w:pPr>
        <w:jc w:val="center"/>
      </w:pPr>
      <w:r>
        <w:t xml:space="preserve">Por </w:t>
      </w:r>
      <w:r w:rsidR="0021344F">
        <w:t>Odín, Stefan y Andrés</w:t>
      </w:r>
      <w:r>
        <w:t>.</w:t>
      </w:r>
    </w:p>
    <w:p w:rsidR="0009522A" w:rsidRDefault="0009522A" w:rsidP="007A6F9B">
      <w:pPr>
        <w:jc w:val="both"/>
        <w:sectPr w:rsidR="0009522A" w:rsidSect="007A6F9B">
          <w:pgSz w:w="11906" w:h="16838"/>
          <w:pgMar w:top="1440" w:right="1080" w:bottom="1440" w:left="1080" w:header="708" w:footer="708" w:gutter="0"/>
          <w:cols w:space="708"/>
          <w:docGrid w:linePitch="360"/>
        </w:sectPr>
      </w:pPr>
    </w:p>
    <w:p w:rsidR="00D738FC" w:rsidRDefault="00D738FC" w:rsidP="0021344F">
      <w:pPr>
        <w:jc w:val="both"/>
      </w:pPr>
    </w:p>
    <w:p w:rsidR="0021344F" w:rsidRDefault="0021344F" w:rsidP="0021344F">
      <w:pPr>
        <w:jc w:val="both"/>
      </w:pPr>
      <w:r>
        <w:t>En España la recogida de residuos reciclables se hace en tres contenedores principalmente:</w:t>
      </w:r>
    </w:p>
    <w:p w:rsidR="00306A9A" w:rsidRDefault="0021344F" w:rsidP="0021344F">
      <w:pPr>
        <w:pStyle w:val="Prrafodelista"/>
        <w:numPr>
          <w:ilvl w:val="0"/>
          <w:numId w:val="3"/>
        </w:numPr>
        <w:jc w:val="both"/>
      </w:pPr>
      <w:r>
        <w:t xml:space="preserve">Amarillo: para envases, </w:t>
      </w:r>
      <w:proofErr w:type="spellStart"/>
      <w:r>
        <w:t>bricks</w:t>
      </w:r>
      <w:proofErr w:type="spellEnd"/>
      <w:r>
        <w:t xml:space="preserve"> y latas.</w:t>
      </w:r>
    </w:p>
    <w:p w:rsidR="0021344F" w:rsidRDefault="0021344F" w:rsidP="0021344F">
      <w:pPr>
        <w:pStyle w:val="Prrafodelista"/>
        <w:numPr>
          <w:ilvl w:val="0"/>
          <w:numId w:val="3"/>
        </w:numPr>
        <w:jc w:val="both"/>
      </w:pPr>
      <w:r>
        <w:t>Verde: para el vidrio.</w:t>
      </w:r>
    </w:p>
    <w:p w:rsidR="0021344F" w:rsidRDefault="0021344F" w:rsidP="0021344F">
      <w:pPr>
        <w:pStyle w:val="Prrafodelista"/>
        <w:numPr>
          <w:ilvl w:val="0"/>
          <w:numId w:val="3"/>
        </w:numPr>
        <w:jc w:val="both"/>
      </w:pPr>
      <w:r>
        <w:t>Azul: para el papel y el cartón.</w:t>
      </w:r>
    </w:p>
    <w:p w:rsidR="0021344F" w:rsidRDefault="0021344F" w:rsidP="0021344F">
      <w:pPr>
        <w:jc w:val="both"/>
      </w:pPr>
      <w:r>
        <w:t>Los restos orgánicos van a otro contenedor, que depende de la ciudad es de un color u otro. Las pilas se reciclan aparte porque son muy contaminantes.</w:t>
      </w:r>
    </w:p>
    <w:p w:rsidR="0021344F" w:rsidRDefault="0021344F" w:rsidP="0021344F">
      <w:pPr>
        <w:jc w:val="both"/>
      </w:pPr>
      <w:r>
        <w:t>Es muy importante que no talemos bosques en exceso, ni tiremos basura a los mares que eso provoca la muerte de muchos seres vivos.</w:t>
      </w:r>
    </w:p>
    <w:p w:rsidR="0021344F" w:rsidRDefault="0021344F" w:rsidP="0021344F">
      <w:pPr>
        <w:jc w:val="both"/>
      </w:pPr>
      <w:r>
        <w:t>La basura no reciclable se debe llevar a los Puntos Limpios. Allí gestionan los residuos.</w:t>
      </w:r>
    </w:p>
    <w:p w:rsidR="0021344F" w:rsidRDefault="0021344F" w:rsidP="0021344F">
      <w:pPr>
        <w:jc w:val="both"/>
      </w:pPr>
      <w:r>
        <w:t>En clase y en casa estamos muy concienciados con el cuidado del medio ambiente y reciclamos. También hay que reducir el consumo y hacer un buen uso de los recursos, tanto materiales como eléctricos.</w:t>
      </w:r>
    </w:p>
    <w:p w:rsidR="007013A9" w:rsidRDefault="007013A9" w:rsidP="00306A9A">
      <w:pPr>
        <w:jc w:val="center"/>
      </w:pPr>
    </w:p>
    <w:p w:rsidR="00D738FC" w:rsidRDefault="00D738FC" w:rsidP="00306A9A">
      <w:pPr>
        <w:jc w:val="center"/>
      </w:pPr>
    </w:p>
    <w:p w:rsidR="00D738FC" w:rsidRDefault="00D738FC" w:rsidP="00306A9A">
      <w:pPr>
        <w:jc w:val="center"/>
      </w:pPr>
    </w:p>
    <w:p w:rsidR="00D738FC" w:rsidRDefault="00D738FC" w:rsidP="00306A9A">
      <w:pPr>
        <w:jc w:val="center"/>
      </w:pPr>
    </w:p>
    <w:p w:rsidR="00D738FC" w:rsidRDefault="00D738FC" w:rsidP="00306A9A">
      <w:pPr>
        <w:jc w:val="center"/>
      </w:pPr>
    </w:p>
    <w:p w:rsidR="00D738FC" w:rsidRDefault="00D738FC" w:rsidP="00306A9A">
      <w:pPr>
        <w:jc w:val="center"/>
      </w:pPr>
    </w:p>
    <w:p w:rsidR="00D738FC" w:rsidRDefault="00D738FC" w:rsidP="00306A9A">
      <w:pPr>
        <w:jc w:val="center"/>
      </w:pPr>
    </w:p>
    <w:p w:rsidR="00D738FC" w:rsidRDefault="00D738FC" w:rsidP="00306A9A">
      <w:pPr>
        <w:jc w:val="center"/>
      </w:pPr>
    </w:p>
    <w:p w:rsidR="00D738FC" w:rsidRDefault="00D738FC" w:rsidP="00306A9A">
      <w:pPr>
        <w:jc w:val="center"/>
      </w:pPr>
    </w:p>
    <w:p w:rsidR="00306A9A" w:rsidRPr="003B7F35" w:rsidRDefault="00306A9A" w:rsidP="00306A9A">
      <w:pPr>
        <w:jc w:val="both"/>
      </w:pPr>
    </w:p>
    <w:p w:rsidR="005357E6" w:rsidRPr="003B7F35" w:rsidRDefault="005357E6" w:rsidP="00306A9A">
      <w:pPr>
        <w:jc w:val="both"/>
      </w:pPr>
    </w:p>
    <w:p w:rsidR="0021344F" w:rsidRPr="0021344F" w:rsidRDefault="0021344F" w:rsidP="0021344F">
      <w:pPr>
        <w:jc w:val="both"/>
        <w:rPr>
          <w:lang w:val="en-GB"/>
        </w:rPr>
      </w:pPr>
      <w:bookmarkStart w:id="0" w:name="_GoBack"/>
      <w:bookmarkEnd w:id="0"/>
      <w:r w:rsidRPr="0021344F">
        <w:rPr>
          <w:lang w:val="en-GB"/>
        </w:rPr>
        <w:t>In Spain, the collection of recyclable waste is done in three main containers:</w:t>
      </w:r>
    </w:p>
    <w:p w:rsidR="0021344F" w:rsidRPr="0021344F" w:rsidRDefault="0021344F" w:rsidP="0021344F">
      <w:pPr>
        <w:contextualSpacing/>
        <w:jc w:val="both"/>
        <w:rPr>
          <w:lang w:val="en-GB"/>
        </w:rPr>
      </w:pPr>
      <w:r w:rsidRPr="0021344F">
        <w:rPr>
          <w:lang w:val="en-GB"/>
        </w:rPr>
        <w:t>- Yellow: for containers, bricks and cans.</w:t>
      </w:r>
    </w:p>
    <w:p w:rsidR="0021344F" w:rsidRPr="0021344F" w:rsidRDefault="0021344F" w:rsidP="0021344F">
      <w:pPr>
        <w:contextualSpacing/>
        <w:jc w:val="both"/>
        <w:rPr>
          <w:lang w:val="en-GB"/>
        </w:rPr>
      </w:pPr>
      <w:r w:rsidRPr="0021344F">
        <w:rPr>
          <w:lang w:val="en-GB"/>
        </w:rPr>
        <w:t>- Green: for glass.</w:t>
      </w:r>
    </w:p>
    <w:p w:rsidR="0021344F" w:rsidRPr="0021344F" w:rsidRDefault="0021344F" w:rsidP="0021344F">
      <w:pPr>
        <w:jc w:val="both"/>
        <w:rPr>
          <w:lang w:val="en-GB"/>
        </w:rPr>
      </w:pPr>
      <w:r w:rsidRPr="0021344F">
        <w:rPr>
          <w:lang w:val="en-GB"/>
        </w:rPr>
        <w:t>- Blue: for paper and cardboard.</w:t>
      </w:r>
    </w:p>
    <w:p w:rsidR="0021344F" w:rsidRPr="0021344F" w:rsidRDefault="0021344F" w:rsidP="0021344F">
      <w:pPr>
        <w:spacing w:before="120"/>
        <w:jc w:val="both"/>
        <w:rPr>
          <w:lang w:val="en-GB"/>
        </w:rPr>
      </w:pPr>
      <w:r w:rsidRPr="0021344F">
        <w:rPr>
          <w:lang w:val="en-GB"/>
        </w:rPr>
        <w:t xml:space="preserve">The organic remains go to another container, which depends on the city it is of one </w:t>
      </w:r>
      <w:proofErr w:type="spellStart"/>
      <w:r w:rsidRPr="0021344F">
        <w:rPr>
          <w:lang w:val="en-GB"/>
        </w:rPr>
        <w:t>color</w:t>
      </w:r>
      <w:proofErr w:type="spellEnd"/>
      <w:r w:rsidRPr="0021344F">
        <w:rPr>
          <w:lang w:val="en-GB"/>
        </w:rPr>
        <w:t xml:space="preserve"> or another. Batteries are recycled separately because they are very polluting.</w:t>
      </w:r>
    </w:p>
    <w:p w:rsidR="0021344F" w:rsidRPr="0021344F" w:rsidRDefault="0021344F" w:rsidP="0021344F">
      <w:pPr>
        <w:jc w:val="both"/>
        <w:rPr>
          <w:lang w:val="en-GB"/>
        </w:rPr>
      </w:pPr>
      <w:r w:rsidRPr="0021344F">
        <w:rPr>
          <w:lang w:val="en-GB"/>
        </w:rPr>
        <w:t>It is very important that we do not cut down forests in excess, or throw garbage into the seas, which causes the death of many living beings.</w:t>
      </w:r>
    </w:p>
    <w:p w:rsidR="0021344F" w:rsidRPr="0021344F" w:rsidRDefault="0021344F" w:rsidP="0021344F">
      <w:pPr>
        <w:jc w:val="both"/>
        <w:rPr>
          <w:lang w:val="en-GB"/>
        </w:rPr>
      </w:pPr>
      <w:r w:rsidRPr="0021344F">
        <w:rPr>
          <w:lang w:val="en-GB"/>
        </w:rPr>
        <w:t>Non-recyclable garbage should be taken to the Clean Points. They manage waste there.</w:t>
      </w:r>
    </w:p>
    <w:p w:rsidR="0009522A" w:rsidRPr="0021344F" w:rsidRDefault="0021344F" w:rsidP="0021344F">
      <w:pPr>
        <w:jc w:val="both"/>
        <w:rPr>
          <w:lang w:val="en-GB"/>
        </w:rPr>
      </w:pPr>
      <w:r w:rsidRPr="0021344F">
        <w:rPr>
          <w:lang w:val="en-GB"/>
        </w:rPr>
        <w:t>In class and at home we are very aware of caring for the environment and we recycle. You also have to reduce consumption and make good use of resources, both material and electrical.</w:t>
      </w:r>
    </w:p>
    <w:sectPr w:rsidR="0009522A" w:rsidRPr="0021344F" w:rsidSect="00306A9A">
      <w:type w:val="continuous"/>
      <w:pgSz w:w="11906" w:h="16838"/>
      <w:pgMar w:top="1440" w:right="1080" w:bottom="709"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8CE"/>
    <w:multiLevelType w:val="hybridMultilevel"/>
    <w:tmpl w:val="26D2B872"/>
    <w:lvl w:ilvl="0" w:tplc="7DC68D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01161B"/>
    <w:multiLevelType w:val="hybridMultilevel"/>
    <w:tmpl w:val="0EC88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130E36"/>
    <w:multiLevelType w:val="hybridMultilevel"/>
    <w:tmpl w:val="13E45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A6F9B"/>
    <w:rsid w:val="000052E5"/>
    <w:rsid w:val="00015093"/>
    <w:rsid w:val="00024332"/>
    <w:rsid w:val="0003141D"/>
    <w:rsid w:val="000428C4"/>
    <w:rsid w:val="00045C81"/>
    <w:rsid w:val="00051547"/>
    <w:rsid w:val="000538CB"/>
    <w:rsid w:val="0006613C"/>
    <w:rsid w:val="00067C89"/>
    <w:rsid w:val="00083F80"/>
    <w:rsid w:val="00085C4B"/>
    <w:rsid w:val="0009522A"/>
    <w:rsid w:val="000A5343"/>
    <w:rsid w:val="000B12D2"/>
    <w:rsid w:val="000C47C2"/>
    <w:rsid w:val="000D070E"/>
    <w:rsid w:val="00106B07"/>
    <w:rsid w:val="00117349"/>
    <w:rsid w:val="00142AD5"/>
    <w:rsid w:val="0014443E"/>
    <w:rsid w:val="001A43AE"/>
    <w:rsid w:val="001A6043"/>
    <w:rsid w:val="001C20D7"/>
    <w:rsid w:val="00203D32"/>
    <w:rsid w:val="00207A71"/>
    <w:rsid w:val="00211498"/>
    <w:rsid w:val="0021344F"/>
    <w:rsid w:val="00213F40"/>
    <w:rsid w:val="002266D7"/>
    <w:rsid w:val="00244ADB"/>
    <w:rsid w:val="00250B74"/>
    <w:rsid w:val="002520EA"/>
    <w:rsid w:val="002524E3"/>
    <w:rsid w:val="00282A3B"/>
    <w:rsid w:val="002C03B6"/>
    <w:rsid w:val="002C23A8"/>
    <w:rsid w:val="002C62BA"/>
    <w:rsid w:val="002D2067"/>
    <w:rsid w:val="002E263D"/>
    <w:rsid w:val="002E5680"/>
    <w:rsid w:val="0030583B"/>
    <w:rsid w:val="00306A9A"/>
    <w:rsid w:val="00322D0E"/>
    <w:rsid w:val="003623AF"/>
    <w:rsid w:val="00367D5D"/>
    <w:rsid w:val="003B5812"/>
    <w:rsid w:val="003B7F35"/>
    <w:rsid w:val="00403518"/>
    <w:rsid w:val="00406A37"/>
    <w:rsid w:val="0041020F"/>
    <w:rsid w:val="0041330A"/>
    <w:rsid w:val="004376CD"/>
    <w:rsid w:val="00457DE8"/>
    <w:rsid w:val="00460227"/>
    <w:rsid w:val="00466649"/>
    <w:rsid w:val="00493594"/>
    <w:rsid w:val="004B265C"/>
    <w:rsid w:val="004E5B03"/>
    <w:rsid w:val="00501166"/>
    <w:rsid w:val="00501766"/>
    <w:rsid w:val="00515EB8"/>
    <w:rsid w:val="00516610"/>
    <w:rsid w:val="00522BBA"/>
    <w:rsid w:val="005258ED"/>
    <w:rsid w:val="005357E6"/>
    <w:rsid w:val="005403A5"/>
    <w:rsid w:val="00563D40"/>
    <w:rsid w:val="005736D0"/>
    <w:rsid w:val="00597DD1"/>
    <w:rsid w:val="005A3F28"/>
    <w:rsid w:val="005C3AA1"/>
    <w:rsid w:val="005F0C18"/>
    <w:rsid w:val="00600A27"/>
    <w:rsid w:val="00606199"/>
    <w:rsid w:val="00606C6B"/>
    <w:rsid w:val="006228FE"/>
    <w:rsid w:val="00623B4E"/>
    <w:rsid w:val="00623D12"/>
    <w:rsid w:val="00657DB2"/>
    <w:rsid w:val="006901DA"/>
    <w:rsid w:val="00694AC9"/>
    <w:rsid w:val="006A6710"/>
    <w:rsid w:val="006D4686"/>
    <w:rsid w:val="007013A9"/>
    <w:rsid w:val="00713770"/>
    <w:rsid w:val="00733046"/>
    <w:rsid w:val="00734A9E"/>
    <w:rsid w:val="0077264A"/>
    <w:rsid w:val="00780BAA"/>
    <w:rsid w:val="00783FBF"/>
    <w:rsid w:val="00793582"/>
    <w:rsid w:val="007A09EA"/>
    <w:rsid w:val="007A4B29"/>
    <w:rsid w:val="007A6F9B"/>
    <w:rsid w:val="007B5D44"/>
    <w:rsid w:val="007C3B3F"/>
    <w:rsid w:val="007C3D49"/>
    <w:rsid w:val="007F1F5E"/>
    <w:rsid w:val="007F3D15"/>
    <w:rsid w:val="008116A5"/>
    <w:rsid w:val="00825105"/>
    <w:rsid w:val="008911E0"/>
    <w:rsid w:val="00892AB3"/>
    <w:rsid w:val="008C6FF2"/>
    <w:rsid w:val="008D71DC"/>
    <w:rsid w:val="008D7B48"/>
    <w:rsid w:val="008E3170"/>
    <w:rsid w:val="008F13D3"/>
    <w:rsid w:val="008F1A4C"/>
    <w:rsid w:val="009341BA"/>
    <w:rsid w:val="00941CDF"/>
    <w:rsid w:val="009644C5"/>
    <w:rsid w:val="009672D8"/>
    <w:rsid w:val="0097082B"/>
    <w:rsid w:val="00995380"/>
    <w:rsid w:val="009E2A20"/>
    <w:rsid w:val="009E6B3F"/>
    <w:rsid w:val="009F2F89"/>
    <w:rsid w:val="00A0610A"/>
    <w:rsid w:val="00A760F7"/>
    <w:rsid w:val="00AB21AC"/>
    <w:rsid w:val="00AB66D7"/>
    <w:rsid w:val="00AD1365"/>
    <w:rsid w:val="00AD5A5A"/>
    <w:rsid w:val="00AE2B68"/>
    <w:rsid w:val="00AE3F0F"/>
    <w:rsid w:val="00B641D1"/>
    <w:rsid w:val="00B94B6C"/>
    <w:rsid w:val="00BA0D1A"/>
    <w:rsid w:val="00BE028C"/>
    <w:rsid w:val="00C24E8F"/>
    <w:rsid w:val="00C32B23"/>
    <w:rsid w:val="00C33393"/>
    <w:rsid w:val="00C4749E"/>
    <w:rsid w:val="00C5706F"/>
    <w:rsid w:val="00C70BD9"/>
    <w:rsid w:val="00C84994"/>
    <w:rsid w:val="00CA592B"/>
    <w:rsid w:val="00CD187A"/>
    <w:rsid w:val="00CD5EC7"/>
    <w:rsid w:val="00CF7AD0"/>
    <w:rsid w:val="00D01168"/>
    <w:rsid w:val="00D11316"/>
    <w:rsid w:val="00D23A6D"/>
    <w:rsid w:val="00D4621C"/>
    <w:rsid w:val="00D738FC"/>
    <w:rsid w:val="00D77981"/>
    <w:rsid w:val="00DA1AE9"/>
    <w:rsid w:val="00DE5709"/>
    <w:rsid w:val="00E02D13"/>
    <w:rsid w:val="00E06491"/>
    <w:rsid w:val="00E1387C"/>
    <w:rsid w:val="00E43555"/>
    <w:rsid w:val="00E50E30"/>
    <w:rsid w:val="00E74330"/>
    <w:rsid w:val="00E82BD9"/>
    <w:rsid w:val="00E869F1"/>
    <w:rsid w:val="00E93321"/>
    <w:rsid w:val="00EA1DBA"/>
    <w:rsid w:val="00EA5946"/>
    <w:rsid w:val="00EC4E83"/>
    <w:rsid w:val="00ED425A"/>
    <w:rsid w:val="00EE07B8"/>
    <w:rsid w:val="00EE706C"/>
    <w:rsid w:val="00F31FF4"/>
    <w:rsid w:val="00F45573"/>
    <w:rsid w:val="00F60D49"/>
    <w:rsid w:val="00F62C35"/>
    <w:rsid w:val="00F70460"/>
    <w:rsid w:val="00F77222"/>
    <w:rsid w:val="00F85C2A"/>
    <w:rsid w:val="00F9197A"/>
    <w:rsid w:val="00FA6805"/>
    <w:rsid w:val="00FB3678"/>
    <w:rsid w:val="00FC1566"/>
    <w:rsid w:val="00FC4417"/>
    <w:rsid w:val="00FD6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BF0D"/>
  <w15:docId w15:val="{6C31CC5D-9E6E-438A-AEF4-A3B0F8B3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52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22A"/>
    <w:rPr>
      <w:rFonts w:ascii="Tahoma" w:hAnsi="Tahoma" w:cs="Tahoma"/>
      <w:sz w:val="16"/>
      <w:szCs w:val="16"/>
    </w:rPr>
  </w:style>
  <w:style w:type="paragraph" w:styleId="Prrafodelista">
    <w:name w:val="List Paragraph"/>
    <w:basedOn w:val="Normal"/>
    <w:uiPriority w:val="34"/>
    <w:qFormat/>
    <w:rsid w:val="0070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4533">
      <w:bodyDiv w:val="1"/>
      <w:marLeft w:val="0"/>
      <w:marRight w:val="0"/>
      <w:marTop w:val="0"/>
      <w:marBottom w:val="0"/>
      <w:divBdr>
        <w:top w:val="none" w:sz="0" w:space="0" w:color="auto"/>
        <w:left w:val="none" w:sz="0" w:space="0" w:color="auto"/>
        <w:bottom w:val="none" w:sz="0" w:space="0" w:color="auto"/>
        <w:right w:val="none" w:sz="0" w:space="0" w:color="auto"/>
      </w:divBdr>
      <w:divsChild>
        <w:div w:id="488208248">
          <w:marLeft w:val="0"/>
          <w:marRight w:val="0"/>
          <w:marTop w:val="0"/>
          <w:marBottom w:val="112"/>
          <w:divBdr>
            <w:top w:val="none" w:sz="0" w:space="0" w:color="auto"/>
            <w:left w:val="none" w:sz="0" w:space="0" w:color="auto"/>
            <w:bottom w:val="none" w:sz="0" w:space="0" w:color="auto"/>
            <w:right w:val="none" w:sz="0" w:space="0" w:color="auto"/>
          </w:divBdr>
        </w:div>
      </w:divsChild>
    </w:div>
    <w:div w:id="18553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244</Words>
  <Characters>1347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LA GAVIOTA</dc:creator>
  <cp:lastModifiedBy>Tania Polo Valsera</cp:lastModifiedBy>
  <cp:revision>11</cp:revision>
  <dcterms:created xsi:type="dcterms:W3CDTF">2021-04-23T12:08:00Z</dcterms:created>
  <dcterms:modified xsi:type="dcterms:W3CDTF">2021-05-09T08:01:00Z</dcterms:modified>
</cp:coreProperties>
</file>