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A8" w:rsidRPr="00AD0E34" w:rsidRDefault="00AD0E34">
      <w:pPr>
        <w:rPr>
          <w:rFonts w:ascii="Times New Roman" w:hAnsi="Times New Roman" w:cs="Times New Roman"/>
          <w:lang w:val="ro-RO"/>
        </w:rPr>
      </w:pPr>
      <w:r w:rsidRPr="00AD0E34">
        <w:rPr>
          <w:rFonts w:ascii="Times New Roman" w:hAnsi="Times New Roman" w:cs="Times New Roman"/>
          <w:lang w:val="ro-RO"/>
        </w:rPr>
        <w:t xml:space="preserve">This year, during 5th grade, my classmates and I continued our E-Twinning project with an Erasmus one. We had many activities, such as:  sowing rosemary, cress and mint seeds. Right now the cress has died, but a few days ago it was all big and green. The mint did not appear, but the rosemary, although little, is there, a survivor </w:t>
      </w:r>
      <w:r w:rsidRPr="00AD0E34">
        <w:rPr>
          <w:rFonts w:ascii="Times New Roman" w:hAnsi="Times New Roman" w:cs="Times New Roman"/>
          <w:lang w:val="ro-RO"/>
        </w:rPr>
        <w:sym w:font="Wingdings" w:char="F04A"/>
      </w:r>
      <w:r w:rsidRPr="00AD0E34">
        <w:rPr>
          <w:rFonts w:ascii="Times New Roman" w:hAnsi="Times New Roman" w:cs="Times New Roman"/>
          <w:lang w:val="ro-RO"/>
        </w:rPr>
        <w:t xml:space="preserve"> But the best thing was when my classmates and I met our student-partners from the other countries in an online conference. Then we presented Christmas traditions from our countries, or games created by us in another meeting.</w:t>
      </w:r>
    </w:p>
    <w:p w:rsidR="00AD0E34" w:rsidRDefault="00AD0E34">
      <w:pPr>
        <w:rPr>
          <w:rFonts w:ascii="Times New Roman" w:hAnsi="Times New Roman" w:cs="Times New Roman"/>
          <w:lang w:val="ro-RO"/>
        </w:rPr>
      </w:pPr>
      <w:r w:rsidRPr="00AD0E34">
        <w:rPr>
          <w:rFonts w:ascii="Times New Roman" w:hAnsi="Times New Roman" w:cs="Times New Roman"/>
          <w:lang w:val="ro-RO"/>
        </w:rPr>
        <w:t>I am very glad to be part of this project!</w:t>
      </w:r>
    </w:p>
    <w:p w:rsidR="00AD0E34" w:rsidRDefault="00AD0E34" w:rsidP="00AD0E34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Andrei Tompa, class V C</w:t>
      </w:r>
    </w:p>
    <w:p w:rsidR="00AD0E34" w:rsidRDefault="00AD0E34" w:rsidP="00AD0E34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Colegiul Național Andrei Mureșanu Bistrița</w:t>
      </w:r>
    </w:p>
    <w:p w:rsidR="00AD0E34" w:rsidRPr="00AD0E34" w:rsidRDefault="00AD0E34" w:rsidP="00AD0E34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Romania</w:t>
      </w:r>
      <w:bookmarkStart w:id="0" w:name="_GoBack"/>
      <w:bookmarkEnd w:id="0"/>
    </w:p>
    <w:sectPr w:rsidR="00AD0E34" w:rsidRPr="00AD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34"/>
    <w:rsid w:val="00A713A8"/>
    <w:rsid w:val="00A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D61C"/>
  <w15:chartTrackingRefBased/>
  <w15:docId w15:val="{814003F4-B2B1-4DDD-BCE1-324EEA3B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2021-05-12T14:22:00Z</dcterms:created>
  <dcterms:modified xsi:type="dcterms:W3CDTF">2021-05-12T14:28:00Z</dcterms:modified>
</cp:coreProperties>
</file>