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9A" w:rsidRPr="004431AD" w:rsidRDefault="00C1149A" w:rsidP="0019000E">
      <w:pPr>
        <w:rPr>
          <w:rFonts w:asciiTheme="majorHAnsi" w:hAnsiTheme="majorHAnsi"/>
          <w:noProof/>
          <w:sz w:val="28"/>
          <w:szCs w:val="28"/>
          <w:lang w:eastAsia="tr-TR"/>
        </w:rPr>
      </w:pPr>
      <w:r w:rsidRPr="004431AD">
        <w:rPr>
          <w:rFonts w:asciiTheme="majorHAnsi" w:hAnsiTheme="majorHAnsi"/>
          <w:noProof/>
          <w:sz w:val="28"/>
          <w:szCs w:val="28"/>
          <w:lang w:eastAsia="tr-TR"/>
        </w:rPr>
        <w:t>TURKISH DESSERTS</w:t>
      </w:r>
    </w:p>
    <w:p w:rsidR="0014497E" w:rsidRPr="004431AD" w:rsidRDefault="0014497E" w:rsidP="0019000E">
      <w:pPr>
        <w:rPr>
          <w:rFonts w:asciiTheme="majorHAnsi" w:hAnsiTheme="majorHAnsi"/>
          <w:noProof/>
          <w:sz w:val="28"/>
          <w:szCs w:val="28"/>
          <w:lang w:eastAsia="tr-TR"/>
        </w:rPr>
      </w:pPr>
    </w:p>
    <w:p w:rsidR="00C1149A" w:rsidRPr="004431AD" w:rsidRDefault="0014497E" w:rsidP="0019000E">
      <w:pPr>
        <w:rPr>
          <w:rFonts w:asciiTheme="majorHAnsi" w:hAnsiTheme="majorHAnsi"/>
          <w:noProof/>
          <w:sz w:val="28"/>
          <w:szCs w:val="28"/>
          <w:lang w:eastAsia="tr-TR"/>
        </w:rPr>
      </w:pPr>
      <w:r w:rsidRPr="004431AD">
        <w:rPr>
          <w:rFonts w:asciiTheme="majorHAnsi" w:hAnsiTheme="majorHAnsi"/>
          <w:noProof/>
          <w:sz w:val="28"/>
          <w:szCs w:val="28"/>
          <w:lang w:eastAsia="tr-TR"/>
        </w:rPr>
        <w:t>AŞURE</w:t>
      </w:r>
    </w:p>
    <w:p w:rsidR="000322D6" w:rsidRPr="004431AD" w:rsidRDefault="000322D6" w:rsidP="0019000E">
      <w:pPr>
        <w:rPr>
          <w:rFonts w:asciiTheme="majorHAnsi" w:hAnsiTheme="majorHAnsi"/>
          <w:noProof/>
          <w:sz w:val="28"/>
          <w:szCs w:val="28"/>
          <w:lang w:eastAsia="tr-TR"/>
        </w:rPr>
      </w:pPr>
      <w:r w:rsidRPr="004431AD">
        <w:rPr>
          <w:rFonts w:asciiTheme="majorHAnsi" w:hAnsiTheme="majorHAnsi"/>
          <w:noProof/>
          <w:sz w:val="28"/>
          <w:szCs w:val="28"/>
          <w:lang w:eastAsia="tr-TR"/>
        </w:rPr>
        <w:drawing>
          <wp:inline distT="0" distB="0" distL="0" distR="0">
            <wp:extent cx="3284867" cy="1492370"/>
            <wp:effectExtent l="19050" t="0" r="0" b="0"/>
            <wp:docPr id="1" name="0 Resim" descr="asure-tarifi-sadeceha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re-tarifi-sadecehaber.jpg"/>
                    <pic:cNvPicPr/>
                  </pic:nvPicPr>
                  <pic:blipFill>
                    <a:blip r:embed="rId6" cstate="print"/>
                    <a:stretch>
                      <a:fillRect/>
                    </a:stretch>
                  </pic:blipFill>
                  <pic:spPr>
                    <a:xfrm>
                      <a:off x="0" y="0"/>
                      <a:ext cx="3298833" cy="1498715"/>
                    </a:xfrm>
                    <a:prstGeom prst="rect">
                      <a:avLst/>
                    </a:prstGeom>
                  </pic:spPr>
                </pic:pic>
              </a:graphicData>
            </a:graphic>
          </wp:inline>
        </w:drawing>
      </w:r>
    </w:p>
    <w:p w:rsidR="0014497E" w:rsidRPr="004431AD" w:rsidRDefault="004431AD" w:rsidP="002328BE">
      <w:pPr>
        <w:pStyle w:val="HTMLncedenBiimlendirilmi"/>
        <w:shd w:val="clear" w:color="auto" w:fill="FFFFFF"/>
        <w:rPr>
          <w:rFonts w:asciiTheme="majorHAnsi" w:hAnsiTheme="majorHAnsi"/>
          <w:sz w:val="28"/>
          <w:szCs w:val="28"/>
        </w:rPr>
      </w:pPr>
      <w:r w:rsidRPr="004431AD">
        <w:rPr>
          <w:rFonts w:asciiTheme="majorHAnsi" w:hAnsiTheme="majorHAnsi"/>
          <w:color w:val="212121"/>
          <w:sz w:val="28"/>
          <w:szCs w:val="28"/>
        </w:rPr>
        <w:t xml:space="preserve">       </w:t>
      </w:r>
      <w:r w:rsidR="0014497E" w:rsidRPr="004431AD">
        <w:rPr>
          <w:rFonts w:asciiTheme="majorHAnsi" w:hAnsiTheme="majorHAnsi"/>
          <w:color w:val="212121"/>
          <w:sz w:val="28"/>
          <w:szCs w:val="28"/>
        </w:rPr>
        <w:t xml:space="preserve">It's also called </w:t>
      </w:r>
      <w:r w:rsidR="0014497E" w:rsidRPr="004431AD">
        <w:rPr>
          <w:rFonts w:asciiTheme="majorHAnsi" w:hAnsiTheme="majorHAnsi"/>
          <w:sz w:val="28"/>
          <w:szCs w:val="28"/>
        </w:rPr>
        <w:t>Noah’s Pudding</w:t>
      </w:r>
      <w:r w:rsidR="0014497E" w:rsidRPr="004431AD">
        <w:rPr>
          <w:rFonts w:asciiTheme="majorHAnsi" w:hAnsiTheme="majorHAnsi"/>
          <w:color w:val="212121"/>
          <w:sz w:val="28"/>
          <w:szCs w:val="28"/>
        </w:rPr>
        <w:t xml:space="preserve"> </w:t>
      </w:r>
      <w:r w:rsidR="0014497E" w:rsidRPr="004431AD">
        <w:rPr>
          <w:rFonts w:asciiTheme="majorHAnsi" w:hAnsiTheme="majorHAnsi"/>
          <w:sz w:val="28"/>
          <w:szCs w:val="28"/>
        </w:rPr>
        <w:t>because it was allegedly after Noah’s Ark came to rest on Mount Ararat in Eastern Turkey that it was first created, using up the supplies leftover on the ship. It symbolizes sharing, diversity, and friendship.</w:t>
      </w:r>
    </w:p>
    <w:p w:rsidR="0019000E" w:rsidRPr="004431AD" w:rsidRDefault="002328BE" w:rsidP="004431AD">
      <w:pPr>
        <w:pStyle w:val="HTMLncedenBiimlendirilmi"/>
        <w:shd w:val="clear" w:color="auto" w:fill="FFFFFF"/>
        <w:rPr>
          <w:rFonts w:asciiTheme="majorHAnsi" w:hAnsiTheme="majorHAnsi"/>
          <w:color w:val="212121"/>
          <w:sz w:val="28"/>
          <w:szCs w:val="28"/>
        </w:rPr>
      </w:pPr>
      <w:r w:rsidRPr="004431AD">
        <w:rPr>
          <w:rFonts w:asciiTheme="majorHAnsi" w:hAnsiTheme="majorHAnsi"/>
          <w:color w:val="212121"/>
          <w:sz w:val="28"/>
          <w:szCs w:val="28"/>
        </w:rPr>
        <w:t>There are pomegranate particles, peanuts, raisins, almonds, rice, dried beans, chickpeas, orange fragments and currants.</w:t>
      </w:r>
    </w:p>
    <w:p w:rsidR="004431AD" w:rsidRPr="004431AD" w:rsidRDefault="004431AD" w:rsidP="004431AD">
      <w:pPr>
        <w:pStyle w:val="HTMLncedenBiimlendirilmi"/>
        <w:shd w:val="clear" w:color="auto" w:fill="FFFFFF"/>
        <w:rPr>
          <w:rFonts w:asciiTheme="majorHAnsi" w:hAnsiTheme="majorHAnsi"/>
          <w:color w:val="212121"/>
          <w:sz w:val="28"/>
          <w:szCs w:val="28"/>
        </w:rPr>
      </w:pPr>
    </w:p>
    <w:p w:rsidR="00B80D22" w:rsidRPr="004431AD" w:rsidRDefault="00012FBF">
      <w:pPr>
        <w:rPr>
          <w:rFonts w:asciiTheme="majorHAnsi" w:hAnsiTheme="majorHAnsi"/>
          <w:sz w:val="28"/>
          <w:szCs w:val="28"/>
        </w:rPr>
      </w:pPr>
      <w:r w:rsidRPr="004431AD">
        <w:rPr>
          <w:rFonts w:asciiTheme="majorHAnsi" w:hAnsiTheme="majorHAnsi"/>
          <w:sz w:val="28"/>
          <w:szCs w:val="28"/>
        </w:rPr>
        <w:t>BAKLAVA</w:t>
      </w:r>
    </w:p>
    <w:p w:rsidR="002328BE" w:rsidRPr="004431AD" w:rsidRDefault="0019000E" w:rsidP="002328BE">
      <w:pPr>
        <w:pStyle w:val="HTMLncedenBiimlendirilmi"/>
        <w:shd w:val="clear" w:color="auto" w:fill="FFFFFF"/>
        <w:rPr>
          <w:rFonts w:asciiTheme="majorHAnsi" w:hAnsiTheme="majorHAnsi"/>
          <w:color w:val="212121"/>
          <w:sz w:val="28"/>
          <w:szCs w:val="28"/>
        </w:rPr>
      </w:pPr>
      <w:r w:rsidRPr="004431AD">
        <w:rPr>
          <w:rFonts w:asciiTheme="majorHAnsi" w:hAnsiTheme="majorHAnsi"/>
          <w:noProof/>
          <w:sz w:val="28"/>
          <w:szCs w:val="28"/>
        </w:rPr>
        <w:drawing>
          <wp:inline distT="0" distB="0" distL="0" distR="0">
            <wp:extent cx="3284867" cy="1570007"/>
            <wp:effectExtent l="19050" t="0" r="0" b="0"/>
            <wp:docPr id="4" name="3 Resim" descr="banner_bak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aklava.jpg"/>
                    <pic:cNvPicPr/>
                  </pic:nvPicPr>
                  <pic:blipFill>
                    <a:blip r:embed="rId7" cstate="print"/>
                    <a:stretch>
                      <a:fillRect/>
                    </a:stretch>
                  </pic:blipFill>
                  <pic:spPr>
                    <a:xfrm>
                      <a:off x="0" y="0"/>
                      <a:ext cx="3284908" cy="1570026"/>
                    </a:xfrm>
                    <a:prstGeom prst="rect">
                      <a:avLst/>
                    </a:prstGeom>
                  </pic:spPr>
                </pic:pic>
              </a:graphicData>
            </a:graphic>
          </wp:inline>
        </w:drawing>
      </w:r>
    </w:p>
    <w:p w:rsidR="00D748B7" w:rsidRPr="004431AD" w:rsidRDefault="00D748B7" w:rsidP="002328BE">
      <w:pPr>
        <w:pStyle w:val="HTMLncedenBiimlendirilmi"/>
        <w:shd w:val="clear" w:color="auto" w:fill="FFFFFF"/>
        <w:rPr>
          <w:rFonts w:asciiTheme="majorHAnsi" w:hAnsiTheme="majorHAnsi" w:cs="Arial"/>
          <w:b/>
          <w:bCs/>
          <w:color w:val="222222"/>
          <w:sz w:val="28"/>
          <w:szCs w:val="28"/>
        </w:rPr>
      </w:pPr>
    </w:p>
    <w:p w:rsidR="00D748B7" w:rsidRPr="004431AD" w:rsidRDefault="00D748B7" w:rsidP="002328BE">
      <w:pPr>
        <w:pStyle w:val="HTMLncedenBiimlendirilmi"/>
        <w:shd w:val="clear" w:color="auto" w:fill="FFFFFF"/>
        <w:rPr>
          <w:rFonts w:asciiTheme="majorHAnsi" w:hAnsiTheme="majorHAnsi"/>
          <w:color w:val="212121"/>
          <w:sz w:val="28"/>
          <w:szCs w:val="28"/>
        </w:rPr>
      </w:pPr>
      <w:r w:rsidRPr="004431AD">
        <w:rPr>
          <w:rFonts w:asciiTheme="majorHAnsi" w:hAnsiTheme="majorHAnsi" w:cs="Arial"/>
          <w:b/>
          <w:bCs/>
          <w:color w:val="222222"/>
          <w:sz w:val="28"/>
          <w:szCs w:val="28"/>
        </w:rPr>
        <w:t>Baklava</w:t>
      </w:r>
      <w:r w:rsidRPr="004431AD">
        <w:rPr>
          <w:rFonts w:asciiTheme="majorHAnsi" w:hAnsiTheme="majorHAnsi" w:cs="Arial"/>
          <w:color w:val="222222"/>
          <w:sz w:val="28"/>
          <w:szCs w:val="28"/>
        </w:rPr>
        <w:t xml:space="preserve"> is a rich, sweet pastry featured in many cuisines of the former Ottoman countries.</w:t>
      </w:r>
    </w:p>
    <w:p w:rsidR="002328BE" w:rsidRPr="004431AD" w:rsidRDefault="00E3387C" w:rsidP="002328BE">
      <w:pPr>
        <w:pStyle w:val="HTMLncedenBiimlendirilmi"/>
        <w:shd w:val="clear" w:color="auto" w:fill="FFFFFF"/>
        <w:rPr>
          <w:rFonts w:asciiTheme="majorHAnsi" w:hAnsiTheme="majorHAnsi"/>
          <w:color w:val="212121"/>
          <w:sz w:val="28"/>
          <w:szCs w:val="28"/>
        </w:rPr>
      </w:pPr>
      <w:r w:rsidRPr="004431AD">
        <w:rPr>
          <w:rFonts w:asciiTheme="majorHAnsi" w:hAnsiTheme="majorHAnsi"/>
          <w:color w:val="212121"/>
          <w:sz w:val="28"/>
          <w:szCs w:val="28"/>
        </w:rPr>
        <w:t>The wafer</w:t>
      </w:r>
      <w:r w:rsidR="002328BE" w:rsidRPr="004431AD">
        <w:rPr>
          <w:rFonts w:asciiTheme="majorHAnsi" w:hAnsiTheme="majorHAnsi"/>
          <w:color w:val="212121"/>
          <w:sz w:val="28"/>
          <w:szCs w:val="28"/>
        </w:rPr>
        <w:t xml:space="preserve"> is placed in layers and walnut and pistachio particles are placed between them. Then sherbet is poured on it. </w:t>
      </w:r>
      <w:r w:rsidR="00B80D22" w:rsidRPr="004431AD">
        <w:rPr>
          <w:rFonts w:asciiTheme="majorHAnsi" w:hAnsiTheme="majorHAnsi"/>
          <w:color w:val="212121"/>
          <w:sz w:val="28"/>
          <w:szCs w:val="28"/>
        </w:rPr>
        <w:t>Baklava is a dessert of Gaziante</w:t>
      </w:r>
      <w:r w:rsidR="002328BE" w:rsidRPr="004431AD">
        <w:rPr>
          <w:rFonts w:asciiTheme="majorHAnsi" w:hAnsiTheme="majorHAnsi"/>
          <w:color w:val="212121"/>
          <w:sz w:val="28"/>
          <w:szCs w:val="28"/>
        </w:rPr>
        <w:t>p.</w:t>
      </w:r>
    </w:p>
    <w:p w:rsidR="004431AD" w:rsidRPr="004431AD" w:rsidRDefault="004431AD">
      <w:pPr>
        <w:rPr>
          <w:rFonts w:asciiTheme="majorHAnsi" w:hAnsiTheme="majorHAnsi" w:cs="Arial"/>
          <w:color w:val="212121"/>
          <w:sz w:val="28"/>
          <w:szCs w:val="28"/>
          <w:shd w:val="clear" w:color="auto" w:fill="FFFFFF"/>
        </w:rPr>
      </w:pPr>
    </w:p>
    <w:p w:rsidR="004431AD" w:rsidRPr="004431AD" w:rsidRDefault="004431AD">
      <w:pPr>
        <w:rPr>
          <w:rFonts w:asciiTheme="majorHAnsi" w:hAnsiTheme="majorHAnsi" w:cs="Arial"/>
          <w:color w:val="212121"/>
          <w:sz w:val="28"/>
          <w:szCs w:val="28"/>
          <w:shd w:val="clear" w:color="auto" w:fill="FFFFFF"/>
        </w:rPr>
      </w:pPr>
    </w:p>
    <w:p w:rsidR="004431AD" w:rsidRPr="004431AD" w:rsidRDefault="004431AD">
      <w:pPr>
        <w:rPr>
          <w:rFonts w:asciiTheme="majorHAnsi" w:hAnsiTheme="majorHAnsi" w:cs="Arial"/>
          <w:color w:val="212121"/>
          <w:sz w:val="28"/>
          <w:szCs w:val="28"/>
          <w:shd w:val="clear" w:color="auto" w:fill="FFFFFF"/>
        </w:rPr>
      </w:pPr>
    </w:p>
    <w:p w:rsidR="004431AD" w:rsidRPr="004431AD" w:rsidRDefault="004431AD">
      <w:pPr>
        <w:rPr>
          <w:rFonts w:asciiTheme="majorHAnsi" w:hAnsiTheme="majorHAnsi" w:cs="Arial"/>
          <w:color w:val="212121"/>
          <w:sz w:val="28"/>
          <w:szCs w:val="28"/>
          <w:shd w:val="clear" w:color="auto" w:fill="FFFFFF"/>
        </w:rPr>
      </w:pPr>
    </w:p>
    <w:p w:rsidR="00CB7F2D" w:rsidRPr="004431AD" w:rsidRDefault="00CB7F2D">
      <w:pPr>
        <w:rPr>
          <w:rFonts w:asciiTheme="majorHAnsi" w:hAnsiTheme="majorHAnsi" w:cs="Arial"/>
          <w:color w:val="212121"/>
          <w:sz w:val="28"/>
          <w:szCs w:val="28"/>
          <w:shd w:val="clear" w:color="auto" w:fill="FFFFFF"/>
        </w:rPr>
      </w:pPr>
      <w:r w:rsidRPr="004431AD">
        <w:rPr>
          <w:rFonts w:asciiTheme="majorHAnsi" w:hAnsiTheme="majorHAnsi" w:cs="Arial"/>
          <w:color w:val="212121"/>
          <w:sz w:val="28"/>
          <w:szCs w:val="28"/>
          <w:shd w:val="clear" w:color="auto" w:fill="FFFFFF"/>
        </w:rPr>
        <w:lastRenderedPageBreak/>
        <w:t>HÖŞMERİM</w:t>
      </w:r>
    </w:p>
    <w:p w:rsidR="00CB7F2D" w:rsidRPr="004431AD" w:rsidRDefault="002328BE">
      <w:pPr>
        <w:rPr>
          <w:rFonts w:asciiTheme="majorHAnsi" w:hAnsiTheme="majorHAnsi"/>
          <w:sz w:val="28"/>
          <w:szCs w:val="28"/>
        </w:rPr>
      </w:pPr>
      <w:r w:rsidRPr="004431AD">
        <w:rPr>
          <w:rFonts w:asciiTheme="majorHAnsi" w:hAnsiTheme="majorHAnsi"/>
          <w:noProof/>
          <w:sz w:val="28"/>
          <w:szCs w:val="28"/>
          <w:lang w:eastAsia="tr-TR"/>
        </w:rPr>
        <w:drawing>
          <wp:inline distT="0" distB="0" distL="0" distR="0">
            <wp:extent cx="3155471" cy="1939449"/>
            <wp:effectExtent l="19050" t="0" r="6829" b="0"/>
            <wp:docPr id="17" name="16 Resim" descr="antep-fistikli-hosmerim-min-6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p-fistikli-hosmerim-min-600x500.jpg"/>
                    <pic:cNvPicPr/>
                  </pic:nvPicPr>
                  <pic:blipFill>
                    <a:blip r:embed="rId8" cstate="print"/>
                    <a:stretch>
                      <a:fillRect/>
                    </a:stretch>
                  </pic:blipFill>
                  <pic:spPr>
                    <a:xfrm>
                      <a:off x="0" y="0"/>
                      <a:ext cx="3162687" cy="1943884"/>
                    </a:xfrm>
                    <a:prstGeom prst="rect">
                      <a:avLst/>
                    </a:prstGeom>
                  </pic:spPr>
                </pic:pic>
              </a:graphicData>
            </a:graphic>
          </wp:inline>
        </w:drawing>
      </w:r>
      <w:r w:rsidRPr="004431AD">
        <w:rPr>
          <w:rFonts w:asciiTheme="majorHAnsi" w:hAnsiTheme="majorHAnsi"/>
          <w:sz w:val="28"/>
          <w:szCs w:val="28"/>
        </w:rPr>
        <w:br/>
      </w:r>
      <w:r w:rsidRPr="004431AD">
        <w:rPr>
          <w:rFonts w:asciiTheme="majorHAnsi" w:hAnsiTheme="majorHAnsi" w:cs="Arial"/>
          <w:color w:val="212121"/>
          <w:sz w:val="28"/>
          <w:szCs w:val="28"/>
          <w:shd w:val="clear" w:color="auto" w:fill="FFFFFF"/>
        </w:rPr>
        <w:t xml:space="preserve">It is made with milk, semolina, sugar. </w:t>
      </w:r>
      <w:r w:rsidR="00B80D22" w:rsidRPr="004431AD">
        <w:rPr>
          <w:rFonts w:asciiTheme="majorHAnsi" w:hAnsiTheme="majorHAnsi" w:cs="Arial"/>
          <w:color w:val="212121"/>
          <w:sz w:val="28"/>
          <w:szCs w:val="28"/>
          <w:shd w:val="clear" w:color="auto" w:fill="FFFFFF"/>
        </w:rPr>
        <w:t>It is the most famous dessert in Balıkesir. There are many varieties of höşmerim such as the one with mastic, chocolate, and pistachio.</w:t>
      </w:r>
    </w:p>
    <w:p w:rsidR="00CB7F2D" w:rsidRPr="004431AD" w:rsidRDefault="00CB7F2D">
      <w:pPr>
        <w:rPr>
          <w:rFonts w:asciiTheme="majorHAnsi" w:hAnsiTheme="majorHAnsi"/>
          <w:sz w:val="28"/>
          <w:szCs w:val="28"/>
        </w:rPr>
      </w:pPr>
      <w:r w:rsidRPr="004431AD">
        <w:rPr>
          <w:rFonts w:asciiTheme="majorHAnsi" w:hAnsiTheme="majorHAnsi"/>
          <w:sz w:val="28"/>
          <w:szCs w:val="28"/>
        </w:rPr>
        <w:t>SÜTLAÇ</w:t>
      </w:r>
    </w:p>
    <w:p w:rsidR="0019000E" w:rsidRPr="004431AD" w:rsidRDefault="0019000E">
      <w:pPr>
        <w:rPr>
          <w:rFonts w:asciiTheme="majorHAnsi" w:hAnsiTheme="majorHAnsi"/>
          <w:sz w:val="28"/>
          <w:szCs w:val="28"/>
        </w:rPr>
      </w:pPr>
      <w:r w:rsidRPr="004431AD">
        <w:rPr>
          <w:rFonts w:asciiTheme="majorHAnsi" w:hAnsiTheme="majorHAnsi"/>
          <w:noProof/>
          <w:sz w:val="28"/>
          <w:szCs w:val="28"/>
          <w:lang w:eastAsia="tr-TR"/>
        </w:rPr>
        <w:drawing>
          <wp:inline distT="0" distB="0" distL="0" distR="0">
            <wp:extent cx="3158003" cy="1500996"/>
            <wp:effectExtent l="19050" t="0" r="4297" b="0"/>
            <wp:docPr id="10" name="9 Resim" descr="nefissutlactar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issutlactarifi.jpg"/>
                    <pic:cNvPicPr/>
                  </pic:nvPicPr>
                  <pic:blipFill>
                    <a:blip r:embed="rId9" cstate="print"/>
                    <a:stretch>
                      <a:fillRect/>
                    </a:stretch>
                  </pic:blipFill>
                  <pic:spPr>
                    <a:xfrm>
                      <a:off x="0" y="0"/>
                      <a:ext cx="3160385" cy="1502128"/>
                    </a:xfrm>
                    <a:prstGeom prst="rect">
                      <a:avLst/>
                    </a:prstGeom>
                  </pic:spPr>
                </pic:pic>
              </a:graphicData>
            </a:graphic>
          </wp:inline>
        </w:drawing>
      </w:r>
      <w:r w:rsidR="002328BE" w:rsidRPr="004431AD">
        <w:rPr>
          <w:rFonts w:asciiTheme="majorHAnsi" w:hAnsiTheme="majorHAnsi"/>
          <w:sz w:val="28"/>
          <w:szCs w:val="28"/>
        </w:rPr>
        <w:br/>
      </w:r>
      <w:r w:rsidR="002328BE" w:rsidRPr="004431AD">
        <w:rPr>
          <w:rFonts w:asciiTheme="majorHAnsi" w:hAnsiTheme="majorHAnsi" w:cs="Arial"/>
          <w:color w:val="212121"/>
          <w:sz w:val="28"/>
          <w:szCs w:val="28"/>
          <w:shd w:val="clear" w:color="auto" w:fill="FFFFFF"/>
        </w:rPr>
        <w:t>Rice</w:t>
      </w:r>
      <w:r w:rsidR="00B80D22" w:rsidRPr="004431AD">
        <w:rPr>
          <w:rFonts w:asciiTheme="majorHAnsi" w:hAnsiTheme="majorHAnsi" w:cs="Arial"/>
          <w:color w:val="212121"/>
          <w:sz w:val="28"/>
          <w:szCs w:val="28"/>
          <w:shd w:val="clear" w:color="auto" w:fill="FFFFFF"/>
        </w:rPr>
        <w:t xml:space="preserve"> puding or sütlaç is made from milk,</w:t>
      </w:r>
      <w:r w:rsidR="002328BE" w:rsidRPr="004431AD">
        <w:rPr>
          <w:rFonts w:asciiTheme="majorHAnsi" w:hAnsiTheme="majorHAnsi" w:cs="Arial"/>
          <w:color w:val="212121"/>
          <w:sz w:val="28"/>
          <w:szCs w:val="28"/>
          <w:shd w:val="clear" w:color="auto" w:fill="FFFFFF"/>
        </w:rPr>
        <w:t xml:space="preserve"> sugar</w:t>
      </w:r>
      <w:r w:rsidR="00B80D22" w:rsidRPr="004431AD">
        <w:rPr>
          <w:rFonts w:asciiTheme="majorHAnsi" w:hAnsiTheme="majorHAnsi" w:cs="Arial"/>
          <w:color w:val="212121"/>
          <w:sz w:val="28"/>
          <w:szCs w:val="28"/>
          <w:shd w:val="clear" w:color="auto" w:fill="FFFFFF"/>
        </w:rPr>
        <w:t xml:space="preserve"> and rice</w:t>
      </w:r>
      <w:r w:rsidR="002328BE" w:rsidRPr="004431AD">
        <w:rPr>
          <w:rFonts w:asciiTheme="majorHAnsi" w:hAnsiTheme="majorHAnsi" w:cs="Arial"/>
          <w:color w:val="212121"/>
          <w:sz w:val="28"/>
          <w:szCs w:val="28"/>
          <w:shd w:val="clear" w:color="auto" w:fill="FFFFFF"/>
        </w:rPr>
        <w:t>.</w:t>
      </w:r>
    </w:p>
    <w:p w:rsidR="00E3387C" w:rsidRPr="004431AD" w:rsidRDefault="00E3387C">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4431AD" w:rsidRPr="004431AD" w:rsidRDefault="004431AD">
      <w:pPr>
        <w:rPr>
          <w:rFonts w:asciiTheme="majorHAnsi" w:hAnsiTheme="majorHAnsi"/>
          <w:sz w:val="28"/>
          <w:szCs w:val="28"/>
        </w:rPr>
      </w:pPr>
    </w:p>
    <w:p w:rsidR="00CB7F2D" w:rsidRPr="004431AD" w:rsidRDefault="00CB7F2D">
      <w:pPr>
        <w:rPr>
          <w:rFonts w:asciiTheme="majorHAnsi" w:hAnsiTheme="majorHAnsi"/>
          <w:sz w:val="28"/>
          <w:szCs w:val="28"/>
        </w:rPr>
      </w:pPr>
      <w:r w:rsidRPr="004431AD">
        <w:rPr>
          <w:rFonts w:asciiTheme="majorHAnsi" w:hAnsiTheme="majorHAnsi"/>
          <w:sz w:val="28"/>
          <w:szCs w:val="28"/>
        </w:rPr>
        <w:lastRenderedPageBreak/>
        <w:t>KÜNEFE</w:t>
      </w:r>
    </w:p>
    <w:p w:rsidR="0019000E" w:rsidRPr="004431AD" w:rsidRDefault="002328BE" w:rsidP="002328BE">
      <w:pPr>
        <w:jc w:val="both"/>
        <w:rPr>
          <w:rFonts w:asciiTheme="majorHAnsi" w:hAnsiTheme="majorHAnsi"/>
          <w:sz w:val="28"/>
          <w:szCs w:val="28"/>
        </w:rPr>
      </w:pPr>
      <w:r w:rsidRPr="004431AD">
        <w:rPr>
          <w:rFonts w:asciiTheme="majorHAnsi" w:hAnsiTheme="majorHAnsi"/>
          <w:noProof/>
          <w:sz w:val="28"/>
          <w:szCs w:val="28"/>
          <w:lang w:eastAsia="tr-TR"/>
        </w:rPr>
        <w:drawing>
          <wp:inline distT="0" distB="0" distL="0" distR="0">
            <wp:extent cx="4026739" cy="1835949"/>
            <wp:effectExtent l="19050" t="0" r="0" b="0"/>
            <wp:docPr id="16" name="12 Resim" descr="tLh2PSfMwWc_kunefe-serbeti-nasil-yapi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2PSfMwWc_kunefe-serbeti-nasil-yapilir.jpg"/>
                    <pic:cNvPicPr/>
                  </pic:nvPicPr>
                  <pic:blipFill>
                    <a:blip r:embed="rId10" cstate="print"/>
                    <a:stretch>
                      <a:fillRect/>
                    </a:stretch>
                  </pic:blipFill>
                  <pic:spPr>
                    <a:xfrm>
                      <a:off x="0" y="0"/>
                      <a:ext cx="4038416" cy="1841273"/>
                    </a:xfrm>
                    <a:prstGeom prst="rect">
                      <a:avLst/>
                    </a:prstGeom>
                  </pic:spPr>
                </pic:pic>
              </a:graphicData>
            </a:graphic>
          </wp:inline>
        </w:drawing>
      </w:r>
      <w:r w:rsidRPr="004431AD">
        <w:rPr>
          <w:rFonts w:asciiTheme="majorHAnsi" w:hAnsiTheme="majorHAnsi"/>
          <w:sz w:val="28"/>
          <w:szCs w:val="28"/>
        </w:rPr>
        <w:br/>
      </w:r>
      <w:r w:rsidRPr="004431AD">
        <w:rPr>
          <w:rFonts w:asciiTheme="majorHAnsi" w:hAnsiTheme="majorHAnsi" w:cs="Arial"/>
          <w:color w:val="212121"/>
          <w:sz w:val="28"/>
          <w:szCs w:val="28"/>
          <w:shd w:val="clear" w:color="auto" w:fill="FFFFFF"/>
        </w:rPr>
        <w:t>It is a sweet variety belonging to the Eastern Mediterranean region, made of kadayıf and cheese and served hot.</w:t>
      </w:r>
    </w:p>
    <w:p w:rsidR="00E3387C" w:rsidRPr="004431AD" w:rsidRDefault="0019000E">
      <w:pPr>
        <w:rPr>
          <w:rFonts w:asciiTheme="majorHAnsi" w:hAnsiTheme="majorHAnsi"/>
          <w:b/>
          <w:i/>
          <w:sz w:val="28"/>
          <w:szCs w:val="28"/>
        </w:rPr>
      </w:pPr>
      <w:r w:rsidRPr="004431AD">
        <w:rPr>
          <w:rFonts w:asciiTheme="majorHAnsi" w:hAnsiTheme="majorHAnsi"/>
          <w:b/>
          <w:i/>
          <w:sz w:val="28"/>
          <w:szCs w:val="28"/>
        </w:rPr>
        <w:t xml:space="preserve">                        </w:t>
      </w:r>
      <w:r w:rsidR="002328BE" w:rsidRPr="004431AD">
        <w:rPr>
          <w:rFonts w:asciiTheme="majorHAnsi" w:hAnsiTheme="majorHAnsi"/>
          <w:b/>
          <w:i/>
          <w:sz w:val="28"/>
          <w:szCs w:val="28"/>
        </w:rPr>
        <w:t xml:space="preserve">                                       </w:t>
      </w:r>
      <w:r w:rsidR="00E3387C" w:rsidRPr="004431AD">
        <w:rPr>
          <w:rFonts w:asciiTheme="majorHAnsi" w:hAnsiTheme="majorHAnsi"/>
          <w:b/>
          <w:i/>
          <w:sz w:val="28"/>
          <w:szCs w:val="28"/>
        </w:rPr>
        <w:t xml:space="preserve">                             </w:t>
      </w:r>
      <w:r w:rsidR="002328BE" w:rsidRPr="004431AD">
        <w:rPr>
          <w:rFonts w:asciiTheme="majorHAnsi" w:hAnsiTheme="majorHAnsi"/>
          <w:b/>
          <w:i/>
          <w:sz w:val="28"/>
          <w:szCs w:val="28"/>
        </w:rPr>
        <w:t xml:space="preserve">   </w:t>
      </w:r>
      <w:r w:rsidR="00E3387C" w:rsidRPr="004431AD">
        <w:rPr>
          <w:rFonts w:asciiTheme="majorHAnsi" w:hAnsiTheme="majorHAnsi"/>
          <w:b/>
          <w:i/>
          <w:sz w:val="28"/>
          <w:szCs w:val="28"/>
        </w:rPr>
        <w:t xml:space="preserve">         </w:t>
      </w:r>
    </w:p>
    <w:p w:rsidR="00E3387C" w:rsidRPr="004431AD" w:rsidRDefault="00E3387C">
      <w:pPr>
        <w:rPr>
          <w:rFonts w:asciiTheme="majorHAnsi" w:hAnsiTheme="majorHAnsi"/>
          <w:b/>
          <w:i/>
          <w:sz w:val="28"/>
          <w:szCs w:val="28"/>
        </w:rPr>
      </w:pPr>
      <w:r w:rsidRPr="004431AD">
        <w:rPr>
          <w:rFonts w:asciiTheme="majorHAnsi" w:hAnsiTheme="majorHAnsi"/>
          <w:b/>
          <w:i/>
          <w:sz w:val="28"/>
          <w:szCs w:val="28"/>
        </w:rPr>
        <w:t xml:space="preserve">                                                  </w:t>
      </w:r>
    </w:p>
    <w:p w:rsidR="0019000E" w:rsidRPr="00E3387C" w:rsidRDefault="00E3387C">
      <w:pPr>
        <w:rPr>
          <w:b/>
          <w:i/>
          <w:sz w:val="28"/>
          <w:szCs w:val="28"/>
        </w:rPr>
      </w:pPr>
      <w:r w:rsidRPr="004431AD">
        <w:rPr>
          <w:rFonts w:asciiTheme="majorHAnsi" w:hAnsiTheme="majorHAnsi"/>
          <w:b/>
          <w:i/>
          <w:sz w:val="28"/>
          <w:szCs w:val="28"/>
        </w:rPr>
        <w:t xml:space="preserve">                                                                            </w:t>
      </w:r>
      <w:r>
        <w:rPr>
          <w:b/>
          <w:i/>
          <w:sz w:val="28"/>
          <w:szCs w:val="28"/>
        </w:rPr>
        <w:t xml:space="preserve">                                  </w:t>
      </w:r>
      <w:r w:rsidR="002328BE" w:rsidRPr="00E3387C">
        <w:rPr>
          <w:b/>
          <w:i/>
          <w:sz w:val="28"/>
          <w:szCs w:val="28"/>
        </w:rPr>
        <w:t xml:space="preserve">    </w:t>
      </w:r>
      <w:r w:rsidRPr="00E3387C">
        <w:rPr>
          <w:b/>
          <w:i/>
          <w:sz w:val="28"/>
          <w:szCs w:val="28"/>
        </w:rPr>
        <w:t>Nisa ORHAN</w:t>
      </w:r>
      <w:r w:rsidR="002328BE" w:rsidRPr="00E3387C">
        <w:rPr>
          <w:b/>
          <w:i/>
          <w:sz w:val="28"/>
          <w:szCs w:val="28"/>
        </w:rPr>
        <w:t xml:space="preserve">                                                                         </w:t>
      </w:r>
    </w:p>
    <w:sectPr w:rsidR="0019000E" w:rsidRPr="00E3387C" w:rsidSect="00A957D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7DA" w:rsidRDefault="004507DA" w:rsidP="00CB7F2D">
      <w:pPr>
        <w:spacing w:after="0" w:line="240" w:lineRule="auto"/>
      </w:pPr>
      <w:r>
        <w:separator/>
      </w:r>
    </w:p>
  </w:endnote>
  <w:endnote w:type="continuationSeparator" w:id="1">
    <w:p w:rsidR="004507DA" w:rsidRDefault="004507DA" w:rsidP="00CB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7DA" w:rsidRDefault="004507DA" w:rsidP="00CB7F2D">
      <w:pPr>
        <w:spacing w:after="0" w:line="240" w:lineRule="auto"/>
      </w:pPr>
      <w:r>
        <w:separator/>
      </w:r>
    </w:p>
  </w:footnote>
  <w:footnote w:type="continuationSeparator" w:id="1">
    <w:p w:rsidR="004507DA" w:rsidRDefault="004507DA" w:rsidP="00CB7F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322D6"/>
    <w:rsid w:val="00012FBF"/>
    <w:rsid w:val="000322D6"/>
    <w:rsid w:val="0014497E"/>
    <w:rsid w:val="0019000E"/>
    <w:rsid w:val="002328BE"/>
    <w:rsid w:val="00243219"/>
    <w:rsid w:val="002B6C08"/>
    <w:rsid w:val="004431AD"/>
    <w:rsid w:val="004507DA"/>
    <w:rsid w:val="0058637A"/>
    <w:rsid w:val="00717BD9"/>
    <w:rsid w:val="00A957D2"/>
    <w:rsid w:val="00B80D22"/>
    <w:rsid w:val="00C1149A"/>
    <w:rsid w:val="00CB7F2D"/>
    <w:rsid w:val="00D748B7"/>
    <w:rsid w:val="00E338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22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2D6"/>
    <w:rPr>
      <w:rFonts w:ascii="Tahoma" w:hAnsi="Tahoma" w:cs="Tahoma"/>
      <w:sz w:val="16"/>
      <w:szCs w:val="16"/>
    </w:rPr>
  </w:style>
  <w:style w:type="paragraph" w:styleId="HTMLncedenBiimlendirilmi">
    <w:name w:val="HTML Preformatted"/>
    <w:basedOn w:val="Normal"/>
    <w:link w:val="HTMLncedenBiimlendirilmiChar"/>
    <w:uiPriority w:val="99"/>
    <w:unhideWhenUsed/>
    <w:rsid w:val="0023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328BE"/>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D748B7"/>
    <w:rPr>
      <w:strike w:val="0"/>
      <w:dstrike w:val="0"/>
      <w:color w:val="2BA6CB"/>
      <w:u w:val="none"/>
      <w:effect w:val="none"/>
    </w:rPr>
  </w:style>
  <w:style w:type="paragraph" w:styleId="stbilgi">
    <w:name w:val="header"/>
    <w:basedOn w:val="Normal"/>
    <w:link w:val="stbilgiChar"/>
    <w:uiPriority w:val="99"/>
    <w:semiHidden/>
    <w:unhideWhenUsed/>
    <w:rsid w:val="00CB7F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7F2D"/>
  </w:style>
  <w:style w:type="paragraph" w:styleId="Altbilgi">
    <w:name w:val="footer"/>
    <w:basedOn w:val="Normal"/>
    <w:link w:val="AltbilgiChar"/>
    <w:uiPriority w:val="99"/>
    <w:semiHidden/>
    <w:unhideWhenUsed/>
    <w:rsid w:val="00CB7F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7F2D"/>
  </w:style>
</w:styles>
</file>

<file path=word/webSettings.xml><?xml version="1.0" encoding="utf-8"?>
<w:webSettings xmlns:r="http://schemas.openxmlformats.org/officeDocument/2006/relationships" xmlns:w="http://schemas.openxmlformats.org/wordprocessingml/2006/main">
  <w:divs>
    <w:div w:id="799035315">
      <w:bodyDiv w:val="1"/>
      <w:marLeft w:val="0"/>
      <w:marRight w:val="0"/>
      <w:marTop w:val="0"/>
      <w:marBottom w:val="0"/>
      <w:divBdr>
        <w:top w:val="none" w:sz="0" w:space="0" w:color="auto"/>
        <w:left w:val="none" w:sz="0" w:space="0" w:color="auto"/>
        <w:bottom w:val="none" w:sz="0" w:space="0" w:color="auto"/>
        <w:right w:val="none" w:sz="0" w:space="0" w:color="auto"/>
      </w:divBdr>
    </w:div>
    <w:div w:id="1118570546">
      <w:bodyDiv w:val="1"/>
      <w:marLeft w:val="0"/>
      <w:marRight w:val="0"/>
      <w:marTop w:val="0"/>
      <w:marBottom w:val="0"/>
      <w:divBdr>
        <w:top w:val="none" w:sz="0" w:space="0" w:color="auto"/>
        <w:left w:val="none" w:sz="0" w:space="0" w:color="auto"/>
        <w:bottom w:val="none" w:sz="0" w:space="0" w:color="auto"/>
        <w:right w:val="none" w:sz="0" w:space="0" w:color="auto"/>
      </w:divBdr>
    </w:div>
    <w:div w:id="21390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208</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mustafa eslek</cp:lastModifiedBy>
  <cp:revision>8</cp:revision>
  <dcterms:created xsi:type="dcterms:W3CDTF">2017-03-01T16:58:00Z</dcterms:created>
  <dcterms:modified xsi:type="dcterms:W3CDTF">2017-03-12T18:33:00Z</dcterms:modified>
</cp:coreProperties>
</file>