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32" w:rsidRPr="009F2E70" w:rsidRDefault="00085732" w:rsidP="00085732">
      <w:pPr>
        <w:pStyle w:val="PargrafodaLista"/>
        <w:jc w:val="center"/>
        <w:rPr>
          <w:sz w:val="40"/>
          <w:szCs w:val="28"/>
        </w:rPr>
      </w:pPr>
    </w:p>
    <w:p w:rsidR="00085732" w:rsidRPr="00755328" w:rsidRDefault="00085732" w:rsidP="00085732">
      <w:pPr>
        <w:pStyle w:val="PargrafodaLista"/>
        <w:rPr>
          <w:rFonts w:ascii="Bodoni MT" w:hAnsi="Bodoni MT"/>
          <w:b/>
          <w:sz w:val="40"/>
          <w:szCs w:val="28"/>
        </w:rPr>
      </w:pPr>
      <w:r w:rsidRPr="00755328">
        <w:rPr>
          <w:rFonts w:ascii="Bodoni MT" w:hAnsi="Bodoni MT"/>
          <w:b/>
          <w:sz w:val="40"/>
          <w:szCs w:val="28"/>
        </w:rPr>
        <w:t xml:space="preserve">            </w:t>
      </w:r>
      <w:proofErr w:type="spellStart"/>
      <w:r w:rsidRPr="00755328">
        <w:rPr>
          <w:rFonts w:ascii="Bodoni MT" w:hAnsi="Bodoni MT"/>
          <w:b/>
          <w:sz w:val="40"/>
          <w:szCs w:val="28"/>
        </w:rPr>
        <w:t>National</w:t>
      </w:r>
      <w:proofErr w:type="spellEnd"/>
      <w:r w:rsidRPr="00755328">
        <w:rPr>
          <w:rFonts w:ascii="Bodoni MT" w:hAnsi="Bodoni MT"/>
          <w:b/>
          <w:sz w:val="40"/>
          <w:szCs w:val="28"/>
        </w:rPr>
        <w:t xml:space="preserve"> Anthem </w:t>
      </w:r>
      <w:proofErr w:type="spellStart"/>
      <w:r w:rsidRPr="00755328">
        <w:rPr>
          <w:rFonts w:ascii="Bodoni MT" w:hAnsi="Bodoni MT"/>
          <w:b/>
          <w:sz w:val="40"/>
          <w:szCs w:val="28"/>
        </w:rPr>
        <w:t>of</w:t>
      </w:r>
      <w:proofErr w:type="spellEnd"/>
      <w:r w:rsidRPr="00755328">
        <w:rPr>
          <w:rFonts w:ascii="Bodoni MT" w:hAnsi="Bodoni MT"/>
          <w:b/>
          <w:sz w:val="40"/>
          <w:szCs w:val="28"/>
        </w:rPr>
        <w:t xml:space="preserve"> Portugal</w:t>
      </w:r>
    </w:p>
    <w:p w:rsidR="00085732" w:rsidRPr="00755328" w:rsidRDefault="00085732" w:rsidP="00085732">
      <w:pPr>
        <w:pStyle w:val="PargrafodaLista"/>
        <w:rPr>
          <w:rFonts w:ascii="Bodoni MT" w:hAnsi="Bodoni MT"/>
          <w:b/>
          <w:sz w:val="40"/>
          <w:szCs w:val="28"/>
        </w:rPr>
      </w:pPr>
      <w:r w:rsidRPr="00755328">
        <w:rPr>
          <w:rFonts w:ascii="Bodoni MT" w:hAnsi="Bodoni MT"/>
          <w:b/>
          <w:sz w:val="40"/>
          <w:szCs w:val="28"/>
        </w:rPr>
        <w:t xml:space="preserve">                      “A Portuguesa”</w:t>
      </w:r>
    </w:p>
    <w:p w:rsidR="00085732" w:rsidRDefault="00085732" w:rsidP="00085732">
      <w:pPr>
        <w:rPr>
          <w:sz w:val="28"/>
          <w:szCs w:val="28"/>
        </w:rPr>
      </w:pPr>
    </w:p>
    <w:p w:rsidR="00085732" w:rsidRPr="00C963D3" w:rsidRDefault="00085732" w:rsidP="00085732">
      <w:pPr>
        <w:spacing w:before="240"/>
        <w:outlineLvl w:val="0"/>
        <w:rPr>
          <w:rFonts w:ascii="Bodoni MT" w:hAnsi="Bodoni MT"/>
          <w:sz w:val="28"/>
          <w:szCs w:val="28"/>
          <w:lang w:val="en-US"/>
        </w:rPr>
      </w:pPr>
      <w:r w:rsidRPr="00755328">
        <w:rPr>
          <w:rFonts w:ascii="Bodoni MT" w:hAnsi="Bodoni MT"/>
          <w:noProof/>
          <w:lang w:eastAsia="pt-PT"/>
        </w:rPr>
        <w:drawing>
          <wp:anchor distT="0" distB="0" distL="114300" distR="114300" simplePos="0" relativeHeight="251659264" behindDoc="1" locked="0" layoutInCell="1" allowOverlap="1" wp14:anchorId="34E3CC7C" wp14:editId="22287D8D">
            <wp:simplePos x="0" y="0"/>
            <wp:positionH relativeFrom="margin">
              <wp:align>left</wp:align>
            </wp:positionH>
            <wp:positionV relativeFrom="margin">
              <wp:posOffset>3169920</wp:posOffset>
            </wp:positionV>
            <wp:extent cx="1057275" cy="1276985"/>
            <wp:effectExtent l="0" t="0" r="9525" b="0"/>
            <wp:wrapSquare wrapText="bothSides"/>
            <wp:docPr id="1" name="Imagem 1" descr="http://www.mic.pt/ficheiros?type=0&amp;id=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pt/ficheiros?type=0&amp;id=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76985"/>
                    </a:xfrm>
                    <a:prstGeom prst="rect">
                      <a:avLst/>
                    </a:prstGeom>
                    <a:noFill/>
                    <a:ln>
                      <a:noFill/>
                    </a:ln>
                  </pic:spPr>
                </pic:pic>
              </a:graphicData>
            </a:graphic>
          </wp:anchor>
        </w:drawing>
      </w:r>
      <w:r w:rsidRPr="00755328">
        <w:rPr>
          <w:rFonts w:ascii="Bodoni MT" w:hAnsi="Bodoni MT"/>
          <w:noProof/>
          <w:sz w:val="28"/>
          <w:szCs w:val="28"/>
          <w:lang w:eastAsia="pt-PT"/>
        </w:rPr>
        <mc:AlternateContent>
          <mc:Choice Requires="wps">
            <w:drawing>
              <wp:anchor distT="45720" distB="45720" distL="114300" distR="114300" simplePos="0" relativeHeight="251661312" behindDoc="0" locked="0" layoutInCell="1" allowOverlap="1" wp14:anchorId="06654F29" wp14:editId="779A8F90">
                <wp:simplePos x="0" y="0"/>
                <wp:positionH relativeFrom="column">
                  <wp:posOffset>4824730</wp:posOffset>
                </wp:positionH>
                <wp:positionV relativeFrom="paragraph">
                  <wp:posOffset>1583055</wp:posOffset>
                </wp:positionV>
                <wp:extent cx="1655445" cy="1404620"/>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404620"/>
                        </a:xfrm>
                        <a:prstGeom prst="rect">
                          <a:avLst/>
                        </a:prstGeom>
                        <a:noFill/>
                        <a:ln w="9525">
                          <a:noFill/>
                          <a:miter lim="800000"/>
                          <a:headEnd/>
                          <a:tailEnd/>
                        </a:ln>
                      </wps:spPr>
                      <wps:txbx>
                        <w:txbxContent>
                          <w:p w:rsidR="00085732" w:rsidRPr="00840C27" w:rsidRDefault="00085732" w:rsidP="00085732">
                            <w:pPr>
                              <w:spacing w:after="0" w:line="240" w:lineRule="auto"/>
                              <w:jc w:val="center"/>
                              <w:rPr>
                                <w:sz w:val="18"/>
                              </w:rPr>
                            </w:pPr>
                            <w:r w:rsidRPr="00840C27">
                              <w:rPr>
                                <w:sz w:val="18"/>
                              </w:rPr>
                              <w:t>Henrique Lopes de Mendonça</w:t>
                            </w:r>
                          </w:p>
                          <w:p w:rsidR="00085732" w:rsidRPr="00840C27" w:rsidRDefault="00085732" w:rsidP="00085732">
                            <w:pPr>
                              <w:spacing w:after="0" w:line="240" w:lineRule="auto"/>
                              <w:jc w:val="center"/>
                              <w:rPr>
                                <w:sz w:val="18"/>
                              </w:rPr>
                            </w:pPr>
                            <w:r>
                              <w:rPr>
                                <w:sz w:val="18"/>
                              </w:rPr>
                              <w:t>(</w:t>
                            </w:r>
                            <w:r w:rsidRPr="00840C27">
                              <w:rPr>
                                <w:sz w:val="18"/>
                              </w:rPr>
                              <w:t>1850/1931)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79.9pt;margin-top:124.65pt;width:130.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6lEwIAAPsDAAAOAAAAZHJzL2Uyb0RvYy54bWysU8tu2zAQvBfoPxC813pAchLBcpA6dVEg&#10;fQBJP4CmKIsoyWVJ2lL69V1SjmO0t6I6EKSWO7szO1zdTlqRo3BegmlpscgpEYZDJ82+pd+ftu+u&#10;KfGBmY4pMKKlz8LT2/XbN6vRNqKEAVQnHEEQ45vRtnQIwTZZ5vkgNPMLsMJgsAenWcCj22edYyOi&#10;a5WVeb7MRnCddcCF9/j3fg7SdcLve8HD1773IhDVUuwtpNWldRfXbL1izd4xO0h+aoP9QxeaSYNF&#10;z1D3LDBycPIvKC25Aw99WHDQGfS95CJxQDZF/gebx4FZkbigON6eZfL/D5Z/OX5zRHYtLYsrSgzT&#10;OKQNkxMjnSBPYgpAyqjSaH2Dlx8tXg/Te5hw2omxtw/Af3hiYDMwsxd3zsE4CNZhl0XMzC5SZxwf&#10;QXbjZ+iwGDsESEBT73SUEEUhiI7Tej5PCPsgPJZc1nVV1ZRwjBVVXi3LNMOMNS/p1vnwUYAmcdNS&#10;hxZI8Oz44ENshzUvV2I1A1upVLKBMmRs6U1d1inhIqJlQJcqqVt6ncdv9k1k+cF0KTkwqeY9FlDm&#10;RDsynTmHaTfhxajFDrpnFMDB7EZ8PbgZwP2iZEQnttT/PDAnKFGfDIp4U1RVtG46VPUVMibuMrK7&#10;jDDDEaqlgZJ5uwnJ7pGrt3co9lYmGV47OfWKDkvqnF5DtPDlOd16fbPr3wAAAP//AwBQSwMEFAAG&#10;AAgAAAAhAHMqAAvgAAAADAEAAA8AAABkcnMvZG93bnJldi54bWxMj8FOwzAQRO9I/IO1SNyoTWgJ&#10;DXGqCrXlWCgRZzdekoh4bdluGv4e9wS3He1o5k25mszARvShtyThfiaAITVW99RKqD+2d0/AQlSk&#10;1WAJJfxggFV1fVWqQtszveN4iC1LIRQKJaGL0RWch6ZDo8LMOqT0+7LeqJikb7n26pzCzcAzIR65&#10;UT2lhk45fOmw+T6cjAQX3S5/9fu39WY7ivpzV2d9u5Hy9mZaPwOLOMU/M1zwEzpUieloT6QDGyTk&#10;i2VCjxKy+fIB2MUhMrEAdpQwz9PBq5L/H1H9AgAA//8DAFBLAQItABQABgAIAAAAIQC2gziS/gAA&#10;AOEBAAATAAAAAAAAAAAAAAAAAAAAAABbQ29udGVudF9UeXBlc10ueG1sUEsBAi0AFAAGAAgAAAAh&#10;ADj9If/WAAAAlAEAAAsAAAAAAAAAAAAAAAAALwEAAF9yZWxzLy5yZWxzUEsBAi0AFAAGAAgAAAAh&#10;AFvxrqUTAgAA+wMAAA4AAAAAAAAAAAAAAAAALgIAAGRycy9lMm9Eb2MueG1sUEsBAi0AFAAGAAgA&#10;AAAhAHMqAAvgAAAADAEAAA8AAAAAAAAAAAAAAAAAbQQAAGRycy9kb3ducmV2LnhtbFBLBQYAAAAA&#10;BAAEAPMAAAB6BQAAAAA=&#10;" filled="f" stroked="f">
                <v:textbox style="mso-fit-shape-to-text:t">
                  <w:txbxContent>
                    <w:p w:rsidR="00085732" w:rsidRPr="00840C27" w:rsidRDefault="00085732" w:rsidP="00085732">
                      <w:pPr>
                        <w:spacing w:after="0" w:line="240" w:lineRule="auto"/>
                        <w:jc w:val="center"/>
                        <w:rPr>
                          <w:sz w:val="18"/>
                        </w:rPr>
                      </w:pPr>
                      <w:r w:rsidRPr="00840C27">
                        <w:rPr>
                          <w:sz w:val="18"/>
                        </w:rPr>
                        <w:t>Henrique Lopes de Mendonça</w:t>
                      </w:r>
                    </w:p>
                    <w:p w:rsidR="00085732" w:rsidRPr="00840C27" w:rsidRDefault="00085732" w:rsidP="00085732">
                      <w:pPr>
                        <w:spacing w:after="0" w:line="240" w:lineRule="auto"/>
                        <w:jc w:val="center"/>
                        <w:rPr>
                          <w:sz w:val="18"/>
                        </w:rPr>
                      </w:pPr>
                      <w:r>
                        <w:rPr>
                          <w:sz w:val="18"/>
                        </w:rPr>
                        <w:t>(</w:t>
                      </w:r>
                      <w:r w:rsidRPr="00840C27">
                        <w:rPr>
                          <w:sz w:val="18"/>
                        </w:rPr>
                        <w:t>1850/1931)</w:t>
                      </w:r>
                    </w:p>
                  </w:txbxContent>
                </v:textbox>
                <w10:wrap type="square"/>
              </v:shape>
            </w:pict>
          </mc:Fallback>
        </mc:AlternateContent>
      </w:r>
      <w:r w:rsidRPr="00755328">
        <w:rPr>
          <w:rFonts w:ascii="Bodoni MT" w:hAnsi="Bodoni MT"/>
          <w:noProof/>
          <w:lang w:eastAsia="pt-PT"/>
        </w:rPr>
        <w:drawing>
          <wp:anchor distT="0" distB="0" distL="114300" distR="114300" simplePos="0" relativeHeight="251660288" behindDoc="1" locked="0" layoutInCell="1" allowOverlap="1" wp14:anchorId="7F8285F0" wp14:editId="4D594757">
            <wp:simplePos x="0" y="0"/>
            <wp:positionH relativeFrom="margin">
              <wp:posOffset>5111115</wp:posOffset>
            </wp:positionH>
            <wp:positionV relativeFrom="paragraph">
              <wp:posOffset>59055</wp:posOffset>
            </wp:positionV>
            <wp:extent cx="1076325" cy="1511935"/>
            <wp:effectExtent l="0" t="0" r="9525" b="0"/>
            <wp:wrapTight wrapText="bothSides">
              <wp:wrapPolygon edited="0">
                <wp:start x="0" y="0"/>
                <wp:lineTo x="0" y="21228"/>
                <wp:lineTo x="21409" y="21228"/>
                <wp:lineTo x="21409" y="0"/>
                <wp:lineTo x="0" y="0"/>
              </wp:wrapPolygon>
            </wp:wrapTight>
            <wp:docPr id="2" name="Imagem 2" descr="http://centenariorepublica.pt/sites/default/files/henrique_lopes_mendonca.jpg?1255527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enariorepublica.pt/sites/default/files/henrique_lopes_mendonca.jpg?12555273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3D3">
        <w:rPr>
          <w:rFonts w:ascii="Bodoni MT" w:hAnsi="Bodoni MT"/>
          <w:sz w:val="28"/>
          <w:szCs w:val="28"/>
          <w:lang w:val="en-US"/>
        </w:rPr>
        <w:t xml:space="preserve">"A Portuguesa", was composed in 1890, with lyrics of Henrique Lopes de </w:t>
      </w:r>
      <w:proofErr w:type="spellStart"/>
      <w:r w:rsidRPr="00C963D3">
        <w:rPr>
          <w:rFonts w:ascii="Bodoni MT" w:hAnsi="Bodoni MT"/>
          <w:sz w:val="28"/>
          <w:szCs w:val="28"/>
          <w:lang w:val="en-US"/>
        </w:rPr>
        <w:t>Mendonça</w:t>
      </w:r>
      <w:proofErr w:type="spellEnd"/>
      <w:r w:rsidRPr="00C963D3">
        <w:rPr>
          <w:rFonts w:ascii="Bodoni MT" w:hAnsi="Bodoni MT"/>
          <w:sz w:val="28"/>
          <w:szCs w:val="28"/>
          <w:lang w:val="en-US"/>
        </w:rPr>
        <w:t xml:space="preserve"> and music by Alfredo </w:t>
      </w:r>
      <w:proofErr w:type="spellStart"/>
      <w:r w:rsidRPr="00C963D3">
        <w:rPr>
          <w:rFonts w:ascii="Bodoni MT" w:hAnsi="Bodoni MT"/>
          <w:sz w:val="28"/>
          <w:szCs w:val="28"/>
          <w:lang w:val="en-US"/>
        </w:rPr>
        <w:t>Keil</w:t>
      </w:r>
      <w:proofErr w:type="spellEnd"/>
      <w:r w:rsidRPr="00C963D3">
        <w:rPr>
          <w:rFonts w:ascii="Bodoni MT" w:hAnsi="Bodoni MT"/>
          <w:sz w:val="28"/>
          <w:szCs w:val="28"/>
          <w:lang w:val="en-US"/>
        </w:rPr>
        <w:t>, and was used early on as a patriotic symbol and Republican. On July 16, 1957 the official version was approved of "A Portuguesa" by the government, coming later to be designated national symbol of Portugal in the 1976 Constitution consisting of Article 11, # 2: "2. The National Anthem is the Portuguese ". The poem consists of three parts, each with two blocks, followed by a chorus with 5 verses. In official ceremonies the first part is only sung. "A Portuguesa" is sung at official ceremonies, civil and military, which is paid tribute to the homeland, the flag and the President of the Republic.</w:t>
      </w:r>
    </w:p>
    <w:p w:rsidR="00085732" w:rsidRPr="00C963D3" w:rsidRDefault="00085732" w:rsidP="00085732">
      <w:pPr>
        <w:rPr>
          <w:sz w:val="28"/>
          <w:szCs w:val="28"/>
          <w:lang w:val="en-US"/>
        </w:rPr>
      </w:pPr>
      <w:r w:rsidRPr="00840C27">
        <w:rPr>
          <w:noProof/>
          <w:sz w:val="28"/>
          <w:szCs w:val="28"/>
          <w:lang w:eastAsia="pt-PT"/>
        </w:rPr>
        <mc:AlternateContent>
          <mc:Choice Requires="wps">
            <w:drawing>
              <wp:anchor distT="45720" distB="45720" distL="114300" distR="114300" simplePos="0" relativeHeight="251662336" behindDoc="0" locked="0" layoutInCell="1" allowOverlap="1" wp14:anchorId="7512B7E2" wp14:editId="6A254CCA">
                <wp:simplePos x="0" y="0"/>
                <wp:positionH relativeFrom="column">
                  <wp:posOffset>-542290</wp:posOffset>
                </wp:positionH>
                <wp:positionV relativeFrom="paragraph">
                  <wp:posOffset>138430</wp:posOffset>
                </wp:positionV>
                <wp:extent cx="2360930" cy="1404620"/>
                <wp:effectExtent l="0" t="0" r="0" b="190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85732" w:rsidRPr="00840C27" w:rsidRDefault="00085732" w:rsidP="00085732">
                            <w:pPr>
                              <w:spacing w:after="0" w:line="240" w:lineRule="auto"/>
                              <w:jc w:val="center"/>
                              <w:rPr>
                                <w:sz w:val="18"/>
                              </w:rPr>
                            </w:pPr>
                            <w:r w:rsidRPr="00840C27">
                              <w:rPr>
                                <w:sz w:val="18"/>
                              </w:rPr>
                              <w:t xml:space="preserve">Alfredo </w:t>
                            </w:r>
                            <w:proofErr w:type="spellStart"/>
                            <w:r w:rsidRPr="00840C27">
                              <w:rPr>
                                <w:sz w:val="18"/>
                              </w:rPr>
                              <w:t>Keil</w:t>
                            </w:r>
                            <w:proofErr w:type="spellEnd"/>
                          </w:p>
                          <w:p w:rsidR="00085732" w:rsidRPr="00840C27" w:rsidRDefault="00085732" w:rsidP="00085732">
                            <w:pPr>
                              <w:spacing w:after="0" w:line="240" w:lineRule="auto"/>
                              <w:jc w:val="center"/>
                              <w:rPr>
                                <w:sz w:val="18"/>
                              </w:rPr>
                            </w:pPr>
                            <w:r>
                              <w:rPr>
                                <w:sz w:val="18"/>
                              </w:rPr>
                              <w:t>(</w:t>
                            </w:r>
                            <w:r w:rsidRPr="00840C27">
                              <w:rPr>
                                <w:sz w:val="18"/>
                              </w:rPr>
                              <w:t>1850/1907)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2.7pt;margin-top:10.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JUEwIAAAAEAAAOAAAAZHJzL2Uyb0RvYy54bWysU8tu2zAQvBfoPxC815KfjQXLQerURYH0&#10;AST9gDVFWUQpLkvSltyvz5JyHKO9FdWBILXc2Z3Z4eq2bzU7SucVmpKPRzln0gislNmX/MfT9t0N&#10;Zz6AqUCjkSU/Sc9v12/frDpbyAk2qCvpGIEYX3S25E0ItsgyLxrZgh+hlYaCNboWAh3dPqscdITe&#10;6myS54usQ1dZh0J6T3/vhyBfJ/y6liJ8q2svA9Mlp95CWl1ad3HN1iso9g5so8S5DfiHLlpQhope&#10;oO4hADs49RdUq4RDj3UYCWwzrGslZOJAbMb5H2weG7AycSFxvL3I5P8frPh6/O6Yqko+5cxASyPa&#10;gOqBVZI9yT4gm0SNOusLuvpo6XLoP2BPs058vX1A8dMzg5sGzF7eOYddI6GiHscxM7tKHXB8BNl1&#10;X7CiYnAImID62rVRQJKEETrN6nSZD/XBBP2cTBf5ckohQbHxLJ8tJmmCGRQv6db58Eliy+Km5I4M&#10;kODh+OBDbAeKlyuxmsGt0jqZQBvWlXw5n8xTwlWkVYE8qlVb8ps8foNrIsuPpkrJAZQe9lRAmzPt&#10;yHTgHPpdn1ROmkRJdlidSAeHgyXpCdGmQfebs47sWHL/6wBOcqY/G9JyOZ7Non/TYTZ/T8SZu47s&#10;riNgBEGVPHA2bDcheT5S9vaONN+qpMZrJ+eWyWZJpPOTiD6+Pqdbrw93/QwAAP//AwBQSwMEFAAG&#10;AAgAAAAhAKV3ctLfAAAACgEAAA8AAABkcnMvZG93bnJldi54bWxMj81OwzAQhO9IvIO1SNxapyEp&#10;UYhTIX4kjrQFiaMbb+KIeB3FbhvenuVUbrs7o9lvqs3sBnHCKfSeFKyWCQikxpueOgUf+9dFASJE&#10;TUYPnlDBDwbY1NdXlS6NP9MWT7vYCQ6hUGoFNsaxlDI0Fp0OSz8isdb6yenI69RJM+kzh7tBpkmy&#10;lk73xB+sHvHJYvO9OzoFn/Q1vLWZsXifv2fb8eW5zeNeqdub+fEBRMQ5Xszwh8/oUDPTwR/JBDEo&#10;WBR5xlYF6YorsCEt1nw48JDdJSDrSv6vUP8CAAD//wMAUEsBAi0AFAAGAAgAAAAhALaDOJL+AAAA&#10;4QEAABMAAAAAAAAAAAAAAAAAAAAAAFtDb250ZW50X1R5cGVzXS54bWxQSwECLQAUAAYACAAAACEA&#10;OP0h/9YAAACUAQAACwAAAAAAAAAAAAAAAAAvAQAAX3JlbHMvLnJlbHNQSwECLQAUAAYACAAAACEA&#10;tGMyVBMCAAAABAAADgAAAAAAAAAAAAAAAAAuAgAAZHJzL2Uyb0RvYy54bWxQSwECLQAUAAYACAAA&#10;ACEApXdy0t8AAAAKAQAADwAAAAAAAAAAAAAAAABtBAAAZHJzL2Rvd25yZXYueG1sUEsFBgAAAAAE&#10;AAQA8wAAAHkFAAAAAA==&#10;" filled="f" stroked="f">
                <v:textbox style="mso-fit-shape-to-text:t">
                  <w:txbxContent>
                    <w:p w:rsidR="00085732" w:rsidRPr="00840C27" w:rsidRDefault="00085732" w:rsidP="00085732">
                      <w:pPr>
                        <w:spacing w:after="0" w:line="240" w:lineRule="auto"/>
                        <w:jc w:val="center"/>
                        <w:rPr>
                          <w:sz w:val="18"/>
                        </w:rPr>
                      </w:pPr>
                      <w:r w:rsidRPr="00840C27">
                        <w:rPr>
                          <w:sz w:val="18"/>
                        </w:rPr>
                        <w:t xml:space="preserve">Alfredo </w:t>
                      </w:r>
                      <w:proofErr w:type="spellStart"/>
                      <w:r w:rsidRPr="00840C27">
                        <w:rPr>
                          <w:sz w:val="18"/>
                        </w:rPr>
                        <w:t>Keil</w:t>
                      </w:r>
                      <w:proofErr w:type="spellEnd"/>
                    </w:p>
                    <w:p w:rsidR="00085732" w:rsidRPr="00840C27" w:rsidRDefault="00085732" w:rsidP="00085732">
                      <w:pPr>
                        <w:spacing w:after="0" w:line="240" w:lineRule="auto"/>
                        <w:jc w:val="center"/>
                        <w:rPr>
                          <w:sz w:val="18"/>
                        </w:rPr>
                      </w:pPr>
                      <w:r>
                        <w:rPr>
                          <w:sz w:val="18"/>
                        </w:rPr>
                        <w:t>(</w:t>
                      </w:r>
                      <w:r w:rsidRPr="00840C27">
                        <w:rPr>
                          <w:sz w:val="18"/>
                        </w:rPr>
                        <w:t>1850/1907)</w:t>
                      </w:r>
                    </w:p>
                  </w:txbxContent>
                </v:textbox>
                <w10:wrap type="square"/>
              </v:shape>
            </w:pict>
          </mc:Fallback>
        </mc:AlternateContent>
      </w:r>
    </w:p>
    <w:p w:rsidR="00085732" w:rsidRPr="00C963D3" w:rsidRDefault="00085732" w:rsidP="00085732">
      <w:pPr>
        <w:jc w:val="center"/>
        <w:rPr>
          <w:sz w:val="28"/>
          <w:szCs w:val="28"/>
          <w:lang w:val="en-US"/>
        </w:rPr>
      </w:pPr>
      <w:r w:rsidRPr="00C963D3">
        <w:rPr>
          <w:sz w:val="28"/>
          <w:szCs w:val="28"/>
          <w:lang w:val="en-US"/>
        </w:rPr>
        <w:t xml:space="preserve">         </w:t>
      </w:r>
    </w:p>
    <w:p w:rsidR="00FA2584" w:rsidRPr="00085732" w:rsidRDefault="00FA2584">
      <w:pPr>
        <w:rPr>
          <w:sz w:val="28"/>
          <w:szCs w:val="28"/>
          <w:lang w:val="en-US"/>
        </w:rPr>
      </w:pPr>
      <w:bookmarkStart w:id="0" w:name="_GoBack"/>
      <w:bookmarkEnd w:id="0"/>
    </w:p>
    <w:sectPr w:rsidR="00FA2584" w:rsidRPr="000857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85732"/>
    <w:rsid w:val="008E458D"/>
    <w:rsid w:val="00FA25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32"/>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5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32"/>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2016-02-08T17:18:00Z</dcterms:created>
  <dcterms:modified xsi:type="dcterms:W3CDTF">2016-02-08T17:18:00Z</dcterms:modified>
</cp:coreProperties>
</file>