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BB2" w:rsidRDefault="00136A2C">
      <w:r>
        <w:t>NGO Neven</w:t>
      </w:r>
    </w:p>
    <w:p w:rsidR="00136A2C" w:rsidRDefault="00136A2C">
      <w:r>
        <w:t>It was founded in 1973 as institution for persons withmental problems . Its aim was to help children with special needs and to inform parents and families about their rights and and possibilities of all kinds of support. It also offered opportunity to those persons to  spend some free time in organized and monitored workshops.</w:t>
      </w:r>
    </w:p>
    <w:p w:rsidR="00136A2C" w:rsidRDefault="00136A2C">
      <w:r>
        <w:t>One of the most important activities of this NGO was effort to help those children, particularly seriously handikepped,  who were not included in any kind of education in order to help families anf prevent taking zhese children in institutions. Their efforts resulted that in primary school Vladimir Nazor two classes were formed  for them.</w:t>
      </w:r>
    </w:p>
    <w:p w:rsidR="006366C4" w:rsidRDefault="006366C4">
      <w:r>
        <w:t>Since 2003, the NGO formed bowling club „Lastavice“ and  „Saraj“, club for riding therapy. Today they have expert for Bobath and Vojta therapies, and employed speech therapist.</w:t>
      </w:r>
    </w:p>
    <w:p w:rsidR="006366C4" w:rsidRDefault="006366C4">
      <w:r>
        <w:t xml:space="preserve">They also have their own van to transport their members in the NGO premises. </w:t>
      </w:r>
    </w:p>
    <w:p w:rsidR="006366C4" w:rsidRDefault="006366C4">
      <w:r>
        <w:t>There are 104 member and with parents they count 139.</w:t>
      </w:r>
    </w:p>
    <w:sectPr w:rsidR="006366C4" w:rsidSect="00A27B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hyphenationZone w:val="425"/>
  <w:characterSpacingControl w:val="doNotCompress"/>
  <w:compat/>
  <w:rsids>
    <w:rsidRoot w:val="00136A2C"/>
    <w:rsid w:val="00136A2C"/>
    <w:rsid w:val="00241048"/>
    <w:rsid w:val="004C3599"/>
    <w:rsid w:val="0057479D"/>
    <w:rsid w:val="006366C4"/>
    <w:rsid w:val="006C6CD0"/>
    <w:rsid w:val="00945B02"/>
    <w:rsid w:val="00A27BB2"/>
    <w:rsid w:val="00BE47E0"/>
    <w:rsid w:val="00CE093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B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147</Words>
  <Characters>842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dcterms:created xsi:type="dcterms:W3CDTF">2019-09-23T22:38:00Z</dcterms:created>
  <dcterms:modified xsi:type="dcterms:W3CDTF">2019-09-23T22:56:00Z</dcterms:modified>
</cp:coreProperties>
</file>