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E0" w:rsidRDefault="00794B87">
      <w:pPr>
        <w:rPr>
          <w:rFonts w:ascii="AR JULIAN" w:hAnsi="AR JULIAN"/>
          <w:b/>
          <w:sz w:val="44"/>
        </w:rPr>
      </w:pPr>
      <w:r w:rsidRPr="00794B87">
        <w:rPr>
          <w:rFonts w:ascii="AR JULIAN" w:hAnsi="AR JULIAN"/>
          <w:b/>
          <w:sz w:val="44"/>
        </w:rPr>
        <w:t xml:space="preserve">IDEA  </w:t>
      </w:r>
      <w:r w:rsidR="0019197C">
        <w:rPr>
          <w:rFonts w:ascii="AR JULIAN" w:hAnsi="AR JULIAN"/>
          <w:b/>
          <w:sz w:val="44"/>
        </w:rPr>
        <w:t>4</w:t>
      </w:r>
    </w:p>
    <w:p w:rsidR="003969E5" w:rsidRPr="003969E5" w:rsidRDefault="003969E5" w:rsidP="003969E5">
      <w:pPr>
        <w:rPr>
          <w:rStyle w:val="Textoennegrita"/>
          <w:rFonts w:ascii="AR JULIAN" w:hAnsi="AR JULIAN" w:cs="Arial"/>
          <w:color w:val="000000"/>
          <w:sz w:val="32"/>
          <w:u w:val="single"/>
          <w:shd w:val="clear" w:color="auto" w:fill="FFFFFF"/>
        </w:rPr>
      </w:pPr>
      <w:r w:rsidRPr="003969E5">
        <w:rPr>
          <w:rStyle w:val="Textoennegrita"/>
          <w:rFonts w:ascii="AR JULIAN" w:hAnsi="AR JULIAN" w:cs="Arial"/>
          <w:color w:val="000000"/>
          <w:sz w:val="32"/>
          <w:u w:val="single"/>
          <w:shd w:val="clear" w:color="auto" w:fill="FFFFFF"/>
        </w:rPr>
        <w:t>Fábrica Social</w:t>
      </w:r>
    </w:p>
    <w:p w:rsidR="00794B87" w:rsidRPr="003969E5" w:rsidRDefault="003969E5" w:rsidP="003969E5">
      <w:pPr>
        <w:rPr>
          <w:rFonts w:ascii="Arial" w:hAnsi="Arial" w:cs="Arial"/>
          <w:color w:val="000000"/>
          <w:shd w:val="clear" w:color="auto" w:fill="FFFFFF"/>
        </w:rPr>
      </w:pPr>
      <w:r w:rsidRPr="003969E5">
        <w:rPr>
          <w:rFonts w:ascii="Arial" w:hAnsi="Arial" w:cs="Arial"/>
          <w:color w:val="000000"/>
        </w:rPr>
        <w:br/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 Fábrica Social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is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one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 of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those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initiatives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that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demonstrate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that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creativity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 and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 social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vision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 can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generate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 new and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truly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inspiring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realities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This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Mexican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company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created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 in 2007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revalues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 ​​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traditional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trade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 of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weavers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 and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embroiderers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providing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employment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to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 more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than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 150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indigenous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women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from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five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states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promoting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their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development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through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 a rural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design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school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 and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distributing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 in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fair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trade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terms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product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 of a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job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which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highlights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 cultural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diversity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respect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for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creative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freedom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equality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 of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opportunity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equity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 and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autonomy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. In short, a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deep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 social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conviction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that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is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demonstrated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for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example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, in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each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piece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made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where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name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 of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craftswoman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who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created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it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hours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she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invested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 and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her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community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Undoubtedly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if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 Karl Marx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were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alive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, he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would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applaud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this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small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 and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enormous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detail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. And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all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this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without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forgetting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innovation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 and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high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quality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 in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materials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 and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designs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. Fábrica Social has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two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points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 of sale in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Mexico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 City, has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brought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its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products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to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Japan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 and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even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to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Museum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 of </w:t>
      </w:r>
      <w:proofErr w:type="spellStart"/>
      <w:r w:rsidRPr="003969E5">
        <w:rPr>
          <w:rFonts w:ascii="Arial" w:hAnsi="Arial" w:cs="Arial"/>
          <w:color w:val="000000"/>
          <w:shd w:val="clear" w:color="auto" w:fill="FFFFFF"/>
        </w:rPr>
        <w:t>Modern</w:t>
      </w:r>
      <w:proofErr w:type="spellEnd"/>
      <w:r w:rsidRPr="003969E5">
        <w:rPr>
          <w:rFonts w:ascii="Arial" w:hAnsi="Arial" w:cs="Arial"/>
          <w:color w:val="000000"/>
          <w:shd w:val="clear" w:color="auto" w:fill="FFFFFF"/>
        </w:rPr>
        <w:t xml:space="preserve"> Art in New York.</w:t>
      </w:r>
      <w:r w:rsidRPr="003969E5">
        <w:rPr>
          <w:rFonts w:ascii="Arial" w:hAnsi="Arial" w:cs="Arial"/>
          <w:color w:val="000000"/>
        </w:rPr>
        <w:br/>
      </w:r>
      <w:r w:rsidRPr="003969E5">
        <w:rPr>
          <w:rFonts w:ascii="Arial" w:hAnsi="Arial" w:cs="Arial"/>
          <w:color w:val="000000"/>
        </w:rPr>
        <w:br/>
      </w:r>
      <w:r w:rsidR="00E44A06" w:rsidRPr="003969E5">
        <w:rPr>
          <w:rFonts w:ascii="Arial" w:hAnsi="Arial" w:cs="Arial"/>
          <w:color w:val="000000"/>
        </w:rPr>
        <w:br/>
      </w:r>
    </w:p>
    <w:sectPr w:rsidR="00794B87" w:rsidRPr="003969E5" w:rsidSect="00F37E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94B87"/>
    <w:rsid w:val="0019197C"/>
    <w:rsid w:val="003969E5"/>
    <w:rsid w:val="00723B1D"/>
    <w:rsid w:val="00794B87"/>
    <w:rsid w:val="00E44A06"/>
    <w:rsid w:val="00F3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E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4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4B87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723B1D"/>
    <w:rPr>
      <w:b/>
    </w:rPr>
  </w:style>
  <w:style w:type="character" w:styleId="Hipervnculo">
    <w:name w:val="Hyperlink"/>
    <w:basedOn w:val="Fuentedeprrafopredeter"/>
    <w:uiPriority w:val="99"/>
    <w:rsid w:val="00723B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917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Carrión Delgado</dc:creator>
  <cp:keywords/>
  <dc:description/>
  <cp:lastModifiedBy>Ignacio Carrión Delgado</cp:lastModifiedBy>
  <cp:revision>3</cp:revision>
  <dcterms:created xsi:type="dcterms:W3CDTF">2019-06-07T16:54:00Z</dcterms:created>
  <dcterms:modified xsi:type="dcterms:W3CDTF">2019-06-07T16:55:00Z</dcterms:modified>
</cp:coreProperties>
</file>