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5" w:rsidRDefault="00612115" w:rsidP="00612115">
      <w:r>
        <w:t xml:space="preserve">1#Make </w:t>
      </w:r>
      <w:proofErr w:type="spellStart"/>
      <w:r>
        <w:t>Water</w:t>
      </w:r>
      <w:proofErr w:type="spellEnd"/>
      <w:r>
        <w:t xml:space="preserve"> a </w:t>
      </w:r>
      <w:bookmarkStart w:id="0" w:name="_GoBack"/>
      <w:bookmarkEnd w:id="0"/>
      <w:r>
        <w:t xml:space="preserve">Business to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absence</w:t>
      </w:r>
      <w:proofErr w:type="spellEnd"/>
      <w:r>
        <w:t>:</w:t>
      </w:r>
    </w:p>
    <w:p w:rsidR="00612115" w:rsidRDefault="00612115" w:rsidP="00612115"/>
    <w:p w:rsidR="00612115" w:rsidRDefault="00612115" w:rsidP="00612115">
      <w:proofErr w:type="spellStart"/>
      <w:r>
        <w:t>It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setting</w:t>
      </w:r>
      <w:proofErr w:type="spellEnd"/>
      <w:r>
        <w:t xml:space="preserve"> up a </w:t>
      </w:r>
      <w:proofErr w:type="spellStart"/>
      <w:r>
        <w:t>business</w:t>
      </w:r>
      <w:proofErr w:type="spellEnd"/>
      <w:r>
        <w:t xml:space="preserve"> of </w:t>
      </w:r>
      <w:proofErr w:type="spellStart"/>
      <w:r>
        <w:t>drinking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profits</w:t>
      </w:r>
      <w:proofErr w:type="spellEnd"/>
      <w:r>
        <w:t xml:space="preserve"> to use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(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).</w:t>
      </w:r>
    </w:p>
    <w:p w:rsidR="00616DC3" w:rsidRDefault="00616DC3"/>
    <w:sectPr w:rsidR="00616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5"/>
    <w:rsid w:val="00612115"/>
    <w:rsid w:val="006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CA5B-9332-49E8-BF9B-CF28D390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2115"/>
    <w:pPr>
      <w:spacing w:after="0" w:line="276" w:lineRule="auto"/>
    </w:pPr>
    <w:rPr>
      <w:rFonts w:ascii="Arial" w:eastAsia="Arial" w:hAnsi="Arial" w:cs="Arial"/>
      <w:kern w:val="0"/>
      <w:lang w:val="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Palacios Suarez</dc:creator>
  <cp:keywords/>
  <dc:description/>
  <cp:lastModifiedBy>Lucia Palacios Suarez</cp:lastModifiedBy>
  <cp:revision>1</cp:revision>
  <dcterms:created xsi:type="dcterms:W3CDTF">2019-06-14T17:05:00Z</dcterms:created>
  <dcterms:modified xsi:type="dcterms:W3CDTF">2019-06-14T17:05:00Z</dcterms:modified>
</cp:coreProperties>
</file>