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49" w:rsidRDefault="00BA0F49" w:rsidP="00BA0F49">
      <w:r>
        <w:t xml:space="preserve"># 8 </w:t>
      </w:r>
      <w:proofErr w:type="spellStart"/>
      <w:r>
        <w:t>Encourage</w:t>
      </w:r>
      <w:proofErr w:type="spellEnd"/>
      <w:r>
        <w:t xml:space="preserve"> social </w:t>
      </w:r>
      <w:proofErr w:type="spellStart"/>
      <w:r>
        <w:t>entrepreneurship</w:t>
      </w:r>
      <w:proofErr w:type="spellEnd"/>
      <w:r>
        <w:t>.</w:t>
      </w:r>
    </w:p>
    <w:p w:rsidR="00BA0F49" w:rsidRDefault="00BA0F49" w:rsidP="00BA0F49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better</w:t>
      </w:r>
      <w:proofErr w:type="spellEnd"/>
      <w:r>
        <w:t xml:space="preserve"> idea of ​​social </w:t>
      </w:r>
      <w:proofErr w:type="spellStart"/>
      <w:r>
        <w:t>entrepreneurship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entrepreneurship</w:t>
      </w:r>
      <w:proofErr w:type="spellEnd"/>
      <w:r>
        <w:t xml:space="preserve"> in </w:t>
      </w:r>
      <w:proofErr w:type="spellStart"/>
      <w:r>
        <w:t>people</w:t>
      </w:r>
      <w:proofErr w:type="spellEnd"/>
      <w:r>
        <w:t>.</w:t>
      </w:r>
    </w:p>
    <w:p w:rsidR="00BA0F49" w:rsidRDefault="00BA0F49" w:rsidP="00BA0F49"/>
    <w:p w:rsidR="00BA0F49" w:rsidRDefault="00BA0F49" w:rsidP="00BA0F49">
      <w:proofErr w:type="spellStart"/>
      <w:r>
        <w:t>Working</w:t>
      </w:r>
      <w:proofErr w:type="spellEnd"/>
      <w:r>
        <w:t xml:space="preserve"> in workshops and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can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social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can be </w:t>
      </w:r>
      <w:proofErr w:type="spellStart"/>
      <w:r>
        <w:t>recruited</w:t>
      </w:r>
      <w:proofErr w:type="spellEnd"/>
      <w:r>
        <w:t xml:space="preserve"> to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on</w:t>
      </w:r>
      <w:proofErr w:type="spellEnd"/>
      <w:r>
        <w:t>.</w:t>
      </w:r>
    </w:p>
    <w:p w:rsidR="00616DC3" w:rsidRDefault="00616DC3">
      <w:bookmarkStart w:id="0" w:name="_GoBack"/>
      <w:bookmarkEnd w:id="0"/>
    </w:p>
    <w:sectPr w:rsidR="00616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49"/>
    <w:rsid w:val="00616DC3"/>
    <w:rsid w:val="00BA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93107-06DC-4B69-AB68-3B60B195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0F49"/>
    <w:pPr>
      <w:spacing w:after="0" w:line="276" w:lineRule="auto"/>
    </w:pPr>
    <w:rPr>
      <w:rFonts w:ascii="Arial" w:eastAsia="Arial" w:hAnsi="Arial" w:cs="Arial"/>
      <w:kern w:val="0"/>
      <w:lang w:val="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Palacios Suarez</dc:creator>
  <cp:keywords/>
  <dc:description/>
  <cp:lastModifiedBy>Lucia Palacios Suarez</cp:lastModifiedBy>
  <cp:revision>1</cp:revision>
  <dcterms:created xsi:type="dcterms:W3CDTF">2019-06-14T17:15:00Z</dcterms:created>
  <dcterms:modified xsi:type="dcterms:W3CDTF">2019-06-14T17:16:00Z</dcterms:modified>
</cp:coreProperties>
</file>