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4D" w:rsidRPr="00412E6E" w:rsidRDefault="00187B4D" w:rsidP="00412E6E">
      <w:pPr>
        <w:pStyle w:val="Prrafodelista"/>
        <w:numPr>
          <w:ilvl w:val="0"/>
          <w:numId w:val="2"/>
        </w:numPr>
        <w:jc w:val="both"/>
        <w:rPr>
          <w:color w:val="4F6228" w:themeColor="accent3" w:themeShade="80"/>
          <w:sz w:val="52"/>
          <w:szCs w:val="52"/>
          <w:lang w:val="en-US"/>
        </w:rPr>
      </w:pPr>
      <w:bookmarkStart w:id="0" w:name="_GoBack"/>
      <w:bookmarkEnd w:id="0"/>
      <w:r w:rsidRPr="00412E6E">
        <w:rPr>
          <w:color w:val="4F6228" w:themeColor="accent3" w:themeShade="80"/>
          <w:sz w:val="52"/>
          <w:szCs w:val="52"/>
          <w:lang w:val="en-US"/>
        </w:rPr>
        <w:t>Environmental education</w:t>
      </w:r>
      <w:r w:rsidR="00B4553D" w:rsidRPr="00412E6E">
        <w:rPr>
          <w:color w:val="4F6228" w:themeColor="accent3" w:themeShade="80"/>
          <w:sz w:val="52"/>
          <w:szCs w:val="52"/>
          <w:lang w:val="en-US"/>
        </w:rPr>
        <w:t>.</w:t>
      </w:r>
    </w:p>
    <w:p w:rsidR="00187B4D" w:rsidRPr="00412E6E" w:rsidRDefault="00187B4D" w:rsidP="00B4553D">
      <w:pPr>
        <w:jc w:val="both"/>
        <w:rPr>
          <w:sz w:val="48"/>
          <w:szCs w:val="48"/>
          <w:lang w:val="en-US"/>
        </w:rPr>
      </w:pPr>
    </w:p>
    <w:p w:rsidR="00187B4D" w:rsidRPr="00412E6E" w:rsidRDefault="00187B4D" w:rsidP="00B4553D">
      <w:pPr>
        <w:jc w:val="both"/>
        <w:rPr>
          <w:lang w:val="en-US"/>
        </w:rPr>
      </w:pPr>
    </w:p>
    <w:p w:rsidR="001C3685" w:rsidRDefault="00187B4D" w:rsidP="00B4553D">
      <w:pPr>
        <w:jc w:val="both"/>
        <w:rPr>
          <w:sz w:val="28"/>
          <w:szCs w:val="28"/>
          <w:lang w:val="en-US"/>
        </w:rPr>
      </w:pPr>
      <w:r w:rsidRPr="00187B4D">
        <w:rPr>
          <w:sz w:val="28"/>
          <w:szCs w:val="28"/>
          <w:lang w:val="en-US"/>
        </w:rPr>
        <w:t xml:space="preserve">This idea is based on the creation of educational programs and environmental awareness, so that people and companies change their polluting practices. The </w:t>
      </w:r>
      <w:proofErr w:type="gramStart"/>
      <w:r w:rsidRPr="00187B4D">
        <w:rPr>
          <w:sz w:val="28"/>
          <w:szCs w:val="28"/>
          <w:lang w:val="en-US"/>
        </w:rPr>
        <w:t>idea is about the recycling of non-ferrous solid waste (aluminum) that will be collected and sold to recycling companies and obtain</w:t>
      </w:r>
      <w:proofErr w:type="gramEnd"/>
      <w:r w:rsidRPr="00187B4D">
        <w:rPr>
          <w:sz w:val="28"/>
          <w:szCs w:val="28"/>
          <w:lang w:val="en-US"/>
        </w:rPr>
        <w:t xml:space="preserve"> resources for the improvement of the community.</w:t>
      </w:r>
    </w:p>
    <w:p w:rsidR="00B4553D" w:rsidRDefault="00B4553D" w:rsidP="00B4553D">
      <w:pPr>
        <w:jc w:val="both"/>
        <w:rPr>
          <w:sz w:val="28"/>
          <w:szCs w:val="28"/>
          <w:lang w:val="en-US"/>
        </w:rPr>
      </w:pPr>
    </w:p>
    <w:p w:rsidR="00B4553D" w:rsidRPr="00187B4D" w:rsidRDefault="00B4553D" w:rsidP="00B4553D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5F4072E7" wp14:editId="4684E25B">
            <wp:simplePos x="0" y="0"/>
            <wp:positionH relativeFrom="column">
              <wp:posOffset>215265</wp:posOffset>
            </wp:positionH>
            <wp:positionV relativeFrom="paragraph">
              <wp:posOffset>760095</wp:posOffset>
            </wp:positionV>
            <wp:extent cx="5064760" cy="1823720"/>
            <wp:effectExtent l="0" t="0" r="2540" b="5080"/>
            <wp:wrapTopAndBottom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cao-ambient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76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553D" w:rsidRPr="00187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A94"/>
    <w:multiLevelType w:val="hybridMultilevel"/>
    <w:tmpl w:val="D8D8601C"/>
    <w:lvl w:ilvl="0" w:tplc="379CEBD4">
      <w:start w:val="2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352D8"/>
    <w:multiLevelType w:val="hybridMultilevel"/>
    <w:tmpl w:val="CF80D69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4D"/>
    <w:rsid w:val="00187B4D"/>
    <w:rsid w:val="001C3685"/>
    <w:rsid w:val="00412E6E"/>
    <w:rsid w:val="00B4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4D"/>
  </w:style>
  <w:style w:type="paragraph" w:styleId="Ttulo1">
    <w:name w:val="heading 1"/>
    <w:basedOn w:val="Normal"/>
    <w:next w:val="Normal"/>
    <w:link w:val="Ttulo1Car"/>
    <w:uiPriority w:val="9"/>
    <w:qFormat/>
    <w:rsid w:val="00187B4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7B4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7B4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7B4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7B4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7B4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7B4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7B4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7B4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7B4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87B4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7B4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7B4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7B4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7B4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7B4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7B4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7B4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87B4D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87B4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187B4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187B4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87B4D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87B4D"/>
    <w:rPr>
      <w:b/>
      <w:bCs/>
      <w:spacing w:val="0"/>
    </w:rPr>
  </w:style>
  <w:style w:type="character" w:styleId="nfasis">
    <w:name w:val="Emphasis"/>
    <w:uiPriority w:val="20"/>
    <w:qFormat/>
    <w:rsid w:val="00187B4D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187B4D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87B4D"/>
  </w:style>
  <w:style w:type="paragraph" w:styleId="Prrafodelista">
    <w:name w:val="List Paragraph"/>
    <w:basedOn w:val="Normal"/>
    <w:uiPriority w:val="34"/>
    <w:qFormat/>
    <w:rsid w:val="00187B4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87B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187B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7B4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7B4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187B4D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187B4D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187B4D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187B4D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187B4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87B4D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5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4D"/>
  </w:style>
  <w:style w:type="paragraph" w:styleId="Ttulo1">
    <w:name w:val="heading 1"/>
    <w:basedOn w:val="Normal"/>
    <w:next w:val="Normal"/>
    <w:link w:val="Ttulo1Car"/>
    <w:uiPriority w:val="9"/>
    <w:qFormat/>
    <w:rsid w:val="00187B4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7B4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7B4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7B4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7B4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7B4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7B4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7B4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7B4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7B4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87B4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7B4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7B4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7B4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7B4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7B4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7B4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7B4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87B4D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87B4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187B4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187B4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87B4D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87B4D"/>
    <w:rPr>
      <w:b/>
      <w:bCs/>
      <w:spacing w:val="0"/>
    </w:rPr>
  </w:style>
  <w:style w:type="character" w:styleId="nfasis">
    <w:name w:val="Emphasis"/>
    <w:uiPriority w:val="20"/>
    <w:qFormat/>
    <w:rsid w:val="00187B4D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187B4D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87B4D"/>
  </w:style>
  <w:style w:type="paragraph" w:styleId="Prrafodelista">
    <w:name w:val="List Paragraph"/>
    <w:basedOn w:val="Normal"/>
    <w:uiPriority w:val="34"/>
    <w:qFormat/>
    <w:rsid w:val="00187B4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87B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187B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7B4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7B4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187B4D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187B4D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187B4D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187B4D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187B4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87B4D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5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Tomassetti</dc:creator>
  <cp:lastModifiedBy>Pilar Tomassetti</cp:lastModifiedBy>
  <cp:revision>2</cp:revision>
  <dcterms:created xsi:type="dcterms:W3CDTF">2019-06-05T15:02:00Z</dcterms:created>
  <dcterms:modified xsi:type="dcterms:W3CDTF">2019-06-05T15:37:00Z</dcterms:modified>
</cp:coreProperties>
</file>