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0A" w:rsidRPr="009F440A" w:rsidRDefault="00794B87" w:rsidP="009F440A">
      <w:pPr>
        <w:rPr>
          <w:rFonts w:ascii="AR JULIAN" w:hAnsi="AR JULIAN"/>
          <w:b/>
          <w:sz w:val="44"/>
        </w:rPr>
      </w:pPr>
      <w:r w:rsidRPr="00794B87">
        <w:rPr>
          <w:rFonts w:ascii="AR JULIAN" w:hAnsi="AR JULIAN"/>
          <w:b/>
          <w:sz w:val="44"/>
        </w:rPr>
        <w:t xml:space="preserve">IDEA  </w:t>
      </w:r>
      <w:r w:rsidR="009F440A">
        <w:rPr>
          <w:rFonts w:ascii="AR JULIAN" w:hAnsi="AR JULIAN"/>
          <w:b/>
          <w:sz w:val="44"/>
        </w:rPr>
        <w:t>9</w:t>
      </w:r>
      <w:r w:rsidR="0093313A">
        <w:rPr>
          <w:rFonts w:ascii="Arial" w:hAnsi="Arial" w:cs="Arial"/>
          <w:color w:val="000000"/>
        </w:rPr>
        <w:br/>
      </w:r>
    </w:p>
    <w:p w:rsidR="00794B87" w:rsidRPr="002549B3" w:rsidRDefault="009F440A" w:rsidP="009F440A">
      <w:pPr>
        <w:rPr>
          <w:rFonts w:ascii="Arial" w:hAnsi="Arial" w:cs="Arial"/>
          <w:b/>
          <w:sz w:val="24"/>
        </w:rPr>
      </w:pPr>
      <w:r w:rsidRPr="009F440A">
        <w:rPr>
          <w:rFonts w:ascii="Arial" w:hAnsi="Arial" w:cs="Arial"/>
          <w:color w:val="000000"/>
          <w:shd w:val="clear" w:color="auto" w:fill="FFFFFF"/>
        </w:rPr>
        <w:t xml:space="preserve">Sorbos,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or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how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reduce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consumption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plastics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It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trade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specialized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in biodegradable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straws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edible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aromatizadas.Yes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you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read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well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straws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are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manufactured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in a biodegradable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way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which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are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eaten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remain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rigid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for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about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40 minutes: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time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necessary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drink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any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type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drink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. In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addition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they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can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be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personalized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brand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companies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around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world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are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already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buying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F440A">
        <w:rPr>
          <w:rFonts w:ascii="Arial" w:hAnsi="Arial" w:cs="Arial"/>
          <w:color w:val="000000"/>
          <w:shd w:val="clear" w:color="auto" w:fill="FFFFFF"/>
        </w:rPr>
        <w:t>them</w:t>
      </w:r>
      <w:proofErr w:type="spellEnd"/>
      <w:r w:rsidRPr="009F440A">
        <w:rPr>
          <w:rFonts w:ascii="Arial" w:hAnsi="Arial" w:cs="Arial"/>
          <w:color w:val="000000"/>
          <w:shd w:val="clear" w:color="auto" w:fill="FFFFFF"/>
        </w:rPr>
        <w:t>.</w:t>
      </w:r>
      <w:r w:rsidR="00222BFB">
        <w:rPr>
          <w:rFonts w:ascii="Arial" w:hAnsi="Arial" w:cs="Arial"/>
          <w:color w:val="000000"/>
        </w:rPr>
        <w:br/>
      </w:r>
    </w:p>
    <w:sectPr w:rsidR="00794B87" w:rsidRPr="002549B3" w:rsidSect="00F37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4B87"/>
    <w:rsid w:val="00222BFB"/>
    <w:rsid w:val="002549B3"/>
    <w:rsid w:val="00401117"/>
    <w:rsid w:val="00586D6F"/>
    <w:rsid w:val="005F5BDE"/>
    <w:rsid w:val="00723B1D"/>
    <w:rsid w:val="00794B87"/>
    <w:rsid w:val="0093313A"/>
    <w:rsid w:val="009509EF"/>
    <w:rsid w:val="009F440A"/>
    <w:rsid w:val="00CF5763"/>
    <w:rsid w:val="00E42367"/>
    <w:rsid w:val="00E44A06"/>
    <w:rsid w:val="00EB33B0"/>
    <w:rsid w:val="00F100AE"/>
    <w:rsid w:val="00F37EE0"/>
    <w:rsid w:val="00FD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B8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23B1D"/>
    <w:rPr>
      <w:b/>
    </w:rPr>
  </w:style>
  <w:style w:type="character" w:styleId="Hipervnculo">
    <w:name w:val="Hyperlink"/>
    <w:basedOn w:val="Fuentedeprrafopredeter"/>
    <w:uiPriority w:val="99"/>
    <w:rsid w:val="00723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8036">
                              <w:marLeft w:val="0"/>
                              <w:marRight w:val="335"/>
                              <w:marTop w:val="2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Carrión Delgado</dc:creator>
  <cp:keywords/>
  <dc:description/>
  <cp:lastModifiedBy>Ignacio Carrión Delgado</cp:lastModifiedBy>
  <cp:revision>2</cp:revision>
  <dcterms:created xsi:type="dcterms:W3CDTF">2019-06-10T16:27:00Z</dcterms:created>
  <dcterms:modified xsi:type="dcterms:W3CDTF">2019-06-10T16:27:00Z</dcterms:modified>
</cp:coreProperties>
</file>