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7" w:rsidRPr="00C04B87" w:rsidRDefault="00C04B87" w:rsidP="00C04B87">
      <w:pPr>
        <w:pStyle w:val="Default"/>
        <w:rPr>
          <w:b/>
        </w:rPr>
      </w:pPr>
      <w:r w:rsidRPr="00C04B87">
        <w:rPr>
          <w:b/>
        </w:rPr>
        <w:t>10TH OF DECEMBER- HUMAN RIGHTS´ DAY</w:t>
      </w:r>
    </w:p>
    <w:p w:rsidR="00C04B87" w:rsidRPr="00C04B87" w:rsidRDefault="00C04B87" w:rsidP="00C04B87">
      <w:pPr>
        <w:pStyle w:val="Default"/>
        <w:rPr>
          <w:b/>
        </w:rPr>
      </w:pPr>
      <w:r w:rsidRPr="00C04B87">
        <w:rPr>
          <w:b/>
        </w:rPr>
        <w:t xml:space="preserve">COOKING WORKSHOP FOR STUDENTS WITH SPECIAL EDUCATIVE NEEDS </w:t>
      </w:r>
    </w:p>
    <w:p w:rsidR="00C04B87" w:rsidRPr="00C04B87" w:rsidRDefault="00C04B87" w:rsidP="00C04B87">
      <w:pPr>
        <w:pStyle w:val="Default"/>
        <w:rPr>
          <w:b/>
        </w:rPr>
      </w:pPr>
      <w:r w:rsidRPr="00C04B87">
        <w:rPr>
          <w:b/>
        </w:rPr>
        <w:t xml:space="preserve">JUAN ANTONIO FERNÁNDEZ PÉREZ HIGH SCHOOL </w:t>
      </w:r>
      <w:proofErr w:type="gramStart"/>
      <w:r w:rsidRPr="00C04B87">
        <w:rPr>
          <w:b/>
        </w:rPr>
        <w:t>( MELILLA</w:t>
      </w:r>
      <w:proofErr w:type="gramEnd"/>
      <w:r w:rsidRPr="00C04B87">
        <w:rPr>
          <w:b/>
        </w:rPr>
        <w:t>)</w:t>
      </w:r>
    </w:p>
    <w:p w:rsidR="00C04B87" w:rsidRDefault="00C04B87" w:rsidP="00C04B87">
      <w:pPr>
        <w:pStyle w:val="Default"/>
      </w:pPr>
    </w:p>
    <w:p w:rsidR="00C04B87" w:rsidRDefault="00C04B87" w:rsidP="00C04B87">
      <w:pPr>
        <w:pStyle w:val="Default"/>
      </w:pPr>
      <w:r>
        <w:t>UNIVERSAL DECLARATION OF HUMAN RIGHTS (ARTICLE 26)</w:t>
      </w:r>
    </w:p>
    <w:p w:rsidR="00C04B87" w:rsidRDefault="00C04B87" w:rsidP="00C04B87">
      <w:pPr>
        <w:pStyle w:val="Default"/>
      </w:pPr>
    </w:p>
    <w:p w:rsidR="00C04B87" w:rsidRDefault="00C04B87" w:rsidP="00C04B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Everyone</w:t>
      </w:r>
      <w:proofErr w:type="spellEnd"/>
      <w:r>
        <w:rPr>
          <w:sz w:val="23"/>
          <w:szCs w:val="23"/>
        </w:rPr>
        <w:t xml:space="preserve"> has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free, at </w:t>
      </w:r>
      <w:proofErr w:type="spellStart"/>
      <w:r>
        <w:rPr>
          <w:sz w:val="23"/>
          <w:szCs w:val="23"/>
        </w:rPr>
        <w:t>least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elementary</w:t>
      </w:r>
      <w:proofErr w:type="spellEnd"/>
      <w:r>
        <w:rPr>
          <w:sz w:val="23"/>
          <w:szCs w:val="23"/>
        </w:rPr>
        <w:t xml:space="preserve"> and fundamental </w:t>
      </w:r>
      <w:proofErr w:type="spellStart"/>
      <w:r>
        <w:rPr>
          <w:sz w:val="23"/>
          <w:szCs w:val="23"/>
        </w:rPr>
        <w:t>stages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Elementary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compulsory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Technical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professional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made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available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higher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equally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accessible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basis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merit</w:t>
      </w:r>
      <w:proofErr w:type="spellEnd"/>
      <w:r>
        <w:rPr>
          <w:sz w:val="23"/>
          <w:szCs w:val="23"/>
        </w:rPr>
        <w:t xml:space="preserve">.  </w:t>
      </w:r>
    </w:p>
    <w:p w:rsidR="00C04B87" w:rsidRDefault="00C04B87" w:rsidP="00C04B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directed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full </w:t>
      </w:r>
      <w:proofErr w:type="spellStart"/>
      <w:r>
        <w:rPr>
          <w:sz w:val="23"/>
          <w:szCs w:val="23"/>
        </w:rPr>
        <w:t>development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human </w:t>
      </w:r>
      <w:proofErr w:type="spellStart"/>
      <w:r>
        <w:rPr>
          <w:sz w:val="23"/>
          <w:szCs w:val="23"/>
        </w:rPr>
        <w:t>personality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strengthening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respect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human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and fundamental </w:t>
      </w:r>
      <w:proofErr w:type="spellStart"/>
      <w:r>
        <w:rPr>
          <w:sz w:val="23"/>
          <w:szCs w:val="23"/>
        </w:rPr>
        <w:t>freedoms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understanding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tolerance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friendship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nations</w:t>
      </w:r>
      <w:proofErr w:type="spellEnd"/>
      <w:r>
        <w:rPr>
          <w:sz w:val="23"/>
          <w:szCs w:val="23"/>
        </w:rPr>
        <w:t xml:space="preserve">, racial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religious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groups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activities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maintenance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peace</w:t>
      </w:r>
      <w:proofErr w:type="spellEnd"/>
      <w:r>
        <w:rPr>
          <w:sz w:val="23"/>
          <w:szCs w:val="23"/>
        </w:rPr>
        <w:t xml:space="preserve">.  </w:t>
      </w:r>
    </w:p>
    <w:p w:rsidR="00C04B87" w:rsidRDefault="00C04B87" w:rsidP="00C04B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Parents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a prior </w:t>
      </w:r>
      <w:proofErr w:type="spellStart"/>
      <w:r>
        <w:rPr>
          <w:sz w:val="23"/>
          <w:szCs w:val="23"/>
        </w:rPr>
        <w:t>right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kind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children</w:t>
      </w:r>
      <w:proofErr w:type="spellEnd"/>
      <w:r>
        <w:rPr>
          <w:sz w:val="23"/>
          <w:szCs w:val="23"/>
        </w:rPr>
        <w:t xml:space="preserve">.  </w:t>
      </w:r>
    </w:p>
    <w:p w:rsidR="003D6FA4" w:rsidRDefault="003D6FA4"/>
    <w:p w:rsidR="00C04B87" w:rsidRDefault="00C04B87">
      <w:r>
        <w:rPr>
          <w:noProof/>
          <w:lang w:eastAsia="es-ES"/>
        </w:rPr>
        <w:drawing>
          <wp:inline distT="0" distB="0" distL="0" distR="0">
            <wp:extent cx="6139180" cy="4604385"/>
            <wp:effectExtent l="0" t="0" r="0" b="5715"/>
            <wp:docPr id="1" name="Imagen 1" descr="C:\Users\HP\Desktop\pequeños cocinero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equeños cocineros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87" w:rsidRDefault="00C04B87">
      <w:r>
        <w:rPr>
          <w:noProof/>
          <w:lang w:eastAsia="es-ES"/>
        </w:rPr>
        <w:lastRenderedPageBreak/>
        <w:drawing>
          <wp:inline distT="0" distB="0" distL="0" distR="0">
            <wp:extent cx="6139180" cy="8185573"/>
            <wp:effectExtent l="0" t="0" r="0" b="6350"/>
            <wp:docPr id="2" name="Imagen 2" descr="C:\Users\HP\Desktop\foto pequeños cocinero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oto pequeños cocineros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1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87" w:rsidRDefault="00C04B87"/>
    <w:p w:rsidR="00C04B87" w:rsidRDefault="00C04B87"/>
    <w:p w:rsidR="00C04B87" w:rsidRDefault="00C04B87">
      <w:r>
        <w:rPr>
          <w:noProof/>
          <w:lang w:eastAsia="es-ES"/>
        </w:rPr>
        <w:lastRenderedPageBreak/>
        <w:drawing>
          <wp:inline distT="0" distB="0" distL="0" distR="0">
            <wp:extent cx="6139180" cy="8185573"/>
            <wp:effectExtent l="0" t="0" r="0" b="6350"/>
            <wp:docPr id="3" name="Imagen 3" descr="C:\Users\HP\Desktop\foto pequeños cociner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oto pequeños cociner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1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87" w:rsidRDefault="00C04B87"/>
    <w:p w:rsidR="00C04B87" w:rsidRDefault="00C04B87"/>
    <w:p w:rsidR="00C04B87" w:rsidRDefault="00C04B87">
      <w:r>
        <w:rPr>
          <w:noProof/>
          <w:lang w:eastAsia="es-ES"/>
        </w:rPr>
        <w:lastRenderedPageBreak/>
        <w:drawing>
          <wp:inline distT="0" distB="0" distL="0" distR="0">
            <wp:extent cx="6139180" cy="8185573"/>
            <wp:effectExtent l="0" t="0" r="0" b="6350"/>
            <wp:docPr id="4" name="Imagen 4" descr="C:\Users\HP\Desktop\foto pequeños cociner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foto pequeños cocineros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1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B87" w:rsidSect="00033B3C">
      <w:pgSz w:w="12240" w:h="16340"/>
      <w:pgMar w:top="1218" w:right="1145" w:bottom="717" w:left="1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CDAO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6"/>
    <w:rsid w:val="003D6FA4"/>
    <w:rsid w:val="00C04B87"/>
    <w:rsid w:val="00E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4B87"/>
    <w:pPr>
      <w:autoSpaceDE w:val="0"/>
      <w:autoSpaceDN w:val="0"/>
      <w:adjustRightInd w:val="0"/>
      <w:spacing w:after="0" w:line="240" w:lineRule="auto"/>
    </w:pPr>
    <w:rPr>
      <w:rFonts w:ascii="DGCDAO+ArialUnicodeMS" w:hAnsi="DGCDAO+ArialUnicodeMS" w:cs="DGCDAO+ArialUnicode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4B87"/>
    <w:pPr>
      <w:autoSpaceDE w:val="0"/>
      <w:autoSpaceDN w:val="0"/>
      <w:adjustRightInd w:val="0"/>
      <w:spacing w:after="0" w:line="240" w:lineRule="auto"/>
    </w:pPr>
    <w:rPr>
      <w:rFonts w:ascii="DGCDAO+ArialUnicodeMS" w:hAnsi="DGCDAO+ArialUnicodeMS" w:cs="DGCDAO+ArialUnicode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2016-12-11T19:48:00Z</dcterms:created>
  <dcterms:modified xsi:type="dcterms:W3CDTF">2016-12-11T19:48:00Z</dcterms:modified>
</cp:coreProperties>
</file>