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EA" w:rsidRDefault="002B7E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EA" w:rsidRPr="0075543D" w:rsidRDefault="002B7EEA">
      <w:pPr>
        <w:jc w:val="center"/>
        <w:rPr>
          <w:rFonts w:ascii="Ink Free" w:eastAsia="Lora Regular" w:hAnsi="Ink Free" w:cs="Lora Regular"/>
          <w:sz w:val="24"/>
          <w:szCs w:val="24"/>
        </w:rPr>
      </w:pPr>
    </w:p>
    <w:p w:rsidR="002B7EEA" w:rsidRPr="0075543D" w:rsidRDefault="00BA16A8">
      <w:pPr>
        <w:jc w:val="center"/>
        <w:rPr>
          <w:rFonts w:ascii="Times New Roman" w:eastAsia="Lora Regular" w:hAnsi="Times New Roman" w:cs="Times New Roman"/>
          <w:sz w:val="28"/>
        </w:rPr>
      </w:pPr>
      <w:r w:rsidRPr="0075543D">
        <w:rPr>
          <w:rFonts w:ascii="Times New Roman" w:eastAsia="Lora Regular" w:hAnsi="Times New Roman" w:cs="Times New Roman"/>
          <w:sz w:val="28"/>
        </w:rPr>
        <w:t>ERASMUS + PROJECT</w:t>
      </w:r>
    </w:p>
    <w:p w:rsidR="002B7EEA" w:rsidRPr="0075543D" w:rsidRDefault="00BA16A8" w:rsidP="0075543D">
      <w:pPr>
        <w:jc w:val="center"/>
        <w:rPr>
          <w:rFonts w:ascii="Times New Roman" w:eastAsia="Lora Regular" w:hAnsi="Times New Roman" w:cs="Times New Roman"/>
          <w:sz w:val="24"/>
        </w:rPr>
      </w:pPr>
      <w:r w:rsidRPr="0075543D">
        <w:rPr>
          <w:rFonts w:ascii="Times New Roman" w:eastAsia="Lora Regular" w:hAnsi="Times New Roman" w:cs="Times New Roman"/>
          <w:sz w:val="24"/>
        </w:rPr>
        <w:t xml:space="preserve">„I am a brave and helpful person - how to teach first aid to preschool children through value-based education and practical </w:t>
      </w:r>
      <w:proofErr w:type="gramStart"/>
      <w:r w:rsidRPr="0075543D">
        <w:rPr>
          <w:rFonts w:ascii="Times New Roman" w:eastAsia="Lora Regular" w:hAnsi="Times New Roman" w:cs="Times New Roman"/>
          <w:sz w:val="24"/>
        </w:rPr>
        <w:t>activities“</w:t>
      </w:r>
      <w:proofErr w:type="gramEnd"/>
    </w:p>
    <w:p w:rsidR="002B7EEA" w:rsidRDefault="004D33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EC572B9">
          <v:rect id="_x0000_i1025" style="width:0;height:1.5pt" o:hralign="center" o:hrstd="t" o:hr="t" fillcolor="#a0a0a0" stroked="f"/>
        </w:pict>
      </w:r>
    </w:p>
    <w:p w:rsidR="002B7EEA" w:rsidRDefault="00BA16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1st results to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teachers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questionnaire</w:t>
      </w:r>
    </w:p>
    <w:p w:rsidR="002B7EEA" w:rsidRPr="0075543D" w:rsidRDefault="00BA16A8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5543D">
        <w:rPr>
          <w:rFonts w:ascii="Times New Roman" w:eastAsia="Times New Roman" w:hAnsi="Times New Roman" w:cs="Times New Roman"/>
          <w:sz w:val="24"/>
          <w:szCs w:val="28"/>
        </w:rPr>
        <w:t>November 2020, ESTONIA</w:t>
      </w:r>
    </w:p>
    <w:p w:rsidR="002B7EEA" w:rsidRDefault="002B7EEA" w:rsidP="0075543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7EEA" w:rsidRDefault="002B7E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Questions: 10</w:t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Responses: 6</w:t>
      </w:r>
    </w:p>
    <w:p w:rsidR="002B7EEA" w:rsidRDefault="002B7E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1879" w:rsidRDefault="006518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19725" cy="2428875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00675" cy="2200275"/>
            <wp:effectExtent l="0" t="0" r="0" b="0"/>
            <wp:docPr id="1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400675" cy="237172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37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38775" cy="2428875"/>
            <wp:effectExtent l="0" t="0" r="0" b="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362575" cy="216217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362575" cy="2162175"/>
            <wp:effectExtent l="0" t="0" r="0" 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19725" cy="221932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400675" cy="2638425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38775" cy="2466975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6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419725" cy="21812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EEA" w:rsidRDefault="00BA16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438775" cy="21812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B7EEA">
      <w:headerReference w:type="default" r:id="rId1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4D" w:rsidRDefault="004D334D">
      <w:pPr>
        <w:spacing w:line="240" w:lineRule="auto"/>
      </w:pPr>
      <w:r>
        <w:separator/>
      </w:r>
    </w:p>
  </w:endnote>
  <w:endnote w:type="continuationSeparator" w:id="0">
    <w:p w:rsidR="004D334D" w:rsidRDefault="004D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ora Regular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4D" w:rsidRDefault="004D334D">
      <w:pPr>
        <w:spacing w:line="240" w:lineRule="auto"/>
      </w:pPr>
      <w:r>
        <w:separator/>
      </w:r>
    </w:p>
  </w:footnote>
  <w:footnote w:type="continuationSeparator" w:id="0">
    <w:p w:rsidR="004D334D" w:rsidRDefault="004D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EEA" w:rsidRDefault="00BA16A8">
    <w:r>
      <w:rPr>
        <w:noProof/>
      </w:rPr>
      <w:drawing>
        <wp:inline distT="114300" distB="114300" distL="114300" distR="114300">
          <wp:extent cx="2147888" cy="613682"/>
          <wp:effectExtent l="0" t="0" r="0" b="0"/>
          <wp:docPr id="9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7888" cy="613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651879">
      <w:rPr>
        <w:noProof/>
      </w:rPr>
      <w:drawing>
        <wp:inline distT="0" distB="0" distL="0" distR="0">
          <wp:extent cx="1327006" cy="920115"/>
          <wp:effectExtent l="0" t="0" r="698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23290205_10159380863789880_185928247361047161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66" cy="93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EA"/>
    <w:rsid w:val="002B7EEA"/>
    <w:rsid w:val="004D334D"/>
    <w:rsid w:val="00651879"/>
    <w:rsid w:val="0075543D"/>
    <w:rsid w:val="00B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3CA4"/>
  <w15:docId w15:val="{FD500ECC-F2A0-49E6-8AC4-B877AC8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5187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79"/>
  </w:style>
  <w:style w:type="paragraph" w:styleId="Footer">
    <w:name w:val="footer"/>
    <w:basedOn w:val="Normal"/>
    <w:link w:val="FooterChar"/>
    <w:uiPriority w:val="99"/>
    <w:unhideWhenUsed/>
    <w:rsid w:val="0065187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 Valge</dc:creator>
  <cp:lastModifiedBy>Kätlin Valge</cp:lastModifiedBy>
  <cp:revision>3</cp:revision>
  <dcterms:created xsi:type="dcterms:W3CDTF">2020-11-12T14:48:00Z</dcterms:created>
  <dcterms:modified xsi:type="dcterms:W3CDTF">2020-11-12T14:55:00Z</dcterms:modified>
</cp:coreProperties>
</file>