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A5" w:rsidRDefault="00AE74A5" w:rsidP="008963F8">
      <w:pPr>
        <w:jc w:val="center"/>
        <w:rPr>
          <w:lang w:val="en-US"/>
        </w:rPr>
      </w:pPr>
      <w:r>
        <w:rPr>
          <w:lang w:val="en-US"/>
        </w:rPr>
        <w:t>12/03/2018</w:t>
      </w:r>
    </w:p>
    <w:p w:rsidR="008963F8" w:rsidRDefault="008963F8" w:rsidP="008963F8">
      <w:pPr>
        <w:jc w:val="center"/>
        <w:rPr>
          <w:lang w:val="en-US"/>
        </w:rPr>
      </w:pPr>
      <w:r>
        <w:rPr>
          <w:lang w:val="en-US"/>
        </w:rPr>
        <w:t>An interview with</w:t>
      </w:r>
    </w:p>
    <w:p w:rsidR="008963F8" w:rsidRDefault="008963F8" w:rsidP="008963F8">
      <w:pPr>
        <w:jc w:val="center"/>
      </w:pPr>
      <w:r>
        <w:rPr>
          <w:lang w:val="en-US"/>
        </w:rPr>
        <w:t xml:space="preserve">Dr. </w:t>
      </w:r>
      <w:proofErr w:type="spellStart"/>
      <w:r>
        <w:rPr>
          <w:lang w:val="en-US"/>
        </w:rPr>
        <w:t>Audron</w:t>
      </w:r>
      <w:proofErr w:type="spellEnd"/>
      <w:r>
        <w:t xml:space="preserve">ė </w:t>
      </w:r>
      <w:proofErr w:type="spellStart"/>
      <w:r>
        <w:t>Sankauskaitė</w:t>
      </w:r>
      <w:proofErr w:type="spellEnd"/>
      <w:r>
        <w:t xml:space="preserve">, </w:t>
      </w:r>
      <w:proofErr w:type="spellStart"/>
      <w:r>
        <w:t>Senior</w:t>
      </w:r>
      <w:proofErr w:type="spellEnd"/>
      <w:r>
        <w:t xml:space="preserve"> </w:t>
      </w:r>
      <w:proofErr w:type="spellStart"/>
      <w:r>
        <w:t>Researcher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Reseach</w:t>
      </w:r>
      <w:proofErr w:type="spellEnd"/>
      <w:r>
        <w:t xml:space="preserve"> Institute,</w:t>
      </w:r>
    </w:p>
    <w:p w:rsidR="00504275" w:rsidRDefault="008963F8" w:rsidP="008963F8">
      <w:pPr>
        <w:jc w:val="center"/>
      </w:pPr>
      <w:r>
        <w:t xml:space="preserve">Centre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Textile</w:t>
      </w:r>
      <w:proofErr w:type="spellEnd"/>
      <w:r>
        <w:t xml:space="preserve"> Institute</w:t>
      </w:r>
    </w:p>
    <w:p w:rsidR="004B1DF7" w:rsidRDefault="004B1DF7" w:rsidP="004B1DF7">
      <w:proofErr w:type="spellStart"/>
      <w:r>
        <w:t>St</w:t>
      </w:r>
      <w:proofErr w:type="spellEnd"/>
      <w:r>
        <w:t>:</w:t>
      </w:r>
      <w:r w:rsidR="00AE74A5">
        <w:t xml:space="preserve"> </w:t>
      </w:r>
      <w:proofErr w:type="spellStart"/>
      <w:r w:rsidR="00AE74A5">
        <w:t>How</w:t>
      </w:r>
      <w:proofErr w:type="spellEnd"/>
      <w:r w:rsidR="00AE74A5">
        <w:t xml:space="preserve"> </w:t>
      </w:r>
      <w:proofErr w:type="spellStart"/>
      <w:r w:rsidR="00AE74A5">
        <w:t>important</w:t>
      </w:r>
      <w:proofErr w:type="spellEnd"/>
      <w:r w:rsidR="00AE74A5">
        <w:t xml:space="preserve"> </w:t>
      </w:r>
      <w:proofErr w:type="spellStart"/>
      <w:r w:rsidR="00AE74A5">
        <w:t>is</w:t>
      </w:r>
      <w:proofErr w:type="spellEnd"/>
      <w:r w:rsidR="00AE74A5">
        <w:t xml:space="preserve"> </w:t>
      </w:r>
      <w:proofErr w:type="spellStart"/>
      <w:r w:rsidR="00AE74A5">
        <w:t>the</w:t>
      </w:r>
      <w:proofErr w:type="spellEnd"/>
      <w:r w:rsidR="00AE74A5">
        <w:t xml:space="preserve"> Lithuanian </w:t>
      </w:r>
      <w:proofErr w:type="spellStart"/>
      <w:r w:rsidR="00AE74A5">
        <w:t>textile</w:t>
      </w:r>
      <w:proofErr w:type="spellEnd"/>
      <w:r w:rsidR="00AE74A5">
        <w:t xml:space="preserve"> </w:t>
      </w:r>
      <w:proofErr w:type="spellStart"/>
      <w:r w:rsidR="00AE74A5">
        <w:t>sector</w:t>
      </w:r>
      <w:proofErr w:type="spellEnd"/>
      <w:r w:rsidR="00AE74A5">
        <w:t xml:space="preserve"> to </w:t>
      </w:r>
      <w:proofErr w:type="spellStart"/>
      <w:r w:rsidR="00AE74A5">
        <w:t>the</w:t>
      </w:r>
      <w:proofErr w:type="spellEnd"/>
      <w:r w:rsidR="00AE74A5">
        <w:t xml:space="preserve"> </w:t>
      </w:r>
      <w:proofErr w:type="spellStart"/>
      <w:r w:rsidR="00AE74A5">
        <w:t>economy</w:t>
      </w:r>
      <w:proofErr w:type="spellEnd"/>
      <w:r w:rsidR="00AE74A5">
        <w:t xml:space="preserve"> </w:t>
      </w:r>
      <w:proofErr w:type="spellStart"/>
      <w:r w:rsidR="00AE74A5">
        <w:t>of</w:t>
      </w:r>
      <w:proofErr w:type="spellEnd"/>
      <w:r w:rsidR="00AE74A5">
        <w:t xml:space="preserve"> </w:t>
      </w:r>
      <w:proofErr w:type="spellStart"/>
      <w:r w:rsidR="00AE74A5">
        <w:t>the</w:t>
      </w:r>
      <w:proofErr w:type="spellEnd"/>
      <w:r w:rsidR="00AE74A5">
        <w:t xml:space="preserve"> </w:t>
      </w:r>
      <w:proofErr w:type="spellStart"/>
      <w:r w:rsidR="00AE74A5">
        <w:t>country</w:t>
      </w:r>
      <w:proofErr w:type="spellEnd"/>
      <w:r w:rsidR="00AE74A5">
        <w:t>?</w:t>
      </w:r>
    </w:p>
    <w:p w:rsidR="003348C6" w:rsidRDefault="003348C6" w:rsidP="003348C6">
      <w:proofErr w:type="spellStart"/>
      <w:r>
        <w:t>Dr</w:t>
      </w:r>
      <w:proofErr w:type="spellEnd"/>
      <w:r>
        <w:t>:</w:t>
      </w:r>
    </w:p>
    <w:p w:rsidR="00AE74A5" w:rsidRDefault="00AE74A5" w:rsidP="003348C6">
      <w:pPr>
        <w:pStyle w:val="ListParagraph"/>
        <w:numPr>
          <w:ilvl w:val="0"/>
          <w:numId w:val="1"/>
        </w:numPr>
      </w:pPr>
      <w:r>
        <w:t xml:space="preserve">700 </w:t>
      </w:r>
      <w:proofErr w:type="spellStart"/>
      <w:r>
        <w:t>textile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are </w:t>
      </w:r>
      <w:proofErr w:type="spellStart"/>
      <w:r>
        <w:t>o</w:t>
      </w:r>
      <w:r>
        <w:t>perat</w:t>
      </w:r>
      <w:r>
        <w:t>ing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Lithuania;</w:t>
      </w:r>
      <w:proofErr w:type="spellEnd"/>
    </w:p>
    <w:p w:rsidR="00AE74A5" w:rsidRDefault="00AE74A5" w:rsidP="00AE74A5">
      <w:pPr>
        <w:pStyle w:val="ListParagraph"/>
        <w:numPr>
          <w:ilvl w:val="0"/>
          <w:numId w:val="1"/>
        </w:numPr>
      </w:pPr>
      <w:proofErr w:type="spellStart"/>
      <w:r>
        <w:t>Annual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textile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exceeds</w:t>
      </w:r>
      <w:proofErr w:type="spellEnd"/>
      <w:r>
        <w:t xml:space="preserve"> 1 </w:t>
      </w:r>
      <w:proofErr w:type="spellStart"/>
      <w:r>
        <w:t>billion</w:t>
      </w:r>
      <w:proofErr w:type="spellEnd"/>
      <w:r>
        <w:t xml:space="preserve"> </w:t>
      </w:r>
      <w:proofErr w:type="spellStart"/>
      <w:r>
        <w:t>EUR;</w:t>
      </w:r>
    </w:p>
    <w:p w:rsidR="00AE74A5" w:rsidRDefault="00AE74A5" w:rsidP="00AE74A5">
      <w:pPr>
        <w:pStyle w:val="ListParagraph"/>
        <w:numPr>
          <w:ilvl w:val="0"/>
          <w:numId w:val="1"/>
        </w:numPr>
      </w:pPr>
      <w:r>
        <w:t>Added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rea</w:t>
      </w:r>
      <w:r>
        <w:t>ches</w:t>
      </w:r>
      <w:proofErr w:type="spellEnd"/>
      <w:r>
        <w:t xml:space="preserve"> 0,5 </w:t>
      </w:r>
      <w:proofErr w:type="spellStart"/>
      <w:r>
        <w:t>billion</w:t>
      </w:r>
      <w:proofErr w:type="spellEnd"/>
      <w:r>
        <w:t xml:space="preserve"> EUR per </w:t>
      </w:r>
      <w:proofErr w:type="spellStart"/>
      <w:r>
        <w:t>year;</w:t>
      </w:r>
    </w:p>
    <w:p w:rsidR="00AE74A5" w:rsidRDefault="00AE74A5" w:rsidP="00AE74A5">
      <w:pPr>
        <w:pStyle w:val="ListParagraph"/>
        <w:numPr>
          <w:ilvl w:val="0"/>
          <w:numId w:val="1"/>
        </w:numPr>
      </w:pPr>
      <w:proofErr w:type="spellEnd"/>
      <w:r>
        <w:t xml:space="preserve">Lithuania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specialized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EU </w:t>
      </w:r>
      <w:proofErr w:type="spellStart"/>
      <w:r>
        <w:t>in</w:t>
      </w:r>
      <w:proofErr w:type="spellEnd"/>
      <w:r>
        <w:t xml:space="preserve"> </w:t>
      </w:r>
      <w:proofErr w:type="spellStart"/>
      <w:r>
        <w:t>textile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>.</w:t>
      </w:r>
    </w:p>
    <w:p w:rsidR="004B1DF7" w:rsidRDefault="004B1DF7" w:rsidP="004B1DF7">
      <w:proofErr w:type="spellStart"/>
      <w:r>
        <w:t>St</w:t>
      </w:r>
      <w:proofErr w:type="spellEnd"/>
      <w:r>
        <w:t>:</w:t>
      </w:r>
      <w:r w:rsidR="003348C6">
        <w:t xml:space="preserve"> </w:t>
      </w:r>
      <w:proofErr w:type="spellStart"/>
      <w:r w:rsidR="003348C6">
        <w:t>How</w:t>
      </w:r>
      <w:proofErr w:type="spellEnd"/>
      <w:r w:rsidR="003348C6">
        <w:t xml:space="preserve"> </w:t>
      </w:r>
      <w:proofErr w:type="spellStart"/>
      <w:r w:rsidR="003348C6">
        <w:t>many</w:t>
      </w:r>
      <w:proofErr w:type="spellEnd"/>
      <w:r w:rsidR="003348C6">
        <w:t xml:space="preserve"> </w:t>
      </w:r>
      <w:proofErr w:type="spellStart"/>
      <w:r w:rsidR="003348C6">
        <w:t>people</w:t>
      </w:r>
      <w:proofErr w:type="spellEnd"/>
      <w:r w:rsidR="003348C6">
        <w:t xml:space="preserve"> </w:t>
      </w:r>
      <w:proofErr w:type="spellStart"/>
      <w:r w:rsidR="003348C6">
        <w:t>does</w:t>
      </w:r>
      <w:proofErr w:type="spellEnd"/>
      <w:r w:rsidR="003348C6">
        <w:t xml:space="preserve"> </w:t>
      </w:r>
      <w:proofErr w:type="spellStart"/>
      <w:r w:rsidR="003348C6">
        <w:t>the</w:t>
      </w:r>
      <w:proofErr w:type="spellEnd"/>
      <w:r w:rsidR="003348C6">
        <w:t xml:space="preserve"> </w:t>
      </w:r>
      <w:proofErr w:type="spellStart"/>
      <w:r w:rsidR="003348C6">
        <w:t>textile</w:t>
      </w:r>
      <w:proofErr w:type="spellEnd"/>
      <w:r w:rsidR="003348C6">
        <w:t xml:space="preserve"> </w:t>
      </w:r>
      <w:proofErr w:type="spellStart"/>
      <w:r w:rsidR="003348C6">
        <w:t>sector</w:t>
      </w:r>
      <w:proofErr w:type="spellEnd"/>
      <w:r w:rsidR="003348C6">
        <w:t xml:space="preserve"> </w:t>
      </w:r>
      <w:proofErr w:type="spellStart"/>
      <w:r w:rsidR="003348C6">
        <w:t>employ</w:t>
      </w:r>
      <w:proofErr w:type="spellEnd"/>
      <w:r w:rsidR="003348C6">
        <w:t>?</w:t>
      </w:r>
    </w:p>
    <w:p w:rsidR="008C3B25" w:rsidRDefault="004B1DF7" w:rsidP="004B1DF7">
      <w:proofErr w:type="spellStart"/>
      <w:r>
        <w:t>Dr</w:t>
      </w:r>
      <w:proofErr w:type="spellEnd"/>
      <w:r>
        <w:t>:</w:t>
      </w:r>
      <w:r w:rsidR="003348C6">
        <w:t xml:space="preserve"> </w:t>
      </w:r>
    </w:p>
    <w:p w:rsidR="004B1DF7" w:rsidRDefault="008C3B25" w:rsidP="008C3B25">
      <w:pPr>
        <w:pStyle w:val="ListParagraph"/>
        <w:numPr>
          <w:ilvl w:val="0"/>
          <w:numId w:val="1"/>
        </w:numPr>
      </w:pPr>
      <w:proofErr w:type="spellStart"/>
      <w:r>
        <w:t>Textile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clothing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Lithuania </w:t>
      </w:r>
      <w:proofErr w:type="spellStart"/>
      <w:r>
        <w:t>employs</w:t>
      </w:r>
      <w:proofErr w:type="spellEnd"/>
      <w:r>
        <w:t xml:space="preserve"> 25.000 </w:t>
      </w:r>
      <w:proofErr w:type="spellStart"/>
      <w:r>
        <w:t>people</w:t>
      </w:r>
      <w:proofErr w:type="spellEnd"/>
      <w:r>
        <w:t>;</w:t>
      </w:r>
    </w:p>
    <w:p w:rsidR="008C3B25" w:rsidRDefault="008C3B25" w:rsidP="008C3B25">
      <w:pPr>
        <w:pStyle w:val="ListParagraph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workers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15%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Lithuanian </w:t>
      </w:r>
      <w:proofErr w:type="spellStart"/>
      <w:r>
        <w:t>employees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manufacturing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>;</w:t>
      </w:r>
    </w:p>
    <w:p w:rsidR="008C3B25" w:rsidRDefault="008C3B25" w:rsidP="008C3B25">
      <w:pPr>
        <w:pStyle w:val="ListParagraph"/>
        <w:numPr>
          <w:ilvl w:val="0"/>
          <w:numId w:val="1"/>
        </w:numPr>
      </w:pPr>
      <w:proofErr w:type="spellStart"/>
      <w:r>
        <w:t>This</w:t>
      </w:r>
      <w:proofErr w:type="spellEnd"/>
      <w:r>
        <w:t xml:space="preserve"> </w:t>
      </w:r>
      <w:proofErr w:type="spellStart"/>
      <w:r>
        <w:t>textile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fourth</w:t>
      </w:r>
      <w:proofErr w:type="spellEnd"/>
      <w:r>
        <w:t xml:space="preserve"> </w:t>
      </w:r>
      <w:proofErr w:type="spellStart"/>
      <w:r>
        <w:t>biggest</w:t>
      </w:r>
      <w:proofErr w:type="spellEnd"/>
      <w:r>
        <w:t xml:space="preserve"> </w:t>
      </w:r>
      <w:proofErr w:type="spellStart"/>
      <w:r>
        <w:t>exporting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Lithuania.</w:t>
      </w:r>
    </w:p>
    <w:p w:rsidR="004B1DF7" w:rsidRDefault="004B1DF7" w:rsidP="004B1DF7">
      <w:proofErr w:type="spellStart"/>
      <w:r>
        <w:t>St</w:t>
      </w:r>
      <w:proofErr w:type="spellEnd"/>
      <w:r>
        <w:t>:</w:t>
      </w:r>
      <w:r w:rsidR="00967608">
        <w:t xml:space="preserve"> </w:t>
      </w:r>
      <w:proofErr w:type="spellStart"/>
      <w:r w:rsidR="00967608">
        <w:t>How</w:t>
      </w:r>
      <w:proofErr w:type="spellEnd"/>
      <w:r w:rsidR="00967608">
        <w:t xml:space="preserve"> </w:t>
      </w:r>
      <w:proofErr w:type="spellStart"/>
      <w:r w:rsidR="00967608">
        <w:t>much</w:t>
      </w:r>
      <w:proofErr w:type="spellEnd"/>
      <w:r w:rsidR="00967608">
        <w:t xml:space="preserve"> </w:t>
      </w:r>
      <w:proofErr w:type="spellStart"/>
      <w:r w:rsidR="00967608">
        <w:t>does</w:t>
      </w:r>
      <w:proofErr w:type="spellEnd"/>
      <w:r w:rsidR="00967608">
        <w:t xml:space="preserve"> Lithuania </w:t>
      </w:r>
      <w:proofErr w:type="spellStart"/>
      <w:r w:rsidR="00967608">
        <w:t>export</w:t>
      </w:r>
      <w:proofErr w:type="spellEnd"/>
      <w:r w:rsidR="00967608">
        <w:t xml:space="preserve"> </w:t>
      </w:r>
      <w:proofErr w:type="spellStart"/>
      <w:r w:rsidR="00967608">
        <w:t>in</w:t>
      </w:r>
      <w:proofErr w:type="spellEnd"/>
      <w:r w:rsidR="00967608">
        <w:t xml:space="preserve"> </w:t>
      </w:r>
      <w:proofErr w:type="spellStart"/>
      <w:r w:rsidR="00967608">
        <w:t>terms</w:t>
      </w:r>
      <w:proofErr w:type="spellEnd"/>
      <w:r w:rsidR="00967608">
        <w:t xml:space="preserve"> </w:t>
      </w:r>
      <w:proofErr w:type="spellStart"/>
      <w:r w:rsidR="00967608">
        <w:t>of</w:t>
      </w:r>
      <w:proofErr w:type="spellEnd"/>
      <w:r w:rsidR="00967608">
        <w:t xml:space="preserve"> </w:t>
      </w:r>
      <w:proofErr w:type="spellStart"/>
      <w:r w:rsidR="00967608">
        <w:t>textile</w:t>
      </w:r>
      <w:proofErr w:type="spellEnd"/>
      <w:r w:rsidR="00967608">
        <w:t>?</w:t>
      </w:r>
    </w:p>
    <w:p w:rsidR="004B1DF7" w:rsidRDefault="004B1DF7" w:rsidP="004B1DF7">
      <w:proofErr w:type="spellStart"/>
      <w:r>
        <w:t>Dr</w:t>
      </w:r>
      <w:proofErr w:type="spellEnd"/>
      <w:r>
        <w:t>:</w:t>
      </w:r>
    </w:p>
    <w:p w:rsidR="00967608" w:rsidRDefault="00967608" w:rsidP="00967608">
      <w:pPr>
        <w:pStyle w:val="ListParagraph"/>
        <w:numPr>
          <w:ilvl w:val="0"/>
          <w:numId w:val="2"/>
        </w:numPr>
      </w:pPr>
      <w:r>
        <w:t xml:space="preserve">Lithuania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10 </w:t>
      </w:r>
      <w:proofErr w:type="spellStart"/>
      <w:r>
        <w:t>biggest</w:t>
      </w:r>
      <w:proofErr w:type="spellEnd"/>
      <w:r>
        <w:t xml:space="preserve"> </w:t>
      </w:r>
      <w:proofErr w:type="spellStart"/>
      <w:r>
        <w:t>textile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</w:t>
      </w:r>
      <w:r>
        <w:t>arel</w:t>
      </w:r>
      <w:proofErr w:type="spellEnd"/>
      <w:r>
        <w:t xml:space="preserve"> </w:t>
      </w:r>
      <w:proofErr w:type="spellStart"/>
      <w:r>
        <w:t>exporters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Europe;</w:t>
      </w:r>
    </w:p>
    <w:p w:rsidR="00967608" w:rsidRDefault="00967608" w:rsidP="00967608">
      <w:pPr>
        <w:pStyle w:val="ListParagraph"/>
        <w:numPr>
          <w:ilvl w:val="0"/>
          <w:numId w:val="2"/>
        </w:numPr>
      </w:pPr>
      <w:proofErr w:type="spellEnd"/>
      <w:r>
        <w:t xml:space="preserve">Lithuanian </w:t>
      </w:r>
      <w:proofErr w:type="spellStart"/>
      <w:r>
        <w:t>textiles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apparel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are </w:t>
      </w:r>
      <w:proofErr w:type="spellStart"/>
      <w:r>
        <w:t>widely</w:t>
      </w:r>
      <w:proofErr w:type="spellEnd"/>
      <w:r>
        <w:t xml:space="preserve"> </w:t>
      </w:r>
      <w:proofErr w:type="spellStart"/>
      <w:r>
        <w:t>exported</w:t>
      </w:r>
      <w:proofErr w:type="spellEnd"/>
      <w:r>
        <w:t xml:space="preserve">: to EU </w:t>
      </w:r>
      <w:proofErr w:type="spellStart"/>
      <w:r>
        <w:t>countries</w:t>
      </w:r>
      <w:proofErr w:type="spellEnd"/>
      <w:r>
        <w:t xml:space="preserve">, CIS </w:t>
      </w:r>
      <w:proofErr w:type="spellStart"/>
      <w:r>
        <w:t>countri</w:t>
      </w:r>
      <w:r>
        <w:t>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USA, </w:t>
      </w:r>
      <w:proofErr w:type="spellStart"/>
      <w:r>
        <w:t>Canada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Asia</w:t>
      </w:r>
      <w:proofErr w:type="spellEnd"/>
      <w:r>
        <w:t>;</w:t>
      </w:r>
    </w:p>
    <w:p w:rsidR="00967608" w:rsidRDefault="00967608" w:rsidP="00967608">
      <w:pPr>
        <w:pStyle w:val="ListParagraph"/>
        <w:numPr>
          <w:ilvl w:val="0"/>
          <w:numId w:val="2"/>
        </w:numPr>
      </w:pPr>
      <w:r>
        <w:t xml:space="preserve">76 %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exported</w:t>
      </w:r>
      <w:proofErr w:type="spellEnd"/>
      <w:r>
        <w:t>;</w:t>
      </w:r>
    </w:p>
    <w:p w:rsidR="00967608" w:rsidRDefault="00967608" w:rsidP="00967608">
      <w:pPr>
        <w:pStyle w:val="ListParagraph"/>
        <w:numPr>
          <w:ilvl w:val="0"/>
          <w:numId w:val="2"/>
        </w:numPr>
      </w:pPr>
      <w:r>
        <w:t xml:space="preserve"> </w:t>
      </w:r>
      <w:proofErr w:type="spellStart"/>
      <w:r>
        <w:t>About</w:t>
      </w:r>
      <w:proofErr w:type="spellEnd"/>
      <w:r>
        <w:t xml:space="preserve"> 84 % </w:t>
      </w:r>
      <w:proofErr w:type="spellStart"/>
      <w:r>
        <w:t>of</w:t>
      </w:r>
      <w:proofErr w:type="spellEnd"/>
      <w:r>
        <w:t xml:space="preserve"> Lithuanian </w:t>
      </w:r>
      <w:proofErr w:type="spellStart"/>
      <w:r>
        <w:t>textil</w:t>
      </w:r>
      <w:r>
        <w:t>e</w:t>
      </w:r>
      <w:proofErr w:type="spellEnd"/>
      <w:r>
        <w:t xml:space="preserve"> </w:t>
      </w:r>
      <w:proofErr w:type="spellStart"/>
      <w:r>
        <w:t>exports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to EU </w:t>
      </w:r>
      <w:proofErr w:type="spellStart"/>
      <w:r>
        <w:t>countries;</w:t>
      </w:r>
    </w:p>
    <w:p w:rsidR="00967608" w:rsidRDefault="00967608" w:rsidP="00967608">
      <w:pPr>
        <w:pStyle w:val="ListParagraph"/>
        <w:numPr>
          <w:ilvl w:val="0"/>
          <w:numId w:val="2"/>
        </w:numPr>
      </w:pPr>
      <w:r>
        <w:t>Main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are </w:t>
      </w:r>
      <w:proofErr w:type="spellStart"/>
      <w:r>
        <w:t>Italy</w:t>
      </w:r>
      <w:proofErr w:type="spellEnd"/>
      <w:r>
        <w:t>, France</w:t>
      </w:r>
      <w:r>
        <w:t xml:space="preserve">, </w:t>
      </w:r>
      <w:proofErr w:type="spellStart"/>
      <w:r>
        <w:t>Germany,Sweden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Denmark;</w:t>
      </w:r>
    </w:p>
    <w:p w:rsidR="00967608" w:rsidRDefault="00967608" w:rsidP="00967608">
      <w:pPr>
        <w:pStyle w:val="ListParagraph"/>
        <w:numPr>
          <w:ilvl w:val="0"/>
          <w:numId w:val="2"/>
        </w:numPr>
      </w:pPr>
      <w:r>
        <w:t>The</w:t>
      </w:r>
      <w:proofErr w:type="spellEnd"/>
      <w:r>
        <w:t xml:space="preserve"> </w:t>
      </w:r>
      <w:proofErr w:type="spellStart"/>
      <w:r>
        <w:t>export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Lithuanian </w:t>
      </w:r>
      <w:proofErr w:type="spellStart"/>
      <w:r>
        <w:t>clothing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textile</w:t>
      </w:r>
      <w:proofErr w:type="spellEnd"/>
      <w:r>
        <w:t xml:space="preserve"> to </w:t>
      </w:r>
      <w:proofErr w:type="spellStart"/>
      <w:r>
        <w:t>Russia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CIS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continuously</w:t>
      </w:r>
      <w:proofErr w:type="spellEnd"/>
      <w:r>
        <w:t xml:space="preserve"> </w:t>
      </w:r>
      <w:proofErr w:type="spellStart"/>
      <w:r>
        <w:t>growing</w:t>
      </w:r>
      <w:proofErr w:type="spellEnd"/>
      <w:r>
        <w:t xml:space="preserve"> also.</w:t>
      </w:r>
    </w:p>
    <w:p w:rsidR="004B1DF7" w:rsidRDefault="004B1DF7" w:rsidP="004B1DF7">
      <w:proofErr w:type="spellStart"/>
      <w:r>
        <w:t>St</w:t>
      </w:r>
      <w:proofErr w:type="spellEnd"/>
      <w:r>
        <w:t>:</w:t>
      </w:r>
      <w:r w:rsidR="00350D85">
        <w:t xml:space="preserve"> </w:t>
      </w:r>
      <w:proofErr w:type="spellStart"/>
      <w:r w:rsidR="00350D85">
        <w:t>How</w:t>
      </w:r>
      <w:proofErr w:type="spellEnd"/>
      <w:r w:rsidR="00350D85">
        <w:t xml:space="preserve"> </w:t>
      </w:r>
      <w:proofErr w:type="spellStart"/>
      <w:r w:rsidR="00350D85">
        <w:t>does</w:t>
      </w:r>
      <w:proofErr w:type="spellEnd"/>
      <w:r w:rsidR="00350D85">
        <w:t xml:space="preserve"> </w:t>
      </w:r>
      <w:proofErr w:type="spellStart"/>
      <w:r w:rsidR="00350D85">
        <w:t>the</w:t>
      </w:r>
      <w:proofErr w:type="spellEnd"/>
      <w:r w:rsidR="00350D85">
        <w:t xml:space="preserve"> </w:t>
      </w:r>
      <w:proofErr w:type="spellStart"/>
      <w:r w:rsidR="00350D85">
        <w:t>textile</w:t>
      </w:r>
      <w:proofErr w:type="spellEnd"/>
      <w:r w:rsidR="00350D85">
        <w:t xml:space="preserve"> </w:t>
      </w:r>
      <w:proofErr w:type="spellStart"/>
      <w:r w:rsidR="00350D85">
        <w:t>sector</w:t>
      </w:r>
      <w:proofErr w:type="spellEnd"/>
      <w:r w:rsidR="00350D85">
        <w:t xml:space="preserve"> </w:t>
      </w:r>
      <w:proofErr w:type="spellStart"/>
      <w:r w:rsidR="00350D85">
        <w:t>look</w:t>
      </w:r>
      <w:proofErr w:type="spellEnd"/>
      <w:r w:rsidR="00350D85">
        <w:t xml:space="preserve"> </w:t>
      </w:r>
      <w:proofErr w:type="spellStart"/>
      <w:r w:rsidR="00350D85">
        <w:t>today</w:t>
      </w:r>
      <w:proofErr w:type="spellEnd"/>
      <w:r w:rsidR="00350D85">
        <w:t>?</w:t>
      </w:r>
    </w:p>
    <w:p w:rsidR="004B1DF7" w:rsidRDefault="004B1DF7" w:rsidP="004B1DF7">
      <w:proofErr w:type="spellStart"/>
      <w:r>
        <w:t>Dr</w:t>
      </w:r>
      <w:proofErr w:type="spellEnd"/>
      <w:r>
        <w:t>:</w:t>
      </w:r>
    </w:p>
    <w:p w:rsidR="00AB383A" w:rsidRDefault="00350D85" w:rsidP="00350D85">
      <w:pPr>
        <w:pStyle w:val="ListParagraph"/>
        <w:numPr>
          <w:ilvl w:val="0"/>
          <w:numId w:val="3"/>
        </w:numPr>
      </w:pPr>
      <w:proofErr w:type="spellStart"/>
      <w:r>
        <w:t>Today</w:t>
      </w:r>
      <w:proofErr w:type="spellEnd"/>
      <w:r>
        <w:t xml:space="preserve"> Lithuania </w:t>
      </w:r>
      <w:proofErr w:type="spellStart"/>
      <w:r>
        <w:t>is</w:t>
      </w:r>
      <w:proofErr w:type="spellEnd"/>
      <w:r>
        <w:t xml:space="preserve"> </w:t>
      </w:r>
      <w:proofErr w:type="spellStart"/>
      <w:r>
        <w:t>more</w:t>
      </w:r>
      <w:proofErr w:type="spellEnd"/>
      <w:r w:rsidR="00AB383A">
        <w:t xml:space="preserve"> </w:t>
      </w:r>
      <w:proofErr w:type="spellStart"/>
      <w:r w:rsidR="00AB383A">
        <w:t>than</w:t>
      </w:r>
      <w:proofErr w:type="spellEnd"/>
      <w:r w:rsidR="00AB383A">
        <w:t xml:space="preserve"> </w:t>
      </w:r>
      <w:proofErr w:type="spellStart"/>
      <w:r w:rsidR="00AB383A">
        <w:t>just</w:t>
      </w:r>
      <w:proofErr w:type="spellEnd"/>
      <w:r w:rsidR="00AB383A">
        <w:t xml:space="preserve"> a </w:t>
      </w:r>
      <w:proofErr w:type="spellStart"/>
      <w:r w:rsidR="00AB383A">
        <w:t>production</w:t>
      </w:r>
      <w:proofErr w:type="spellEnd"/>
      <w:r w:rsidR="00AB383A">
        <w:t xml:space="preserve"> </w:t>
      </w:r>
      <w:proofErr w:type="spellStart"/>
      <w:r w:rsidR="00AB383A">
        <w:t>source;</w:t>
      </w:r>
    </w:p>
    <w:p w:rsidR="00AB383A" w:rsidRDefault="00350D85" w:rsidP="00350D85">
      <w:pPr>
        <w:pStyle w:val="ListParagraph"/>
        <w:numPr>
          <w:ilvl w:val="0"/>
          <w:numId w:val="3"/>
        </w:numPr>
      </w:pPr>
      <w:r>
        <w:t>New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are </w:t>
      </w:r>
      <w:proofErr w:type="spellStart"/>
      <w:r>
        <w:t>filling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supplementing</w:t>
      </w:r>
      <w:proofErr w:type="spellEnd"/>
      <w:r>
        <w:t xml:space="preserve"> a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sewing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weaving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modern</w:t>
      </w:r>
      <w:proofErr w:type="spellEnd"/>
      <w:r w:rsidR="00AB383A">
        <w:t xml:space="preserve"> </w:t>
      </w:r>
      <w:proofErr w:type="spellStart"/>
      <w:r w:rsidR="00AB383A">
        <w:t>and</w:t>
      </w:r>
      <w:proofErr w:type="spellEnd"/>
      <w:r w:rsidR="00AB383A">
        <w:t xml:space="preserve"> </w:t>
      </w:r>
      <w:proofErr w:type="spellStart"/>
      <w:r w:rsidR="00AB383A">
        <w:t>high</w:t>
      </w:r>
      <w:proofErr w:type="spellEnd"/>
      <w:r w:rsidR="00AB383A">
        <w:t xml:space="preserve"> </w:t>
      </w:r>
      <w:proofErr w:type="spellStart"/>
      <w:r w:rsidR="00AB383A">
        <w:t>added</w:t>
      </w:r>
      <w:proofErr w:type="spellEnd"/>
      <w:r w:rsidR="00AB383A">
        <w:t xml:space="preserve"> </w:t>
      </w:r>
      <w:proofErr w:type="spellStart"/>
      <w:r w:rsidR="00AB383A">
        <w:t>value</w:t>
      </w:r>
      <w:proofErr w:type="spellEnd"/>
      <w:r w:rsidR="00AB383A">
        <w:t xml:space="preserve"> </w:t>
      </w:r>
      <w:proofErr w:type="spellStart"/>
      <w:r w:rsidR="00AB383A">
        <w:t>services;</w:t>
      </w:r>
    </w:p>
    <w:p w:rsidR="00350D85" w:rsidRDefault="00350D85" w:rsidP="00350D85">
      <w:pPr>
        <w:pStyle w:val="ListParagraph"/>
        <w:numPr>
          <w:ilvl w:val="0"/>
          <w:numId w:val="3"/>
        </w:numPr>
      </w:pPr>
      <w:proofErr w:type="spellEnd"/>
      <w:r>
        <w:t xml:space="preserve">Lithuania </w:t>
      </w:r>
      <w:proofErr w:type="spellStart"/>
      <w:r>
        <w:t>now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becoming</w:t>
      </w:r>
      <w:proofErr w:type="spellEnd"/>
      <w:r>
        <w:t xml:space="preserve"> a </w:t>
      </w:r>
      <w:proofErr w:type="spellStart"/>
      <w:r>
        <w:t>recognized</w:t>
      </w:r>
      <w:proofErr w:type="spellEnd"/>
      <w:r>
        <w:t xml:space="preserve"> </w:t>
      </w:r>
      <w:proofErr w:type="spellStart"/>
      <w:r>
        <w:t>intelligent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logistic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North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CIS </w:t>
      </w:r>
      <w:proofErr w:type="spellStart"/>
      <w:r>
        <w:t>markets</w:t>
      </w:r>
      <w:proofErr w:type="spellEnd"/>
      <w:r>
        <w:t>.</w:t>
      </w:r>
    </w:p>
    <w:p w:rsidR="004B1DF7" w:rsidRDefault="004B1DF7" w:rsidP="004B1DF7">
      <w:proofErr w:type="spellStart"/>
      <w:r>
        <w:t>St</w:t>
      </w:r>
      <w:proofErr w:type="spellEnd"/>
      <w:r>
        <w:t>:</w:t>
      </w:r>
      <w:r w:rsidR="00BD5183">
        <w:t xml:space="preserve"> </w:t>
      </w:r>
      <w:proofErr w:type="spellStart"/>
      <w:r w:rsidR="00BD5183">
        <w:t>What</w:t>
      </w:r>
      <w:proofErr w:type="spellEnd"/>
      <w:r w:rsidR="00BD5183">
        <w:t xml:space="preserve"> are </w:t>
      </w:r>
      <w:proofErr w:type="spellStart"/>
      <w:r w:rsidR="00BD5183">
        <w:t>the</w:t>
      </w:r>
      <w:proofErr w:type="spellEnd"/>
      <w:r w:rsidR="00BD5183">
        <w:t xml:space="preserve"> </w:t>
      </w:r>
      <w:proofErr w:type="spellStart"/>
      <w:r w:rsidR="00BD5183">
        <w:t>strengths</w:t>
      </w:r>
      <w:proofErr w:type="spellEnd"/>
      <w:r w:rsidR="00BD5183">
        <w:t xml:space="preserve"> </w:t>
      </w:r>
      <w:proofErr w:type="spellStart"/>
      <w:r w:rsidR="00BD5183">
        <w:t>of</w:t>
      </w:r>
      <w:proofErr w:type="spellEnd"/>
      <w:r w:rsidR="00BD5183">
        <w:t xml:space="preserve"> </w:t>
      </w:r>
      <w:proofErr w:type="spellStart"/>
      <w:r w:rsidR="00BD5183">
        <w:t>the</w:t>
      </w:r>
      <w:proofErr w:type="spellEnd"/>
      <w:r w:rsidR="00BD5183">
        <w:t xml:space="preserve"> Lithuanian </w:t>
      </w:r>
      <w:proofErr w:type="spellStart"/>
      <w:r w:rsidR="00BD5183">
        <w:t>textile</w:t>
      </w:r>
      <w:proofErr w:type="spellEnd"/>
      <w:r w:rsidR="00BD5183">
        <w:t xml:space="preserve"> </w:t>
      </w:r>
      <w:proofErr w:type="spellStart"/>
      <w:r w:rsidR="00BD5183">
        <w:t>sector</w:t>
      </w:r>
      <w:proofErr w:type="spellEnd"/>
      <w:r w:rsidR="00BD5183">
        <w:t>?</w:t>
      </w:r>
    </w:p>
    <w:p w:rsidR="00BD5183" w:rsidRDefault="004B1DF7" w:rsidP="00BD5183">
      <w:proofErr w:type="spellStart"/>
      <w:r>
        <w:t>Dr:</w:t>
      </w:r>
      <w:proofErr w:type="spellEnd"/>
    </w:p>
    <w:p w:rsidR="00BD5183" w:rsidRDefault="00BD5183" w:rsidP="00B11D1D">
      <w:pPr>
        <w:pStyle w:val="ListParagraph"/>
        <w:numPr>
          <w:ilvl w:val="0"/>
          <w:numId w:val="9"/>
        </w:numPr>
      </w:pPr>
      <w:proofErr w:type="spellStart"/>
      <w:r>
        <w:t>Majority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are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</w:t>
      </w:r>
      <w:proofErr w:type="spellStart"/>
      <w:r>
        <w:t>multifunctional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supported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nanotechnology</w:t>
      </w:r>
      <w:proofErr w:type="spellEnd"/>
      <w:r>
        <w:t xml:space="preserve">, </w:t>
      </w:r>
      <w:proofErr w:type="spellStart"/>
      <w:r>
        <w:t>plasma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, etc. • </w:t>
      </w:r>
      <w:proofErr w:type="spellStart"/>
      <w:r>
        <w:t>Textile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to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manufacture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,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value-added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, </w:t>
      </w:r>
      <w:proofErr w:type="spellStart"/>
      <w:r>
        <w:t>designed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protective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, </w:t>
      </w:r>
      <w:proofErr w:type="spellStart"/>
      <w:r>
        <w:lastRenderedPageBreak/>
        <w:t>aviation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industries</w:t>
      </w:r>
      <w:proofErr w:type="spellEnd"/>
      <w:r>
        <w:t xml:space="preserve">. • </w:t>
      </w:r>
      <w:proofErr w:type="spellStart"/>
      <w:r>
        <w:t>Companies</w:t>
      </w:r>
      <w:proofErr w:type="spellEnd"/>
      <w:r>
        <w:t xml:space="preserve"> are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flexible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, </w:t>
      </w:r>
      <w:proofErr w:type="spellStart"/>
      <w:r>
        <w:t>capable</w:t>
      </w:r>
      <w:proofErr w:type="spellEnd"/>
      <w:r>
        <w:t xml:space="preserve"> to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,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 </w:t>
      </w:r>
      <w:proofErr w:type="spellStart"/>
      <w:r>
        <w:t>orders</w:t>
      </w:r>
      <w:proofErr w:type="spellEnd"/>
      <w:r>
        <w:t xml:space="preserve"> •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technological</w:t>
      </w:r>
      <w:proofErr w:type="spellEnd"/>
      <w:r>
        <w:t xml:space="preserve">,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. • </w:t>
      </w:r>
      <w:proofErr w:type="spellStart"/>
      <w:r>
        <w:t>Employees</w:t>
      </w:r>
      <w:proofErr w:type="spellEnd"/>
      <w:r>
        <w:t xml:space="preserve"> are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, </w:t>
      </w:r>
      <w:proofErr w:type="spellStart"/>
      <w:r>
        <w:t>efficient</w:t>
      </w:r>
      <w:proofErr w:type="spellEnd"/>
      <w:r>
        <w:t xml:space="preserve">, </w:t>
      </w:r>
      <w:proofErr w:type="spellStart"/>
      <w:r>
        <w:t>ambitious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willing</w:t>
      </w:r>
      <w:proofErr w:type="spellEnd"/>
      <w:r>
        <w:t xml:space="preserve"> to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work.Traditional</w:t>
      </w:r>
      <w:proofErr w:type="spellEnd"/>
      <w:r>
        <w:t xml:space="preserve"> </w:t>
      </w:r>
      <w:proofErr w:type="spellStart"/>
      <w:r>
        <w:t>textiles</w:t>
      </w:r>
      <w:proofErr w:type="spellEnd"/>
      <w:r>
        <w:t xml:space="preserve"> ( </w:t>
      </w:r>
      <w:proofErr w:type="spellStart"/>
      <w:r>
        <w:t>ex</w:t>
      </w:r>
      <w:proofErr w:type="spellEnd"/>
      <w:r>
        <w:t xml:space="preserve">. </w:t>
      </w:r>
      <w:proofErr w:type="spellStart"/>
      <w:r>
        <w:t>Linen</w:t>
      </w:r>
      <w:proofErr w:type="spellEnd"/>
      <w:r>
        <w:t xml:space="preserve">) are also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strength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sector</w:t>
      </w:r>
      <w:proofErr w:type="spellEnd"/>
    </w:p>
    <w:p w:rsidR="004B1DF7" w:rsidRDefault="004B1DF7" w:rsidP="004B1DF7">
      <w:proofErr w:type="spellStart"/>
      <w:r>
        <w:t>St</w:t>
      </w:r>
      <w:proofErr w:type="spellEnd"/>
      <w:r>
        <w:t>:</w:t>
      </w:r>
      <w:r w:rsidR="006572D2">
        <w:t xml:space="preserve"> </w:t>
      </w:r>
      <w:proofErr w:type="spellStart"/>
      <w:r w:rsidR="006572D2">
        <w:t>What</w:t>
      </w:r>
      <w:proofErr w:type="spellEnd"/>
      <w:r w:rsidR="006572D2">
        <w:t xml:space="preserve"> are </w:t>
      </w:r>
      <w:proofErr w:type="spellStart"/>
      <w:r w:rsidR="006572D2">
        <w:t>the</w:t>
      </w:r>
      <w:proofErr w:type="spellEnd"/>
      <w:r w:rsidR="006572D2">
        <w:t xml:space="preserve"> </w:t>
      </w:r>
      <w:proofErr w:type="spellStart"/>
      <w:r w:rsidR="006572D2">
        <w:t>opportunities</w:t>
      </w:r>
      <w:proofErr w:type="spellEnd"/>
      <w:r w:rsidR="006572D2">
        <w:t xml:space="preserve"> </w:t>
      </w:r>
      <w:proofErr w:type="spellStart"/>
      <w:r w:rsidR="006572D2">
        <w:t>of</w:t>
      </w:r>
      <w:proofErr w:type="spellEnd"/>
      <w:r w:rsidR="006572D2">
        <w:t xml:space="preserve"> </w:t>
      </w:r>
      <w:proofErr w:type="spellStart"/>
      <w:r w:rsidR="006572D2">
        <w:t>the</w:t>
      </w:r>
      <w:proofErr w:type="spellEnd"/>
      <w:r w:rsidR="006572D2">
        <w:t xml:space="preserve"> Lithuanian </w:t>
      </w:r>
      <w:proofErr w:type="spellStart"/>
      <w:r w:rsidR="006572D2">
        <w:t>textile</w:t>
      </w:r>
      <w:proofErr w:type="spellEnd"/>
      <w:r w:rsidR="006572D2">
        <w:t xml:space="preserve"> </w:t>
      </w:r>
      <w:proofErr w:type="spellStart"/>
      <w:r w:rsidR="006572D2">
        <w:t>sector</w:t>
      </w:r>
      <w:proofErr w:type="spellEnd"/>
      <w:r w:rsidR="006572D2">
        <w:t>?</w:t>
      </w:r>
    </w:p>
    <w:p w:rsidR="004B1DF7" w:rsidRDefault="004B1DF7" w:rsidP="004B1DF7">
      <w:proofErr w:type="spellStart"/>
      <w:r>
        <w:t>Dr</w:t>
      </w:r>
      <w:proofErr w:type="spellEnd"/>
      <w:r>
        <w:t>:</w:t>
      </w:r>
    </w:p>
    <w:p w:rsidR="006572D2" w:rsidRDefault="006572D2" w:rsidP="00850976">
      <w:pPr>
        <w:pStyle w:val="ListParagraph"/>
        <w:numPr>
          <w:ilvl w:val="0"/>
          <w:numId w:val="9"/>
        </w:numPr>
      </w:pP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to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markets</w:t>
      </w:r>
      <w:proofErr w:type="spellEnd"/>
      <w:r>
        <w:t xml:space="preserve">, </w:t>
      </w:r>
      <w:proofErr w:type="spellStart"/>
      <w:r>
        <w:t>possibility</w:t>
      </w:r>
      <w:proofErr w:type="spellEnd"/>
      <w:r>
        <w:t xml:space="preserve"> to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; • </w:t>
      </w:r>
      <w:proofErr w:type="spellStart"/>
      <w:r>
        <w:t>Opportunity</w:t>
      </w:r>
      <w:proofErr w:type="spellEnd"/>
      <w:r>
        <w:t xml:space="preserve"> to </w:t>
      </w:r>
      <w:proofErr w:type="spellStart"/>
      <w:r>
        <w:t>significantly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( </w:t>
      </w:r>
      <w:proofErr w:type="spellStart"/>
      <w:r>
        <w:t>design</w:t>
      </w:r>
      <w:proofErr w:type="spellEnd"/>
      <w:r>
        <w:t xml:space="preserve">, </w:t>
      </w:r>
      <w:proofErr w:type="spellStart"/>
      <w:r>
        <w:t>logistics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) </w:t>
      </w:r>
      <w:proofErr w:type="spellStart"/>
      <w:r>
        <w:t>in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Lithuanian TCL </w:t>
      </w:r>
      <w:proofErr w:type="spellStart"/>
      <w:r>
        <w:t>companies</w:t>
      </w:r>
      <w:proofErr w:type="spellEnd"/>
      <w:r>
        <w:t xml:space="preserve">. • </w:t>
      </w:r>
      <w:proofErr w:type="spellStart"/>
      <w:r>
        <w:t>Possibility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Lithuanian TCL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to </w:t>
      </w:r>
      <w:proofErr w:type="spellStart"/>
      <w:r>
        <w:t>integrate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clusters</w:t>
      </w:r>
      <w:proofErr w:type="spellEnd"/>
      <w:r>
        <w:t xml:space="preserve"> • </w:t>
      </w:r>
      <w:proofErr w:type="spellStart"/>
      <w:r>
        <w:t>Opportunity</w:t>
      </w:r>
      <w:proofErr w:type="spellEnd"/>
      <w:r>
        <w:t xml:space="preserve"> to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innovative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; • </w:t>
      </w:r>
      <w:proofErr w:type="spellStart"/>
      <w:r>
        <w:t>Opportunity</w:t>
      </w:r>
      <w:proofErr w:type="spellEnd"/>
      <w:r>
        <w:t xml:space="preserve"> to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labels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markets</w:t>
      </w:r>
      <w:proofErr w:type="spellEnd"/>
      <w:r>
        <w:t>.</w:t>
      </w:r>
    </w:p>
    <w:p w:rsidR="004B1DF7" w:rsidRDefault="004B1DF7" w:rsidP="004B1DF7">
      <w:proofErr w:type="spellStart"/>
      <w:r>
        <w:t>St</w:t>
      </w:r>
      <w:proofErr w:type="spellEnd"/>
      <w:r>
        <w:t>:</w:t>
      </w:r>
      <w:r w:rsidR="00C31C22">
        <w:t xml:space="preserve"> </w:t>
      </w:r>
      <w:proofErr w:type="spellStart"/>
      <w:r w:rsidR="00C31C22">
        <w:t>Do</w:t>
      </w:r>
      <w:proofErr w:type="spellEnd"/>
      <w:r w:rsidR="00C31C22">
        <w:t xml:space="preserve"> </w:t>
      </w:r>
      <w:proofErr w:type="spellStart"/>
      <w:r w:rsidR="00C31C22">
        <w:t>you</w:t>
      </w:r>
      <w:proofErr w:type="spellEnd"/>
      <w:r w:rsidR="00C31C22">
        <w:t xml:space="preserve"> </w:t>
      </w:r>
      <w:proofErr w:type="spellStart"/>
      <w:r w:rsidR="00C31C22">
        <w:t>possess</w:t>
      </w:r>
      <w:proofErr w:type="spellEnd"/>
      <w:r w:rsidR="00C31C22">
        <w:t xml:space="preserve"> </w:t>
      </w:r>
      <w:proofErr w:type="spellStart"/>
      <w:r w:rsidR="00C31C22">
        <w:t>any</w:t>
      </w:r>
      <w:proofErr w:type="spellEnd"/>
      <w:r w:rsidR="00C31C22">
        <w:t xml:space="preserve"> </w:t>
      </w:r>
      <w:proofErr w:type="spellStart"/>
      <w:r w:rsidR="00C31C22">
        <w:t>statistics</w:t>
      </w:r>
      <w:proofErr w:type="spellEnd"/>
      <w:r w:rsidR="00C31C22">
        <w:t xml:space="preserve"> </w:t>
      </w:r>
      <w:proofErr w:type="spellStart"/>
      <w:r w:rsidR="00C31C22">
        <w:t>about</w:t>
      </w:r>
      <w:proofErr w:type="spellEnd"/>
      <w:r w:rsidR="00C31C22">
        <w:t xml:space="preserve"> </w:t>
      </w:r>
      <w:proofErr w:type="spellStart"/>
      <w:r w:rsidR="00C31C22">
        <w:t>popularity</w:t>
      </w:r>
      <w:proofErr w:type="spellEnd"/>
      <w:r w:rsidR="00C31C22">
        <w:t xml:space="preserve"> </w:t>
      </w:r>
      <w:proofErr w:type="spellStart"/>
      <w:r w:rsidR="00C31C22">
        <w:t>of</w:t>
      </w:r>
      <w:proofErr w:type="spellEnd"/>
      <w:r w:rsidR="00C31C22">
        <w:t xml:space="preserve"> </w:t>
      </w:r>
      <w:proofErr w:type="spellStart"/>
      <w:r w:rsidR="00C31C22">
        <w:t>the</w:t>
      </w:r>
      <w:proofErr w:type="spellEnd"/>
      <w:r w:rsidR="00C31C22">
        <w:t xml:space="preserve"> Lithuanian </w:t>
      </w:r>
      <w:proofErr w:type="spellStart"/>
      <w:r w:rsidR="00C31C22">
        <w:t>textile</w:t>
      </w:r>
      <w:proofErr w:type="spellEnd"/>
      <w:r w:rsidR="00C31C22">
        <w:t xml:space="preserve"> </w:t>
      </w:r>
      <w:proofErr w:type="spellStart"/>
      <w:r w:rsidR="00C31C22">
        <w:t>sector</w:t>
      </w:r>
      <w:proofErr w:type="spellEnd"/>
      <w:r w:rsidR="00C31C22">
        <w:t xml:space="preserve">? </w:t>
      </w:r>
    </w:p>
    <w:p w:rsidR="004B1DF7" w:rsidRDefault="004B1DF7" w:rsidP="004B1DF7">
      <w:proofErr w:type="spellStart"/>
      <w:r>
        <w:t>Dr</w:t>
      </w:r>
      <w:proofErr w:type="spellEnd"/>
      <w:r>
        <w:t>:</w:t>
      </w:r>
      <w:r w:rsidR="00C31C22">
        <w:t xml:space="preserve"> </w:t>
      </w:r>
      <w:proofErr w:type="spellStart"/>
      <w:r w:rsidR="00C31C22">
        <w:t>Sure</w:t>
      </w:r>
      <w:proofErr w:type="spellEnd"/>
      <w:r w:rsidR="00C31C22">
        <w:t>:</w:t>
      </w:r>
    </w:p>
    <w:p w:rsidR="00C31C22" w:rsidRDefault="00C31C22" w:rsidP="00C31C22">
      <w:pPr>
        <w:pStyle w:val="ListParagraph"/>
        <w:numPr>
          <w:ilvl w:val="0"/>
          <w:numId w:val="9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biggest</w:t>
      </w:r>
      <w:proofErr w:type="spellEnd"/>
      <w:r>
        <w:t xml:space="preserve"> </w:t>
      </w:r>
      <w:proofErr w:type="spellStart"/>
      <w:r>
        <w:t>textile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fashion</w:t>
      </w:r>
      <w:proofErr w:type="spellEnd"/>
      <w:r>
        <w:t xml:space="preserve"> </w:t>
      </w:r>
      <w:proofErr w:type="spellStart"/>
      <w:r>
        <w:t>t</w:t>
      </w:r>
      <w:r>
        <w:t>rade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Baltic </w:t>
      </w:r>
      <w:proofErr w:type="spellStart"/>
      <w:r>
        <w:t>States</w:t>
      </w:r>
      <w:proofErr w:type="spellEnd"/>
      <w:r>
        <w:t xml:space="preserve"> ; </w:t>
      </w:r>
    </w:p>
    <w:p w:rsidR="00C31C22" w:rsidRDefault="00C31C22" w:rsidP="00C31C22">
      <w:pPr>
        <w:pStyle w:val="ListParagraph"/>
        <w:numPr>
          <w:ilvl w:val="0"/>
          <w:numId w:val="9"/>
        </w:numPr>
      </w:pPr>
      <w:r>
        <w:t xml:space="preserve">TOTAL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: 3 600 </w:t>
      </w:r>
      <w:proofErr w:type="spellStart"/>
      <w:r>
        <w:t>sq.m</w:t>
      </w:r>
      <w:proofErr w:type="spellEnd"/>
      <w:r>
        <w:t>;</w:t>
      </w:r>
    </w:p>
    <w:p w:rsidR="00C31C22" w:rsidRDefault="00C31C22" w:rsidP="00C31C22">
      <w:pPr>
        <w:pStyle w:val="ListParagraph"/>
        <w:numPr>
          <w:ilvl w:val="0"/>
          <w:numId w:val="9"/>
        </w:numPr>
      </w:pPr>
      <w:r>
        <w:t xml:space="preserve"> Net </w:t>
      </w:r>
      <w:proofErr w:type="spellStart"/>
      <w:r>
        <w:t>Exhibit</w:t>
      </w:r>
      <w:r>
        <w:t>ion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: 1 570 </w:t>
      </w:r>
      <w:proofErr w:type="spellStart"/>
      <w:r>
        <w:t>sq.m;</w:t>
      </w:r>
    </w:p>
    <w:p w:rsidR="00C31C22" w:rsidRDefault="00C31C22" w:rsidP="00C31C22">
      <w:pPr>
        <w:pStyle w:val="ListParagraph"/>
        <w:numPr>
          <w:ilvl w:val="0"/>
          <w:numId w:val="9"/>
        </w:numPr>
      </w:pPr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</w:t>
      </w:r>
      <w:r>
        <w:t>rofessional</w:t>
      </w:r>
      <w:proofErr w:type="spellEnd"/>
      <w:r>
        <w:t xml:space="preserve"> </w:t>
      </w:r>
      <w:proofErr w:type="spellStart"/>
      <w:r>
        <w:t>visitors</w:t>
      </w:r>
      <w:proofErr w:type="spellEnd"/>
      <w:r>
        <w:t xml:space="preserve"> : 8 200;</w:t>
      </w:r>
    </w:p>
    <w:p w:rsidR="00A35A0E" w:rsidRDefault="00C31C22" w:rsidP="00A35A0E">
      <w:pPr>
        <w:pStyle w:val="ListParagraph"/>
        <w:numPr>
          <w:ilvl w:val="0"/>
          <w:numId w:val="9"/>
        </w:numPr>
      </w:pP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: 210 </w:t>
      </w:r>
      <w:proofErr w:type="spellStart"/>
      <w:r>
        <w:t>from</w:t>
      </w:r>
      <w:proofErr w:type="spellEnd"/>
      <w:r>
        <w:t xml:space="preserve"> 21 </w:t>
      </w:r>
      <w:proofErr w:type="spellStart"/>
      <w:r>
        <w:t>country</w:t>
      </w:r>
      <w:proofErr w:type="spellEnd"/>
      <w:r>
        <w:t xml:space="preserve"> 6. </w:t>
      </w:r>
      <w:proofErr w:type="spellStart"/>
      <w:r>
        <w:t>Countries</w:t>
      </w:r>
      <w:proofErr w:type="spellEnd"/>
      <w:r>
        <w:t xml:space="preserve"> : Lithuania, </w:t>
      </w:r>
      <w:proofErr w:type="spellStart"/>
      <w:r>
        <w:t>Latvia</w:t>
      </w:r>
      <w:proofErr w:type="spellEnd"/>
      <w:r>
        <w:t xml:space="preserve"> , </w:t>
      </w:r>
      <w:proofErr w:type="spellStart"/>
      <w:r>
        <w:t>Estonia</w:t>
      </w:r>
      <w:proofErr w:type="spellEnd"/>
      <w:r>
        <w:t xml:space="preserve">, </w:t>
      </w:r>
      <w:proofErr w:type="spellStart"/>
      <w:r>
        <w:t>Poland</w:t>
      </w:r>
      <w:proofErr w:type="spellEnd"/>
      <w:r>
        <w:t xml:space="preserve">, Germany, </w:t>
      </w:r>
      <w:proofErr w:type="spellStart"/>
      <w:r>
        <w:t>Greece</w:t>
      </w:r>
      <w:proofErr w:type="spellEnd"/>
      <w:r>
        <w:t xml:space="preserve">, </w:t>
      </w:r>
      <w:proofErr w:type="spellStart"/>
      <w:r>
        <w:t>Portugal</w:t>
      </w:r>
      <w:proofErr w:type="spellEnd"/>
      <w:r>
        <w:t xml:space="preserve"> , </w:t>
      </w:r>
      <w:proofErr w:type="spellStart"/>
      <w:r>
        <w:t>Russia</w:t>
      </w:r>
      <w:proofErr w:type="spellEnd"/>
      <w:r>
        <w:t xml:space="preserve">, </w:t>
      </w:r>
      <w:proofErr w:type="spellStart"/>
      <w:r>
        <w:t>Finland</w:t>
      </w:r>
      <w:proofErr w:type="spellEnd"/>
      <w:r>
        <w:t xml:space="preserve">, </w:t>
      </w:r>
      <w:proofErr w:type="spellStart"/>
      <w:r>
        <w:t>Italy</w:t>
      </w:r>
      <w:proofErr w:type="spellEnd"/>
      <w:r>
        <w:t xml:space="preserve"> , </w:t>
      </w:r>
      <w:proofErr w:type="spellStart"/>
      <w:r>
        <w:t>Spain</w:t>
      </w:r>
      <w:proofErr w:type="spellEnd"/>
      <w:r>
        <w:t xml:space="preserve"> , </w:t>
      </w:r>
      <w:proofErr w:type="spellStart"/>
      <w:r>
        <w:t>Sweden</w:t>
      </w:r>
      <w:proofErr w:type="spellEnd"/>
      <w:r>
        <w:t xml:space="preserve">, </w:t>
      </w:r>
      <w:proofErr w:type="spellStart"/>
      <w:r>
        <w:t>Switzerland</w:t>
      </w:r>
      <w:proofErr w:type="spellEnd"/>
      <w:r>
        <w:t xml:space="preserve">, Germany, </w:t>
      </w:r>
      <w:proofErr w:type="spellStart"/>
      <w:r>
        <w:t>Turkey</w:t>
      </w:r>
      <w:proofErr w:type="spellEnd"/>
      <w:r>
        <w:t xml:space="preserve">, </w:t>
      </w:r>
      <w:proofErr w:type="spellStart"/>
      <w:r>
        <w:t>Belarus</w:t>
      </w:r>
      <w:proofErr w:type="spellEnd"/>
      <w:r>
        <w:t xml:space="preserve">, </w:t>
      </w:r>
      <w:proofErr w:type="spellStart"/>
      <w:r>
        <w:t>Pakistan</w:t>
      </w:r>
      <w:proofErr w:type="spellEnd"/>
      <w:r>
        <w:t>,</w:t>
      </w:r>
      <w:r w:rsidR="00A35A0E">
        <w:t xml:space="preserve"> </w:t>
      </w:r>
      <w:proofErr w:type="spellStart"/>
      <w:r w:rsidR="00A35A0E">
        <w:t>India</w:t>
      </w:r>
      <w:proofErr w:type="spellEnd"/>
      <w:r w:rsidR="00A35A0E">
        <w:t xml:space="preserve">, </w:t>
      </w:r>
      <w:proofErr w:type="spellStart"/>
      <w:r w:rsidR="00A35A0E">
        <w:t>Sri</w:t>
      </w:r>
      <w:proofErr w:type="spellEnd"/>
      <w:r w:rsidR="00A35A0E">
        <w:t xml:space="preserve"> Lanka, </w:t>
      </w:r>
      <w:proofErr w:type="spellStart"/>
      <w:r w:rsidR="00A35A0E">
        <w:t>Nepal</w:t>
      </w:r>
      <w:proofErr w:type="spellEnd"/>
      <w:r w:rsidR="00A35A0E">
        <w:t xml:space="preserve"> , USA;</w:t>
      </w:r>
    </w:p>
    <w:p w:rsidR="00A35A0E" w:rsidRPr="007D2BDB" w:rsidRDefault="00A35A0E" w:rsidP="007D2BDB">
      <w:pPr>
        <w:pStyle w:val="ListParagraph"/>
        <w:numPr>
          <w:ilvl w:val="0"/>
          <w:numId w:val="9"/>
        </w:numPr>
      </w:pPr>
      <w:r w:rsidRPr="00A35A0E">
        <w:rPr>
          <w:rFonts w:cstheme="minorHAnsi"/>
        </w:rPr>
        <w:t xml:space="preserve">TOP10 </w:t>
      </w:r>
      <w:proofErr w:type="spellStart"/>
      <w:r w:rsidRPr="00A35A0E">
        <w:rPr>
          <w:rFonts w:cstheme="minorHAnsi"/>
        </w:rPr>
        <w:t>Export</w:t>
      </w:r>
      <w:proofErr w:type="spellEnd"/>
      <w:r w:rsidRPr="00A35A0E">
        <w:rPr>
          <w:rFonts w:cstheme="minorHAnsi"/>
        </w:rPr>
        <w:t xml:space="preserve"> </w:t>
      </w:r>
      <w:proofErr w:type="spellStart"/>
      <w:r w:rsidRPr="00A35A0E">
        <w:rPr>
          <w:rFonts w:cstheme="minorHAnsi"/>
        </w:rPr>
        <w:t>Partners</w:t>
      </w:r>
      <w:proofErr w:type="spellEnd"/>
      <w:r w:rsidRPr="00A35A0E">
        <w:rPr>
          <w:rFonts w:cstheme="minorHAnsi"/>
        </w:rPr>
        <w:t xml:space="preserve"> </w:t>
      </w:r>
      <w:proofErr w:type="spellStart"/>
      <w:r w:rsidRPr="00A35A0E">
        <w:rPr>
          <w:rFonts w:cstheme="minorHAnsi"/>
        </w:rPr>
        <w:t>for</w:t>
      </w:r>
      <w:proofErr w:type="spellEnd"/>
      <w:r w:rsidRPr="00A35A0E">
        <w:rPr>
          <w:rFonts w:cstheme="minorHAnsi"/>
        </w:rPr>
        <w:t xml:space="preserve"> Lithuanian TCL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</w:t>
      </w:r>
      <w:r w:rsidRPr="00A35A0E">
        <w:rPr>
          <w:rFonts w:cstheme="minorHAnsi"/>
        </w:rPr>
        <w:t>roducers</w:t>
      </w:r>
      <w:proofErr w:type="spellEnd"/>
      <w:r w:rsidRPr="00A35A0E">
        <w:rPr>
          <w:rFonts w:cstheme="minorHAnsi"/>
        </w:rPr>
        <w:t xml:space="preserve"> </w:t>
      </w:r>
      <w:proofErr w:type="spellStart"/>
      <w:r w:rsidRPr="00A35A0E">
        <w:rPr>
          <w:rFonts w:cstheme="minorHAnsi"/>
        </w:rPr>
        <w:t>in</w:t>
      </w:r>
      <w:proofErr w:type="spellEnd"/>
      <w:r w:rsidRPr="00A35A0E">
        <w:rPr>
          <w:rFonts w:cstheme="minorHAnsi"/>
        </w:rPr>
        <w:t xml:space="preserve"> 2011 :</w:t>
      </w:r>
      <w:r w:rsidR="00AA7DD8">
        <w:rPr>
          <w:rFonts w:cstheme="minorHAnsi"/>
        </w:rPr>
        <w:t xml:space="preserve"> </w:t>
      </w:r>
      <w:proofErr w:type="spellStart"/>
      <w:r w:rsidRPr="00AA7DD8">
        <w:rPr>
          <w:rFonts w:cstheme="minorHAnsi"/>
        </w:rPr>
        <w:t>Finland</w:t>
      </w:r>
      <w:proofErr w:type="spellEnd"/>
      <w:r w:rsidR="00AA7DD8">
        <w:rPr>
          <w:rFonts w:cstheme="minorHAnsi"/>
        </w:rPr>
        <w:t xml:space="preserve"> </w:t>
      </w:r>
      <w:r w:rsidRPr="00AA7DD8">
        <w:rPr>
          <w:rFonts w:cstheme="minorHAnsi"/>
        </w:rPr>
        <w:t>3%</w:t>
      </w:r>
      <w:r w:rsidR="00AA7DD8">
        <w:rPr>
          <w:rFonts w:cstheme="minorHAnsi"/>
        </w:rPr>
        <w:t xml:space="preserve">, </w:t>
      </w:r>
      <w:proofErr w:type="spellStart"/>
      <w:r w:rsidRPr="00AA7DD8">
        <w:rPr>
          <w:rFonts w:cstheme="minorHAnsi"/>
        </w:rPr>
        <w:t>Latvia</w:t>
      </w:r>
      <w:proofErr w:type="spellEnd"/>
      <w:r w:rsidR="00AA7DD8">
        <w:rPr>
          <w:rFonts w:cstheme="minorHAnsi"/>
        </w:rPr>
        <w:t xml:space="preserve"> </w:t>
      </w:r>
      <w:r w:rsidRPr="00AA7DD8">
        <w:rPr>
          <w:rFonts w:cstheme="minorHAnsi"/>
        </w:rPr>
        <w:t>4%</w:t>
      </w:r>
      <w:r w:rsidR="00AA7DD8">
        <w:rPr>
          <w:rFonts w:cstheme="minorHAnsi"/>
        </w:rPr>
        <w:t xml:space="preserve">, </w:t>
      </w:r>
      <w:r w:rsidRPr="00AA7DD8">
        <w:rPr>
          <w:rFonts w:cstheme="minorHAnsi"/>
        </w:rPr>
        <w:t>France</w:t>
      </w:r>
      <w:r w:rsidR="00AA7DD8">
        <w:rPr>
          <w:rFonts w:cstheme="minorHAnsi"/>
        </w:rPr>
        <w:t xml:space="preserve"> </w:t>
      </w:r>
      <w:r w:rsidRPr="00AA7DD8">
        <w:rPr>
          <w:rFonts w:cstheme="minorHAnsi"/>
        </w:rPr>
        <w:t>5%</w:t>
      </w:r>
      <w:r w:rsidR="00AA7DD8">
        <w:rPr>
          <w:rFonts w:cstheme="minorHAnsi"/>
        </w:rPr>
        <w:t xml:space="preserve">, </w:t>
      </w:r>
      <w:proofErr w:type="spellStart"/>
      <w:r w:rsidRPr="00AA7DD8">
        <w:rPr>
          <w:rFonts w:cstheme="minorHAnsi"/>
        </w:rPr>
        <w:t>Italy</w:t>
      </w:r>
      <w:proofErr w:type="spellEnd"/>
      <w:r w:rsidR="00AA7DD8">
        <w:rPr>
          <w:rFonts w:cstheme="minorHAnsi"/>
        </w:rPr>
        <w:t xml:space="preserve"> </w:t>
      </w:r>
      <w:r w:rsidRPr="00AA7DD8">
        <w:rPr>
          <w:rFonts w:cstheme="minorHAnsi"/>
        </w:rPr>
        <w:t>5%</w:t>
      </w:r>
      <w:r w:rsidR="00AA7DD8">
        <w:rPr>
          <w:rFonts w:cstheme="minorHAnsi"/>
        </w:rPr>
        <w:t>,</w:t>
      </w:r>
      <w:r w:rsidR="00D02744">
        <w:rPr>
          <w:rFonts w:cstheme="minorHAnsi"/>
        </w:rPr>
        <w:t xml:space="preserve"> </w:t>
      </w:r>
      <w:proofErr w:type="spellStart"/>
      <w:r w:rsidRPr="00D02744">
        <w:rPr>
          <w:rFonts w:cstheme="minorHAnsi"/>
        </w:rPr>
        <w:t>Norway</w:t>
      </w:r>
      <w:proofErr w:type="spellEnd"/>
      <w:r w:rsidR="00D02744">
        <w:rPr>
          <w:rFonts w:cstheme="minorHAnsi"/>
        </w:rPr>
        <w:t xml:space="preserve"> </w:t>
      </w:r>
      <w:r w:rsidRPr="00D02744">
        <w:rPr>
          <w:rFonts w:cstheme="minorHAnsi"/>
        </w:rPr>
        <w:t>5%</w:t>
      </w:r>
      <w:r w:rsidR="00D02744">
        <w:rPr>
          <w:rFonts w:cstheme="minorHAnsi"/>
        </w:rPr>
        <w:t xml:space="preserve">, </w:t>
      </w:r>
      <w:proofErr w:type="spellStart"/>
      <w:r w:rsidRPr="00D02744">
        <w:rPr>
          <w:rFonts w:cstheme="minorHAnsi"/>
        </w:rPr>
        <w:t>Sweden</w:t>
      </w:r>
      <w:proofErr w:type="spellEnd"/>
      <w:r w:rsidR="00D02744">
        <w:rPr>
          <w:rFonts w:cstheme="minorHAnsi"/>
        </w:rPr>
        <w:t xml:space="preserve"> </w:t>
      </w:r>
      <w:r w:rsidRPr="00D02744">
        <w:rPr>
          <w:rFonts w:cstheme="minorHAnsi"/>
        </w:rPr>
        <w:t>6%</w:t>
      </w:r>
      <w:r w:rsidR="00D02744">
        <w:rPr>
          <w:rFonts w:cstheme="minorHAnsi"/>
        </w:rPr>
        <w:t>,</w:t>
      </w:r>
      <w:r w:rsidR="007D2BDB">
        <w:rPr>
          <w:rFonts w:cstheme="minorHAnsi"/>
        </w:rPr>
        <w:t xml:space="preserve"> </w:t>
      </w:r>
      <w:r w:rsidRPr="007D2BDB">
        <w:rPr>
          <w:rFonts w:cstheme="minorHAnsi"/>
        </w:rPr>
        <w:t>UK</w:t>
      </w:r>
      <w:r w:rsidR="007D2BDB">
        <w:rPr>
          <w:rFonts w:cstheme="minorHAnsi"/>
        </w:rPr>
        <w:t xml:space="preserve"> </w:t>
      </w:r>
      <w:r w:rsidRPr="007D2BDB">
        <w:rPr>
          <w:rFonts w:cstheme="minorHAnsi"/>
        </w:rPr>
        <w:t>7%</w:t>
      </w:r>
      <w:r w:rsidR="007D2BDB">
        <w:rPr>
          <w:rFonts w:cstheme="minorHAnsi"/>
        </w:rPr>
        <w:t xml:space="preserve">, </w:t>
      </w:r>
      <w:proofErr w:type="spellStart"/>
      <w:r w:rsidRPr="007D2BDB">
        <w:rPr>
          <w:rFonts w:cstheme="minorHAnsi"/>
        </w:rPr>
        <w:t>Russia</w:t>
      </w:r>
      <w:proofErr w:type="spellEnd"/>
      <w:r w:rsidR="007D2BDB">
        <w:rPr>
          <w:rFonts w:cstheme="minorHAnsi"/>
        </w:rPr>
        <w:t xml:space="preserve"> </w:t>
      </w:r>
      <w:r w:rsidRPr="007D2BDB">
        <w:rPr>
          <w:rFonts w:cstheme="minorHAnsi"/>
        </w:rPr>
        <w:t>22%</w:t>
      </w:r>
      <w:r w:rsidR="007D2BDB">
        <w:rPr>
          <w:rFonts w:cstheme="minorHAnsi"/>
        </w:rPr>
        <w:t xml:space="preserve">, </w:t>
      </w:r>
      <w:r w:rsidRPr="007D2BDB">
        <w:rPr>
          <w:rFonts w:cstheme="minorHAnsi"/>
        </w:rPr>
        <w:t>Germany</w:t>
      </w:r>
      <w:r w:rsidR="007D2BDB">
        <w:rPr>
          <w:rFonts w:cstheme="minorHAnsi"/>
        </w:rPr>
        <w:t xml:space="preserve"> </w:t>
      </w:r>
      <w:r w:rsidRPr="007D2BDB">
        <w:rPr>
          <w:rFonts w:cstheme="minorHAnsi"/>
        </w:rPr>
        <w:t>12%</w:t>
      </w:r>
      <w:r w:rsidR="007D2BDB">
        <w:rPr>
          <w:rFonts w:cstheme="minorHAnsi"/>
        </w:rPr>
        <w:t xml:space="preserve">, </w:t>
      </w:r>
      <w:proofErr w:type="spellStart"/>
      <w:r w:rsidRPr="007D2BDB">
        <w:rPr>
          <w:rFonts w:cstheme="minorHAnsi"/>
        </w:rPr>
        <w:t>Denmark</w:t>
      </w:r>
      <w:proofErr w:type="spellEnd"/>
      <w:r w:rsidR="007D2BDB">
        <w:rPr>
          <w:rFonts w:cstheme="minorHAnsi"/>
        </w:rPr>
        <w:t xml:space="preserve"> </w:t>
      </w:r>
      <w:bookmarkStart w:id="0" w:name="_GoBack"/>
      <w:bookmarkEnd w:id="0"/>
      <w:r w:rsidRPr="007D2BDB">
        <w:rPr>
          <w:rFonts w:cstheme="minorHAnsi"/>
        </w:rPr>
        <w:t>8%</w:t>
      </w:r>
    </w:p>
    <w:p w:rsidR="004B1DF7" w:rsidRDefault="004B1DF7" w:rsidP="004B1DF7">
      <w:proofErr w:type="spellStart"/>
      <w:r>
        <w:t>St</w:t>
      </w:r>
      <w:proofErr w:type="spellEnd"/>
      <w:r>
        <w:t>:</w:t>
      </w:r>
      <w:r w:rsidR="00976B85">
        <w:t xml:space="preserve"> </w:t>
      </w:r>
      <w:proofErr w:type="spellStart"/>
      <w:r w:rsidR="00976B85">
        <w:t>Thank</w:t>
      </w:r>
      <w:proofErr w:type="spellEnd"/>
      <w:r w:rsidR="00976B85">
        <w:t xml:space="preserve"> </w:t>
      </w:r>
      <w:proofErr w:type="spellStart"/>
      <w:r w:rsidR="00976B85">
        <w:t>you</w:t>
      </w:r>
      <w:proofErr w:type="spellEnd"/>
      <w:r w:rsidR="00976B85">
        <w:t xml:space="preserve"> </w:t>
      </w:r>
      <w:proofErr w:type="spellStart"/>
      <w:r w:rsidR="00976B85">
        <w:t>very</w:t>
      </w:r>
      <w:proofErr w:type="spellEnd"/>
      <w:r w:rsidR="00976B85">
        <w:t xml:space="preserve"> </w:t>
      </w:r>
      <w:proofErr w:type="spellStart"/>
      <w:r w:rsidR="00976B85">
        <w:t>much</w:t>
      </w:r>
      <w:proofErr w:type="spellEnd"/>
      <w:r w:rsidR="00976B85">
        <w:t xml:space="preserve">, </w:t>
      </w:r>
      <w:proofErr w:type="spellStart"/>
      <w:r w:rsidR="00976B85">
        <w:t>dear</w:t>
      </w:r>
      <w:proofErr w:type="spellEnd"/>
      <w:r w:rsidR="00976B85">
        <w:t xml:space="preserve"> Dr.</w:t>
      </w:r>
    </w:p>
    <w:p w:rsidR="004B1DF7" w:rsidRDefault="004B1DF7" w:rsidP="004B1DF7">
      <w:proofErr w:type="spellStart"/>
      <w:r>
        <w:t>Dr</w:t>
      </w:r>
      <w:proofErr w:type="spellEnd"/>
      <w:r>
        <w:t>:</w:t>
      </w:r>
      <w:r w:rsidR="00976B85">
        <w:t xml:space="preserve"> </w:t>
      </w:r>
      <w:proofErr w:type="spellStart"/>
      <w:r w:rsidR="00976B85">
        <w:t>You</w:t>
      </w:r>
      <w:proofErr w:type="spellEnd"/>
      <w:r w:rsidR="00976B85">
        <w:t xml:space="preserve"> are </w:t>
      </w:r>
      <w:proofErr w:type="spellStart"/>
      <w:r w:rsidR="00976B85">
        <w:t>welcome</w:t>
      </w:r>
      <w:proofErr w:type="spellEnd"/>
      <w:r w:rsidR="00976B85">
        <w:t>.</w:t>
      </w:r>
    </w:p>
    <w:p w:rsidR="00CA2AFB" w:rsidRPr="008963F8" w:rsidRDefault="00CA2AFB" w:rsidP="004B1DF7"/>
    <w:sectPr w:rsidR="00CA2AFB" w:rsidRPr="008963F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F6A50"/>
    <w:multiLevelType w:val="hybridMultilevel"/>
    <w:tmpl w:val="753023FE"/>
    <w:lvl w:ilvl="0" w:tplc="B2A4F4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F6036"/>
    <w:multiLevelType w:val="hybridMultilevel"/>
    <w:tmpl w:val="1D2EBEB0"/>
    <w:lvl w:ilvl="0" w:tplc="B2A4F4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B29B9"/>
    <w:multiLevelType w:val="hybridMultilevel"/>
    <w:tmpl w:val="A8904480"/>
    <w:lvl w:ilvl="0" w:tplc="B2A4F4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A6C57"/>
    <w:multiLevelType w:val="hybridMultilevel"/>
    <w:tmpl w:val="427877B2"/>
    <w:lvl w:ilvl="0" w:tplc="B2A4F4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502E8"/>
    <w:multiLevelType w:val="hybridMultilevel"/>
    <w:tmpl w:val="7426419C"/>
    <w:lvl w:ilvl="0" w:tplc="B2A4F4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34106"/>
    <w:multiLevelType w:val="hybridMultilevel"/>
    <w:tmpl w:val="9E72114A"/>
    <w:lvl w:ilvl="0" w:tplc="B2A4F4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204BC"/>
    <w:multiLevelType w:val="hybridMultilevel"/>
    <w:tmpl w:val="A54AAFC0"/>
    <w:lvl w:ilvl="0" w:tplc="B2A4F4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2140D"/>
    <w:multiLevelType w:val="hybridMultilevel"/>
    <w:tmpl w:val="A83EFCB8"/>
    <w:lvl w:ilvl="0" w:tplc="B2A4F4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42F0D"/>
    <w:multiLevelType w:val="hybridMultilevel"/>
    <w:tmpl w:val="949A6756"/>
    <w:lvl w:ilvl="0" w:tplc="B2A4F4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F8"/>
    <w:rsid w:val="003348C6"/>
    <w:rsid w:val="00350D85"/>
    <w:rsid w:val="004B1DF7"/>
    <w:rsid w:val="00504275"/>
    <w:rsid w:val="006572D2"/>
    <w:rsid w:val="007A1A19"/>
    <w:rsid w:val="007D2BDB"/>
    <w:rsid w:val="00850976"/>
    <w:rsid w:val="008963F8"/>
    <w:rsid w:val="008C3B25"/>
    <w:rsid w:val="00967608"/>
    <w:rsid w:val="00976B85"/>
    <w:rsid w:val="00A35A0E"/>
    <w:rsid w:val="00AA7DD8"/>
    <w:rsid w:val="00AB383A"/>
    <w:rsid w:val="00AE74A5"/>
    <w:rsid w:val="00B11D1D"/>
    <w:rsid w:val="00BD5183"/>
    <w:rsid w:val="00C31C22"/>
    <w:rsid w:val="00CA2AFB"/>
    <w:rsid w:val="00D02744"/>
    <w:rsid w:val="00D2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F8D00-E4D2-424B-B14F-69937C95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2479</Words>
  <Characters>1414</Characters>
  <Application>Microsoft Office Word</Application>
  <DocSecurity>0</DocSecurity>
  <Lines>11</Lines>
  <Paragraphs>7</Paragraphs>
  <ScaleCrop>false</ScaleCrop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dcterms:created xsi:type="dcterms:W3CDTF">2018-06-30T17:20:00Z</dcterms:created>
  <dcterms:modified xsi:type="dcterms:W3CDTF">2018-06-30T18:08:00Z</dcterms:modified>
</cp:coreProperties>
</file>