
<file path=[Content_Types].xml><?xml version="1.0" encoding="utf-8"?>
<Types xmlns="http://schemas.openxmlformats.org/package/2006/content-types">
  <Override PartName="/docProps/core.xml" ContentType="application/vnd.openxmlformats-package.core-properties+xml"/>
  <Override PartName="/docProps/app.xml" ContentType="application/vnd.openxmlformats-officedocument.extended-properties+xml"/>
  <Default Extension="jpeg" ContentType="image/jpeg"/>
  <Default Extension="xml" ContentType="application/xml"/>
  <Default Extension="bin" ContentType="application/vnd.openxmlformats-officedocument.oleObject"/>
  <Override PartName="/word/webSettings.xml" ContentType="application/vnd.openxmlformats-officedocument.wordprocessingml.webSettings+xml"/>
  <Override PartName="/word/theme/theme1.xml" ContentType="application/vnd.openxmlformats-officedocument.theme+xml"/>
  <Default Extension="png" ContentType="image/png"/>
  <Default Extension="rels" ContentType="application/vnd.openxmlformats-package.relationship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fontTable.xml" ContentType="application/vnd.openxmlformats-officedocument.wordprocessingml.fontTable+xml"/>
  <Override PartName="/word/document.xml" ContentType="application/vnd.openxmlformats-officedocument.wordprocessingml.document.main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mo="http://schemas.microsoft.com/office/mac/office/2008/main" xmlns:ve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433E5" w:rsidRPr="004D370D" w:rsidRDefault="009433E5" w:rsidP="009433E5">
      <w:pPr>
        <w:pStyle w:val="NormaaliWeb"/>
      </w:pPr>
      <w:proofErr w:type="spellStart"/>
      <w:r>
        <w:rPr>
          <w:rFonts w:ascii="Verdana" w:hAnsi="Verdana"/>
          <w:b/>
          <w:i/>
          <w:sz w:val="36"/>
          <w:szCs w:val="36"/>
        </w:rPr>
        <w:t>Könni</w:t>
      </w:r>
      <w:r w:rsidRPr="00573F9A">
        <w:rPr>
          <w:rFonts w:ascii="Verdana" w:hAnsi="Verdana"/>
          <w:b/>
          <w:i/>
          <w:sz w:val="36"/>
          <w:szCs w:val="36"/>
        </w:rPr>
        <w:t>s</w:t>
      </w:r>
      <w:proofErr w:type="spellEnd"/>
      <w:r>
        <w:rPr>
          <w:rFonts w:ascii="Verdana" w:hAnsi="Verdana"/>
          <w:b/>
          <w:i/>
          <w:sz w:val="36"/>
          <w:szCs w:val="36"/>
        </w:rPr>
        <w:t>’</w:t>
      </w:r>
      <w:r w:rsidRPr="00573F9A">
        <w:rPr>
          <w:rFonts w:ascii="Verdana" w:hAnsi="Verdana"/>
          <w:b/>
          <w:i/>
          <w:sz w:val="36"/>
          <w:szCs w:val="36"/>
        </w:rPr>
        <w:t xml:space="preserve"> </w:t>
      </w:r>
      <w:proofErr w:type="spellStart"/>
      <w:r w:rsidRPr="00573F9A">
        <w:rPr>
          <w:rFonts w:ascii="Verdana" w:hAnsi="Verdana"/>
          <w:b/>
          <w:i/>
          <w:sz w:val="36"/>
          <w:szCs w:val="36"/>
        </w:rPr>
        <w:t>clock</w:t>
      </w:r>
      <w:proofErr w:type="spellEnd"/>
      <w:r>
        <w:rPr>
          <w:rFonts w:ascii="Verdana" w:hAnsi="Verdana"/>
          <w:b/>
          <w:i/>
          <w:sz w:val="36"/>
          <w:szCs w:val="36"/>
        </w:rPr>
        <w:t xml:space="preserve"> </w:t>
      </w:r>
      <w:proofErr w:type="spellStart"/>
      <w:r>
        <w:rPr>
          <w:rFonts w:ascii="Verdana" w:hAnsi="Verdana"/>
          <w:b/>
          <w:i/>
          <w:sz w:val="36"/>
          <w:szCs w:val="36"/>
        </w:rPr>
        <w:t>makers</w:t>
      </w:r>
      <w:proofErr w:type="spellEnd"/>
      <w:r w:rsidR="000D0E86">
        <w:rPr>
          <w:rFonts w:ascii="Verdana" w:hAnsi="Verdana"/>
          <w:sz w:val="28"/>
          <w:szCs w:val="28"/>
        </w:rPr>
        <w:t xml:space="preserve">    </w:t>
      </w:r>
      <w:r w:rsidRPr="008973CB">
        <w:rPr>
          <w:sz w:val="20"/>
          <w:szCs w:val="20"/>
          <w:lang w:val="en-GB"/>
        </w:rPr>
        <w:t xml:space="preserve">J. </w:t>
      </w:r>
      <w:proofErr w:type="spellStart"/>
      <w:r w:rsidRPr="008973CB">
        <w:rPr>
          <w:sz w:val="20"/>
          <w:szCs w:val="20"/>
          <w:lang w:val="en-GB"/>
        </w:rPr>
        <w:t>Yli-Könni</w:t>
      </w:r>
      <w:proofErr w:type="spellEnd"/>
      <w:r>
        <w:t xml:space="preserve"> </w:t>
      </w:r>
      <w:r>
        <w:rPr>
          <w:noProof/>
          <w:lang w:val="en-US"/>
        </w:rPr>
        <w:drawing>
          <wp:inline distT="0" distB="0" distL="0" distR="0">
            <wp:extent cx="1151255" cy="1490345"/>
            <wp:effectExtent l="25400" t="0" r="0" b="0"/>
            <wp:docPr id="1" name="Kuva 1" descr="http://www.konninsuku.net/img/linked/fi/Kuva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www.konninsuku.net/img/linked/fi/Kuva2.jpg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1255" cy="14903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proofErr w:type="gramStart"/>
      <w:r w:rsidR="000D0E86">
        <w:t xml:space="preserve">        </w:t>
      </w:r>
      <w:proofErr w:type="gramEnd"/>
      <w:r w:rsidR="000D0E86" w:rsidRPr="000D0E86">
        <w:drawing>
          <wp:inline distT="0" distB="0" distL="0" distR="0">
            <wp:extent cx="957157" cy="701560"/>
            <wp:effectExtent l="25400" t="0" r="8043" b="0"/>
            <wp:docPr id="4" name="Kuva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1538" cy="7047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D0E86">
        <w:t xml:space="preserve">   </w:t>
      </w:r>
      <w:r>
        <w:t xml:space="preserve">-- - </w:t>
      </w:r>
      <w:proofErr w:type="spellStart"/>
      <w:r>
        <w:rPr>
          <w:rStyle w:val="Voimakas"/>
          <w:b w:val="0"/>
          <w:lang w:val="en-GB"/>
        </w:rPr>
        <w:t>Kö</w:t>
      </w:r>
      <w:r w:rsidRPr="00271F70">
        <w:rPr>
          <w:rStyle w:val="Voimakas"/>
          <w:b w:val="0"/>
          <w:lang w:val="en-GB"/>
        </w:rPr>
        <w:t>nni</w:t>
      </w:r>
      <w:proofErr w:type="spellEnd"/>
      <w:r w:rsidRPr="00271F70">
        <w:rPr>
          <w:rStyle w:val="Voimakas"/>
          <w:b w:val="0"/>
          <w:lang w:val="en-GB"/>
        </w:rPr>
        <w:t>, the family who made grandfather clocks since 18th century.</w:t>
      </w:r>
    </w:p>
    <w:p w:rsidR="009433E5" w:rsidRDefault="009433E5" w:rsidP="009433E5">
      <w:pPr>
        <w:pStyle w:val="NormaaliWeb"/>
        <w:rPr>
          <w:szCs w:val="20"/>
          <w:lang w:val="en-GB"/>
        </w:rPr>
      </w:pPr>
      <w:r w:rsidRPr="00271F70">
        <w:rPr>
          <w:lang w:val="en-GB"/>
        </w:rPr>
        <w:t xml:space="preserve">The surname, </w:t>
      </w:r>
      <w:proofErr w:type="spellStart"/>
      <w:r>
        <w:rPr>
          <w:lang w:val="en-GB"/>
        </w:rPr>
        <w:t>Kö</w:t>
      </w:r>
      <w:r w:rsidRPr="00271F70">
        <w:rPr>
          <w:lang w:val="en-GB"/>
        </w:rPr>
        <w:t>nni</w:t>
      </w:r>
      <w:proofErr w:type="spellEnd"/>
      <w:r w:rsidRPr="00271F70">
        <w:rPr>
          <w:lang w:val="en-GB"/>
        </w:rPr>
        <w:t xml:space="preserve"> belongs to very known family in </w:t>
      </w:r>
      <w:proofErr w:type="spellStart"/>
      <w:r w:rsidRPr="00271F70">
        <w:rPr>
          <w:lang w:val="en-GB"/>
        </w:rPr>
        <w:t>Ilmajoki</w:t>
      </w:r>
      <w:proofErr w:type="spellEnd"/>
      <w:r w:rsidRPr="00271F70">
        <w:rPr>
          <w:lang w:val="en-GB"/>
        </w:rPr>
        <w:t>, even in Finland. The forefather of this family was Jacob Jacob’s son (1721-1794). He was a blacksmith who moved to</w:t>
      </w:r>
      <w:r>
        <w:rPr>
          <w:lang w:val="en-GB"/>
        </w:rPr>
        <w:t xml:space="preserve"> </w:t>
      </w:r>
      <w:proofErr w:type="spellStart"/>
      <w:r>
        <w:rPr>
          <w:lang w:val="en-GB"/>
        </w:rPr>
        <w:t>Ilmajoki</w:t>
      </w:r>
      <w:proofErr w:type="spellEnd"/>
      <w:r w:rsidRPr="00271F70">
        <w:rPr>
          <w:lang w:val="en-GB"/>
        </w:rPr>
        <w:t xml:space="preserve"> </w:t>
      </w:r>
      <w:r>
        <w:rPr>
          <w:lang w:val="en-GB"/>
        </w:rPr>
        <w:t>in the middle of 18</w:t>
      </w:r>
      <w:r w:rsidRPr="00C927AF">
        <w:rPr>
          <w:vertAlign w:val="superscript"/>
          <w:lang w:val="en-GB"/>
        </w:rPr>
        <w:t>th</w:t>
      </w:r>
      <w:r>
        <w:rPr>
          <w:lang w:val="en-GB"/>
        </w:rPr>
        <w:t xml:space="preserve"> century.</w:t>
      </w:r>
      <w:r w:rsidRPr="00271F70">
        <w:rPr>
          <w:lang w:val="en-GB"/>
        </w:rPr>
        <w:t xml:space="preserve"> </w:t>
      </w:r>
      <w:r w:rsidRPr="00271F70">
        <w:t xml:space="preserve">He </w:t>
      </w:r>
      <w:proofErr w:type="spellStart"/>
      <w:r w:rsidRPr="00271F70">
        <w:t>started</w:t>
      </w:r>
      <w:proofErr w:type="spellEnd"/>
      <w:r w:rsidRPr="00271F70">
        <w:t xml:space="preserve"> to </w:t>
      </w:r>
      <w:proofErr w:type="spellStart"/>
      <w:r w:rsidRPr="00271F70">
        <w:t>build</w:t>
      </w:r>
      <w:proofErr w:type="spellEnd"/>
      <w:r w:rsidRPr="00271F70">
        <w:t xml:space="preserve"> </w:t>
      </w:r>
      <w:proofErr w:type="spellStart"/>
      <w:r w:rsidRPr="00271F70">
        <w:t>wall</w:t>
      </w:r>
      <w:proofErr w:type="spellEnd"/>
      <w:r w:rsidRPr="00271F70">
        <w:t xml:space="preserve"> </w:t>
      </w:r>
      <w:proofErr w:type="spellStart"/>
      <w:r w:rsidRPr="00271F70">
        <w:t>clocks</w:t>
      </w:r>
      <w:proofErr w:type="spellEnd"/>
      <w:r w:rsidRPr="00271F70">
        <w:t>.</w:t>
      </w:r>
      <w:r>
        <w:t xml:space="preserve"> </w:t>
      </w:r>
      <w:proofErr w:type="spellStart"/>
      <w:r>
        <w:rPr>
          <w:szCs w:val="20"/>
          <w:lang w:val="en-GB"/>
        </w:rPr>
        <w:t>Kö</w:t>
      </w:r>
      <w:r w:rsidRPr="00271F70">
        <w:rPr>
          <w:szCs w:val="20"/>
          <w:lang w:val="en-GB"/>
        </w:rPr>
        <w:t>nni’s</w:t>
      </w:r>
      <w:proofErr w:type="spellEnd"/>
      <w:r w:rsidRPr="00271F70">
        <w:rPr>
          <w:szCs w:val="20"/>
          <w:lang w:val="en-GB"/>
        </w:rPr>
        <w:t xml:space="preserve"> family made clocks in the middle of 18</w:t>
      </w:r>
      <w:r w:rsidRPr="00271F70">
        <w:rPr>
          <w:szCs w:val="20"/>
          <w:vertAlign w:val="superscript"/>
          <w:lang w:val="en-GB"/>
        </w:rPr>
        <w:t>th</w:t>
      </w:r>
      <w:r w:rsidRPr="00271F70">
        <w:rPr>
          <w:szCs w:val="20"/>
          <w:lang w:val="en-GB"/>
        </w:rPr>
        <w:t xml:space="preserve"> century in </w:t>
      </w:r>
      <w:proofErr w:type="spellStart"/>
      <w:r w:rsidRPr="00271F70">
        <w:rPr>
          <w:szCs w:val="20"/>
          <w:lang w:val="en-GB"/>
        </w:rPr>
        <w:t>Ilmajoki</w:t>
      </w:r>
      <w:proofErr w:type="spellEnd"/>
      <w:r w:rsidRPr="00271F70">
        <w:rPr>
          <w:szCs w:val="20"/>
          <w:lang w:val="en-GB"/>
        </w:rPr>
        <w:t xml:space="preserve">. </w:t>
      </w:r>
      <w:r>
        <w:rPr>
          <w:szCs w:val="20"/>
          <w:lang w:val="en-GB"/>
        </w:rPr>
        <w:t xml:space="preserve">Those first clocks were working only for a day. So you have to wound up it every day. </w:t>
      </w:r>
    </w:p>
    <w:p w:rsidR="009433E5" w:rsidRPr="00F64C37" w:rsidRDefault="009433E5" w:rsidP="009433E5">
      <w:pPr>
        <w:pStyle w:val="NormaaliWeb"/>
        <w:rPr>
          <w:rFonts w:cs="Verdana"/>
          <w:color w:val="000000"/>
          <w:szCs w:val="20"/>
          <w:lang w:val="en-GB"/>
        </w:rPr>
      </w:pPr>
      <w:r>
        <w:rPr>
          <w:szCs w:val="20"/>
          <w:lang w:val="en-GB"/>
        </w:rPr>
        <w:t xml:space="preserve">There is </w:t>
      </w:r>
      <w:proofErr w:type="gramStart"/>
      <w:r>
        <w:rPr>
          <w:szCs w:val="20"/>
          <w:lang w:val="en-GB"/>
        </w:rPr>
        <w:t>an effective</w:t>
      </w:r>
      <w:proofErr w:type="gramEnd"/>
      <w:r>
        <w:rPr>
          <w:szCs w:val="20"/>
          <w:lang w:val="en-GB"/>
        </w:rPr>
        <w:t xml:space="preserve"> machinery inside the</w:t>
      </w:r>
      <w:r w:rsidRPr="00271F70">
        <w:rPr>
          <w:szCs w:val="20"/>
          <w:lang w:val="en-GB"/>
        </w:rPr>
        <w:t xml:space="preserve"> clock</w:t>
      </w:r>
      <w:r>
        <w:rPr>
          <w:szCs w:val="20"/>
          <w:lang w:val="en-GB"/>
        </w:rPr>
        <w:t>.</w:t>
      </w:r>
      <w:r w:rsidRPr="00271F70">
        <w:rPr>
          <w:szCs w:val="20"/>
          <w:lang w:val="en-GB"/>
        </w:rPr>
        <w:t xml:space="preserve"> </w:t>
      </w:r>
      <w:r>
        <w:rPr>
          <w:szCs w:val="20"/>
          <w:lang w:val="en-GB"/>
        </w:rPr>
        <w:t xml:space="preserve"> </w:t>
      </w:r>
      <w:proofErr w:type="gramStart"/>
      <w:r>
        <w:rPr>
          <w:szCs w:val="20"/>
          <w:lang w:val="en-GB"/>
        </w:rPr>
        <w:t>A machinery</w:t>
      </w:r>
      <w:proofErr w:type="gramEnd"/>
      <w:r>
        <w:rPr>
          <w:szCs w:val="20"/>
          <w:lang w:val="en-GB"/>
        </w:rPr>
        <w:t xml:space="preserve"> that made the clock peal was put to use in the end of the century. They called those clocks</w:t>
      </w:r>
      <w:r w:rsidRPr="00271F70">
        <w:rPr>
          <w:szCs w:val="20"/>
          <w:lang w:val="en-GB"/>
        </w:rPr>
        <w:t xml:space="preserve"> "</w:t>
      </w:r>
      <w:proofErr w:type="spellStart"/>
      <w:r w:rsidRPr="00271F70">
        <w:rPr>
          <w:szCs w:val="20"/>
          <w:lang w:val="en-GB"/>
        </w:rPr>
        <w:t>repeteer</w:t>
      </w:r>
      <w:r w:rsidR="00A7291B">
        <w:rPr>
          <w:szCs w:val="20"/>
          <w:lang w:val="en-GB"/>
        </w:rPr>
        <w:t>ikello</w:t>
      </w:r>
      <w:proofErr w:type="spellEnd"/>
      <w:r w:rsidRPr="00271F70">
        <w:rPr>
          <w:szCs w:val="20"/>
          <w:lang w:val="en-GB"/>
        </w:rPr>
        <w:t>"</w:t>
      </w:r>
      <w:r>
        <w:rPr>
          <w:szCs w:val="20"/>
          <w:lang w:val="en-GB"/>
        </w:rPr>
        <w:t xml:space="preserve"> (cannot translate). This was a big </w:t>
      </w:r>
      <w:r w:rsidRPr="00271F70">
        <w:rPr>
          <w:szCs w:val="20"/>
          <w:lang w:val="en-GB"/>
        </w:rPr>
        <w:t xml:space="preserve">innovation. </w:t>
      </w:r>
      <w:r>
        <w:rPr>
          <w:szCs w:val="20"/>
          <w:lang w:val="en-GB"/>
        </w:rPr>
        <w:t xml:space="preserve"> There are seven pointers on </w:t>
      </w:r>
      <w:proofErr w:type="spellStart"/>
      <w:r>
        <w:rPr>
          <w:szCs w:val="20"/>
          <w:lang w:val="en-GB"/>
        </w:rPr>
        <w:t>Kö</w:t>
      </w:r>
      <w:r w:rsidRPr="00271F70">
        <w:rPr>
          <w:szCs w:val="20"/>
          <w:lang w:val="en-GB"/>
        </w:rPr>
        <w:t>nni’s</w:t>
      </w:r>
      <w:proofErr w:type="spellEnd"/>
      <w:r w:rsidRPr="00271F70">
        <w:rPr>
          <w:szCs w:val="20"/>
          <w:lang w:val="en-GB"/>
        </w:rPr>
        <w:t xml:space="preserve"> clock</w:t>
      </w:r>
      <w:r>
        <w:rPr>
          <w:szCs w:val="20"/>
          <w:lang w:val="en-GB"/>
        </w:rPr>
        <w:t xml:space="preserve"> face.</w:t>
      </w:r>
      <w:r w:rsidRPr="00271F70">
        <w:rPr>
          <w:szCs w:val="20"/>
          <w:lang w:val="en-GB"/>
        </w:rPr>
        <w:t xml:space="preserve"> </w:t>
      </w:r>
      <w:r>
        <w:rPr>
          <w:szCs w:val="20"/>
          <w:lang w:val="en-GB"/>
        </w:rPr>
        <w:t>In the middle axle of the clock face there are four pointers</w:t>
      </w:r>
      <w:r>
        <w:rPr>
          <w:color w:val="000000"/>
          <w:szCs w:val="20"/>
          <w:lang w:val="en-GB"/>
        </w:rPr>
        <w:t xml:space="preserve">: long and </w:t>
      </w:r>
      <w:r w:rsidRPr="00271F70">
        <w:rPr>
          <w:color w:val="000000"/>
          <w:szCs w:val="20"/>
          <w:lang w:val="en-GB"/>
        </w:rPr>
        <w:t xml:space="preserve">thin </w:t>
      </w:r>
      <w:r>
        <w:rPr>
          <w:color w:val="000000"/>
          <w:szCs w:val="20"/>
          <w:lang w:val="en-GB"/>
        </w:rPr>
        <w:t xml:space="preserve">pointer for </w:t>
      </w:r>
      <w:r w:rsidRPr="00271F70">
        <w:rPr>
          <w:color w:val="000000"/>
          <w:szCs w:val="20"/>
          <w:lang w:val="en-GB"/>
        </w:rPr>
        <w:t>second</w:t>
      </w:r>
      <w:r>
        <w:rPr>
          <w:color w:val="000000"/>
          <w:szCs w:val="20"/>
          <w:lang w:val="en-GB"/>
        </w:rPr>
        <w:t xml:space="preserve">s, </w:t>
      </w:r>
      <w:r w:rsidRPr="00271F70">
        <w:rPr>
          <w:color w:val="000000"/>
          <w:szCs w:val="20"/>
          <w:lang w:val="en-GB"/>
        </w:rPr>
        <w:t>minute- and hour</w:t>
      </w:r>
      <w:r>
        <w:rPr>
          <w:color w:val="000000"/>
          <w:szCs w:val="20"/>
          <w:lang w:val="en-GB"/>
        </w:rPr>
        <w:t xml:space="preserve"> </w:t>
      </w:r>
      <w:r w:rsidRPr="00271F70">
        <w:rPr>
          <w:color w:val="000000"/>
          <w:szCs w:val="20"/>
          <w:lang w:val="en-GB"/>
        </w:rPr>
        <w:t>pointers</w:t>
      </w:r>
      <w:r>
        <w:rPr>
          <w:color w:val="000000"/>
          <w:szCs w:val="20"/>
          <w:lang w:val="en-GB"/>
        </w:rPr>
        <w:t>, which were beautifully designed</w:t>
      </w:r>
      <w:r w:rsidRPr="00271F70">
        <w:rPr>
          <w:color w:val="000000"/>
          <w:szCs w:val="20"/>
          <w:lang w:val="en-GB"/>
        </w:rPr>
        <w:t xml:space="preserve">. In </w:t>
      </w:r>
      <w:r>
        <w:rPr>
          <w:color w:val="000000"/>
          <w:szCs w:val="20"/>
          <w:lang w:val="en-GB"/>
        </w:rPr>
        <w:t>the clock face there are also two little faces, which both have got own pointers.</w:t>
      </w:r>
      <w:r w:rsidRPr="00271F70">
        <w:rPr>
          <w:color w:val="000000"/>
          <w:szCs w:val="20"/>
          <w:lang w:val="en-GB"/>
        </w:rPr>
        <w:t xml:space="preserve"> </w:t>
      </w:r>
      <w:r>
        <w:rPr>
          <w:color w:val="000000"/>
          <w:szCs w:val="20"/>
          <w:lang w:val="en-GB"/>
        </w:rPr>
        <w:t>One is pointing days and weeks and the other months. Above of the s</w:t>
      </w:r>
      <w:r w:rsidRPr="00271F70">
        <w:rPr>
          <w:color w:val="000000"/>
          <w:szCs w:val="20"/>
          <w:lang w:val="en-GB"/>
        </w:rPr>
        <w:t>eventh pointer</w:t>
      </w:r>
      <w:r>
        <w:rPr>
          <w:color w:val="000000"/>
          <w:szCs w:val="20"/>
          <w:lang w:val="en-GB"/>
        </w:rPr>
        <w:t xml:space="preserve"> there was a ball</w:t>
      </w:r>
      <w:r w:rsidRPr="00271F70">
        <w:rPr>
          <w:rFonts w:cs="Verdana"/>
          <w:color w:val="000000"/>
          <w:szCs w:val="20"/>
          <w:lang w:val="en-GB"/>
        </w:rPr>
        <w:t>, wh</w:t>
      </w:r>
      <w:r>
        <w:rPr>
          <w:rFonts w:cs="Verdana"/>
          <w:color w:val="000000"/>
          <w:szCs w:val="20"/>
          <w:lang w:val="en-GB"/>
        </w:rPr>
        <w:t>ich</w:t>
      </w:r>
      <w:r w:rsidRPr="00271F70">
        <w:rPr>
          <w:rFonts w:cs="Verdana"/>
          <w:color w:val="000000"/>
          <w:szCs w:val="20"/>
          <w:lang w:val="en-GB"/>
        </w:rPr>
        <w:t xml:space="preserve"> present</w:t>
      </w:r>
      <w:r>
        <w:rPr>
          <w:rFonts w:cs="Verdana"/>
          <w:color w:val="000000"/>
          <w:szCs w:val="20"/>
          <w:lang w:val="en-GB"/>
        </w:rPr>
        <w:t>ed the M</w:t>
      </w:r>
      <w:r w:rsidRPr="00271F70">
        <w:rPr>
          <w:rFonts w:cs="Verdana"/>
          <w:color w:val="000000"/>
          <w:szCs w:val="20"/>
          <w:lang w:val="en-GB"/>
        </w:rPr>
        <w:t>oon. There are three, oval, brass weights and a pendulum in the locker.</w:t>
      </w:r>
      <w:r>
        <w:rPr>
          <w:rFonts w:cs="Verdana"/>
          <w:color w:val="000000"/>
          <w:szCs w:val="20"/>
          <w:lang w:val="en-GB"/>
        </w:rPr>
        <w:t xml:space="preserve"> </w:t>
      </w:r>
      <w:r w:rsidRPr="00F64C37">
        <w:rPr>
          <w:rFonts w:cs="Verdana"/>
          <w:color w:val="000000"/>
          <w:szCs w:val="20"/>
          <w:lang w:val="en-GB"/>
        </w:rPr>
        <w:t>The clock peals</w:t>
      </w:r>
      <w:r>
        <w:rPr>
          <w:rFonts w:cs="Verdana"/>
          <w:color w:val="000000"/>
          <w:szCs w:val="20"/>
          <w:lang w:val="en-GB"/>
        </w:rPr>
        <w:t xml:space="preserve"> full hours with two bells. At the </w:t>
      </w:r>
      <w:proofErr w:type="gramStart"/>
      <w:r>
        <w:rPr>
          <w:rFonts w:cs="Verdana"/>
          <w:color w:val="000000"/>
          <w:szCs w:val="20"/>
          <w:lang w:val="en-GB"/>
        </w:rPr>
        <w:t>night</w:t>
      </w:r>
      <w:r w:rsidR="00A7291B">
        <w:rPr>
          <w:rFonts w:cs="Verdana"/>
          <w:color w:val="000000"/>
          <w:szCs w:val="20"/>
          <w:lang w:val="en-GB"/>
        </w:rPr>
        <w:t xml:space="preserve"> </w:t>
      </w:r>
      <w:r>
        <w:rPr>
          <w:rFonts w:cs="Verdana"/>
          <w:color w:val="000000"/>
          <w:szCs w:val="20"/>
          <w:lang w:val="en-GB"/>
        </w:rPr>
        <w:t>time</w:t>
      </w:r>
      <w:proofErr w:type="gramEnd"/>
      <w:r>
        <w:rPr>
          <w:rFonts w:cs="Verdana"/>
          <w:color w:val="000000"/>
          <w:szCs w:val="20"/>
          <w:lang w:val="en-GB"/>
        </w:rPr>
        <w:t xml:space="preserve"> when you cannot </w:t>
      </w:r>
      <w:r w:rsidRPr="00C82A25">
        <w:rPr>
          <w:rFonts w:cs="Verdana"/>
          <w:i/>
          <w:color w:val="000000"/>
          <w:szCs w:val="20"/>
          <w:lang w:val="en-GB"/>
        </w:rPr>
        <w:t>see</w:t>
      </w:r>
      <w:r>
        <w:rPr>
          <w:rFonts w:cs="Verdana"/>
          <w:color w:val="000000"/>
          <w:szCs w:val="20"/>
          <w:lang w:val="en-GB"/>
        </w:rPr>
        <w:t xml:space="preserve"> the time,</w:t>
      </w:r>
      <w:r w:rsidRPr="00F64C37">
        <w:rPr>
          <w:rFonts w:cs="Verdana"/>
          <w:color w:val="000000"/>
          <w:szCs w:val="20"/>
          <w:lang w:val="en-GB"/>
        </w:rPr>
        <w:t xml:space="preserve"> you tug a special rope </w:t>
      </w:r>
      <w:r>
        <w:rPr>
          <w:rFonts w:cs="Verdana"/>
          <w:color w:val="000000"/>
          <w:szCs w:val="20"/>
          <w:lang w:val="en-GB"/>
        </w:rPr>
        <w:t xml:space="preserve">and </w:t>
      </w:r>
      <w:r w:rsidRPr="00F64C37">
        <w:rPr>
          <w:rFonts w:cs="Verdana"/>
          <w:color w:val="000000"/>
          <w:szCs w:val="20"/>
          <w:lang w:val="en-GB"/>
        </w:rPr>
        <w:t>the clock repeats the hour, which was the latest (sharp hours).</w:t>
      </w:r>
    </w:p>
    <w:p w:rsidR="009433E5" w:rsidRPr="00312618" w:rsidRDefault="009433E5" w:rsidP="009433E5">
      <w:pPr>
        <w:pStyle w:val="NormaaliWeb"/>
        <w:rPr>
          <w:color w:val="000000"/>
          <w:szCs w:val="20"/>
          <w:lang w:val="en-GB"/>
        </w:rPr>
      </w:pPr>
      <w:r w:rsidRPr="005672EB">
        <w:rPr>
          <w:rFonts w:ascii="Verdana" w:hAnsi="Verdana" w:cs="Verdana"/>
          <w:b/>
          <w:bCs/>
          <w:color w:val="797442"/>
          <w:sz w:val="20"/>
          <w:szCs w:val="20"/>
          <w:lang w:val="en-GB"/>
        </w:rPr>
        <w:t>Other clocks</w:t>
      </w:r>
      <w:r>
        <w:rPr>
          <w:rFonts w:ascii="Verdana" w:hAnsi="Verdana" w:cs="Verdana"/>
          <w:b/>
          <w:bCs/>
          <w:color w:val="797442"/>
          <w:sz w:val="20"/>
          <w:szCs w:val="20"/>
          <w:lang w:val="en-GB"/>
        </w:rPr>
        <w:t xml:space="preserve">                                                                                                                  </w:t>
      </w:r>
      <w:r>
        <w:rPr>
          <w:rFonts w:cs="Verdana"/>
          <w:color w:val="000000"/>
          <w:szCs w:val="20"/>
          <w:lang w:val="en-GB"/>
        </w:rPr>
        <w:t>There are also table</w:t>
      </w:r>
      <w:r w:rsidRPr="00312618">
        <w:rPr>
          <w:rFonts w:cs="Verdana"/>
          <w:color w:val="000000"/>
          <w:szCs w:val="20"/>
          <w:lang w:val="en-GB"/>
        </w:rPr>
        <w:t>- and grandfather clocks</w:t>
      </w:r>
      <w:r>
        <w:rPr>
          <w:rFonts w:cs="Verdana"/>
          <w:color w:val="000000"/>
          <w:szCs w:val="20"/>
          <w:lang w:val="en-GB"/>
        </w:rPr>
        <w:t>. Likely they</w:t>
      </w:r>
      <w:r w:rsidRPr="00312618">
        <w:rPr>
          <w:rFonts w:cs="Verdana"/>
          <w:color w:val="000000"/>
          <w:szCs w:val="20"/>
          <w:lang w:val="en-GB"/>
        </w:rPr>
        <w:t xml:space="preserve"> w</w:t>
      </w:r>
      <w:r>
        <w:rPr>
          <w:rFonts w:cs="Verdana"/>
          <w:color w:val="000000"/>
          <w:szCs w:val="20"/>
          <w:lang w:val="en-GB"/>
        </w:rPr>
        <w:t>ere</w:t>
      </w:r>
      <w:r w:rsidRPr="00312618">
        <w:rPr>
          <w:rFonts w:cs="Verdana"/>
          <w:color w:val="000000"/>
          <w:szCs w:val="20"/>
          <w:lang w:val="en-GB"/>
        </w:rPr>
        <w:t xml:space="preserve"> not made for sale</w:t>
      </w:r>
      <w:r>
        <w:rPr>
          <w:rFonts w:cs="Verdana"/>
          <w:color w:val="000000"/>
          <w:szCs w:val="20"/>
          <w:lang w:val="en-GB"/>
        </w:rPr>
        <w:t>,</w:t>
      </w:r>
      <w:r w:rsidRPr="00312618">
        <w:rPr>
          <w:rFonts w:cs="Verdana"/>
          <w:color w:val="000000"/>
          <w:szCs w:val="20"/>
          <w:lang w:val="en-GB"/>
        </w:rPr>
        <w:t xml:space="preserve"> only for oneself and </w:t>
      </w:r>
      <w:r>
        <w:rPr>
          <w:rFonts w:cs="Verdana"/>
          <w:color w:val="000000"/>
          <w:szCs w:val="20"/>
          <w:lang w:val="en-GB"/>
        </w:rPr>
        <w:t xml:space="preserve">for the </w:t>
      </w:r>
      <w:r w:rsidRPr="00312618">
        <w:rPr>
          <w:rFonts w:cs="Verdana"/>
          <w:color w:val="000000"/>
          <w:szCs w:val="20"/>
          <w:lang w:val="en-GB"/>
        </w:rPr>
        <w:t>family.</w:t>
      </w:r>
      <w:r>
        <w:rPr>
          <w:rFonts w:cs="Verdana"/>
          <w:color w:val="000000"/>
          <w:szCs w:val="20"/>
          <w:lang w:val="en-GB"/>
        </w:rPr>
        <w:t xml:space="preserve"> </w:t>
      </w:r>
      <w:r w:rsidRPr="00312618">
        <w:rPr>
          <w:color w:val="000000"/>
          <w:szCs w:val="20"/>
          <w:lang w:val="en-GB"/>
        </w:rPr>
        <w:t xml:space="preserve">Already </w:t>
      </w:r>
      <w:r>
        <w:rPr>
          <w:color w:val="000000"/>
          <w:szCs w:val="20"/>
          <w:lang w:val="en-GB"/>
        </w:rPr>
        <w:t>18</w:t>
      </w:r>
      <w:r w:rsidRPr="00F6774C">
        <w:rPr>
          <w:color w:val="000000"/>
          <w:szCs w:val="20"/>
          <w:vertAlign w:val="superscript"/>
          <w:lang w:val="en-GB"/>
        </w:rPr>
        <w:t>th</w:t>
      </w:r>
      <w:r>
        <w:rPr>
          <w:color w:val="000000"/>
          <w:szCs w:val="20"/>
          <w:lang w:val="en-GB"/>
        </w:rPr>
        <w:t xml:space="preserve"> century the clock masters </w:t>
      </w:r>
      <w:r w:rsidRPr="00312618">
        <w:rPr>
          <w:color w:val="000000"/>
          <w:szCs w:val="20"/>
          <w:lang w:val="en-GB"/>
        </w:rPr>
        <w:t xml:space="preserve">made </w:t>
      </w:r>
      <w:r>
        <w:rPr>
          <w:color w:val="000000"/>
          <w:szCs w:val="20"/>
          <w:lang w:val="en-GB"/>
        </w:rPr>
        <w:t xml:space="preserve">also </w:t>
      </w:r>
      <w:r w:rsidRPr="00312618">
        <w:rPr>
          <w:color w:val="000000"/>
          <w:szCs w:val="20"/>
          <w:lang w:val="en-GB"/>
        </w:rPr>
        <w:t>pocket watch</w:t>
      </w:r>
      <w:r>
        <w:rPr>
          <w:color w:val="000000"/>
          <w:szCs w:val="20"/>
          <w:lang w:val="en-GB"/>
        </w:rPr>
        <w:t>es</w:t>
      </w:r>
      <w:r w:rsidRPr="00312618">
        <w:rPr>
          <w:color w:val="000000"/>
          <w:szCs w:val="20"/>
          <w:lang w:val="en-GB"/>
        </w:rPr>
        <w:t xml:space="preserve">. </w:t>
      </w:r>
      <w:r>
        <w:rPr>
          <w:color w:val="000000"/>
          <w:szCs w:val="20"/>
          <w:lang w:val="en-GB"/>
        </w:rPr>
        <w:t>People from Stockholm (</w:t>
      </w:r>
      <w:proofErr w:type="spellStart"/>
      <w:r>
        <w:rPr>
          <w:color w:val="000000"/>
          <w:szCs w:val="20"/>
          <w:lang w:val="en-GB"/>
        </w:rPr>
        <w:t>Sverige</w:t>
      </w:r>
      <w:proofErr w:type="spellEnd"/>
      <w:r>
        <w:rPr>
          <w:color w:val="000000"/>
          <w:szCs w:val="20"/>
          <w:lang w:val="en-GB"/>
        </w:rPr>
        <w:t xml:space="preserve">) ordered those and also clocks, which have owner’s </w:t>
      </w:r>
      <w:r w:rsidRPr="00312618">
        <w:rPr>
          <w:color w:val="000000"/>
          <w:szCs w:val="20"/>
          <w:lang w:val="en-GB"/>
        </w:rPr>
        <w:t xml:space="preserve">name </w:t>
      </w:r>
      <w:r>
        <w:rPr>
          <w:color w:val="000000"/>
          <w:szCs w:val="20"/>
          <w:lang w:val="en-GB"/>
        </w:rPr>
        <w:t>in</w:t>
      </w:r>
      <w:r w:rsidRPr="00312618">
        <w:rPr>
          <w:color w:val="000000"/>
          <w:szCs w:val="20"/>
          <w:lang w:val="en-GB"/>
        </w:rPr>
        <w:t xml:space="preserve"> clock</w:t>
      </w:r>
      <w:r>
        <w:rPr>
          <w:color w:val="000000"/>
          <w:szCs w:val="20"/>
          <w:lang w:val="en-GB"/>
        </w:rPr>
        <w:t>’s</w:t>
      </w:r>
      <w:r w:rsidRPr="00312618">
        <w:rPr>
          <w:color w:val="000000"/>
          <w:szCs w:val="20"/>
          <w:lang w:val="en-GB"/>
        </w:rPr>
        <w:t xml:space="preserve"> face.</w:t>
      </w:r>
    </w:p>
    <w:p w:rsidR="009433E5" w:rsidRDefault="009433E5" w:rsidP="009433E5">
      <w:pPr>
        <w:pStyle w:val="NormaaliWeb"/>
        <w:rPr>
          <w:color w:val="000000"/>
          <w:szCs w:val="20"/>
          <w:lang w:val="en-GB"/>
        </w:rPr>
      </w:pPr>
      <w:proofErr w:type="spellStart"/>
      <w:r>
        <w:rPr>
          <w:color w:val="000000"/>
          <w:szCs w:val="20"/>
          <w:lang w:val="en-GB"/>
        </w:rPr>
        <w:t>Kö</w:t>
      </w:r>
      <w:r w:rsidRPr="00312618">
        <w:rPr>
          <w:color w:val="000000"/>
          <w:szCs w:val="20"/>
          <w:lang w:val="en-GB"/>
        </w:rPr>
        <w:t>nni</w:t>
      </w:r>
      <w:proofErr w:type="spellEnd"/>
      <w:r w:rsidRPr="00312618">
        <w:rPr>
          <w:color w:val="000000"/>
          <w:szCs w:val="20"/>
          <w:lang w:val="en-GB"/>
        </w:rPr>
        <w:t xml:space="preserve"> </w:t>
      </w:r>
      <w:r>
        <w:rPr>
          <w:color w:val="000000"/>
          <w:szCs w:val="20"/>
          <w:lang w:val="en-GB"/>
        </w:rPr>
        <w:t>started to make tower clocks in the beginning of 19</w:t>
      </w:r>
      <w:r w:rsidRPr="00F14CFE">
        <w:rPr>
          <w:color w:val="000000"/>
          <w:szCs w:val="20"/>
          <w:vertAlign w:val="superscript"/>
          <w:lang w:val="en-GB"/>
        </w:rPr>
        <w:t>th</w:t>
      </w:r>
      <w:r>
        <w:rPr>
          <w:color w:val="000000"/>
          <w:szCs w:val="20"/>
          <w:lang w:val="en-GB"/>
        </w:rPr>
        <w:t xml:space="preserve"> century</w:t>
      </w:r>
      <w:r w:rsidRPr="00312618">
        <w:rPr>
          <w:color w:val="000000"/>
          <w:szCs w:val="20"/>
          <w:lang w:val="en-GB"/>
        </w:rPr>
        <w:t xml:space="preserve">. </w:t>
      </w:r>
      <w:r>
        <w:rPr>
          <w:color w:val="000000"/>
          <w:szCs w:val="20"/>
          <w:lang w:val="en-GB"/>
        </w:rPr>
        <w:t>To make a clock like that it can take many</w:t>
      </w:r>
      <w:r w:rsidRPr="00312618">
        <w:rPr>
          <w:color w:val="000000"/>
          <w:szCs w:val="20"/>
          <w:lang w:val="en-GB"/>
        </w:rPr>
        <w:t xml:space="preserve"> month</w:t>
      </w:r>
      <w:r>
        <w:rPr>
          <w:color w:val="000000"/>
          <w:szCs w:val="20"/>
          <w:lang w:val="en-GB"/>
        </w:rPr>
        <w:t>s</w:t>
      </w:r>
      <w:r w:rsidRPr="00312618">
        <w:rPr>
          <w:color w:val="000000"/>
          <w:szCs w:val="20"/>
          <w:lang w:val="en-GB"/>
        </w:rPr>
        <w:t xml:space="preserve"> or </w:t>
      </w:r>
      <w:r>
        <w:rPr>
          <w:color w:val="000000"/>
          <w:szCs w:val="20"/>
          <w:lang w:val="en-GB"/>
        </w:rPr>
        <w:t>even a</w:t>
      </w:r>
      <w:r w:rsidRPr="00312618">
        <w:rPr>
          <w:color w:val="000000"/>
          <w:szCs w:val="20"/>
          <w:lang w:val="en-GB"/>
        </w:rPr>
        <w:t xml:space="preserve"> year.</w:t>
      </w:r>
      <w:r>
        <w:rPr>
          <w:color w:val="000000"/>
          <w:szCs w:val="20"/>
          <w:lang w:val="en-GB"/>
        </w:rPr>
        <w:t xml:space="preserve"> </w:t>
      </w:r>
      <w:proofErr w:type="spellStart"/>
      <w:r>
        <w:rPr>
          <w:color w:val="000000"/>
          <w:szCs w:val="20"/>
          <w:lang w:val="en-GB"/>
        </w:rPr>
        <w:t>Juho</w:t>
      </w:r>
      <w:proofErr w:type="spellEnd"/>
      <w:r>
        <w:rPr>
          <w:color w:val="000000"/>
          <w:szCs w:val="20"/>
          <w:lang w:val="en-GB"/>
        </w:rPr>
        <w:t xml:space="preserve"> </w:t>
      </w:r>
      <w:proofErr w:type="spellStart"/>
      <w:r>
        <w:rPr>
          <w:color w:val="000000"/>
          <w:szCs w:val="20"/>
          <w:lang w:val="en-GB"/>
        </w:rPr>
        <w:t>Könni</w:t>
      </w:r>
      <w:proofErr w:type="spellEnd"/>
      <w:r>
        <w:rPr>
          <w:color w:val="000000"/>
          <w:szCs w:val="20"/>
          <w:lang w:val="en-GB"/>
        </w:rPr>
        <w:t xml:space="preserve"> made the f</w:t>
      </w:r>
      <w:r w:rsidRPr="00312618">
        <w:rPr>
          <w:color w:val="000000"/>
          <w:szCs w:val="20"/>
          <w:lang w:val="en-GB"/>
        </w:rPr>
        <w:t xml:space="preserve">irst tower clock in workshop </w:t>
      </w:r>
      <w:r>
        <w:rPr>
          <w:color w:val="000000"/>
          <w:szCs w:val="20"/>
          <w:lang w:val="en-GB"/>
        </w:rPr>
        <w:t xml:space="preserve">year </w:t>
      </w:r>
      <w:r w:rsidRPr="00312618">
        <w:rPr>
          <w:color w:val="000000"/>
          <w:szCs w:val="20"/>
          <w:lang w:val="en-GB"/>
        </w:rPr>
        <w:t>1822</w:t>
      </w:r>
      <w:r w:rsidRPr="004D370D">
        <w:rPr>
          <w:color w:val="000000"/>
          <w:szCs w:val="20"/>
          <w:lang w:val="en-GB"/>
        </w:rPr>
        <w:t xml:space="preserve"> </w:t>
      </w:r>
      <w:r w:rsidRPr="00312618">
        <w:rPr>
          <w:color w:val="000000"/>
          <w:szCs w:val="20"/>
          <w:lang w:val="en-GB"/>
        </w:rPr>
        <w:t xml:space="preserve">and it </w:t>
      </w:r>
      <w:r>
        <w:rPr>
          <w:color w:val="000000"/>
          <w:szCs w:val="20"/>
          <w:lang w:val="en-GB"/>
        </w:rPr>
        <w:t xml:space="preserve">is still working in the council of state in Helsinki.      </w:t>
      </w:r>
    </w:p>
    <w:p w:rsidR="009433E5" w:rsidRDefault="009433E5" w:rsidP="009433E5">
      <w:pPr>
        <w:pStyle w:val="NormaaliWeb"/>
      </w:pPr>
      <w:r>
        <w:rPr>
          <w:color w:val="000000"/>
          <w:szCs w:val="20"/>
          <w:lang w:val="en-GB"/>
        </w:rPr>
        <w:t xml:space="preserve"> </w:t>
      </w:r>
      <w:r>
        <w:rPr>
          <w:noProof/>
          <w:color w:val="000000"/>
          <w:szCs w:val="20"/>
          <w:lang w:val="en-US"/>
        </w:rPr>
        <w:drawing>
          <wp:inline distT="0" distB="0" distL="0" distR="0">
            <wp:extent cx="2395855" cy="1498600"/>
            <wp:effectExtent l="25400" t="0" r="0" b="0"/>
            <wp:docPr id="2" name="Kuva 2" descr="Valtioneuvoston kell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Valtioneuvoston kello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5855" cy="1498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color w:val="000000"/>
          <w:szCs w:val="20"/>
          <w:lang w:val="en-GB"/>
        </w:rPr>
        <w:tab/>
        <w:t xml:space="preserve">                             </w:t>
      </w:r>
      <w:r>
        <w:object w:dxaOrig="24477" w:dyaOrig="18358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155.35pt;height:116.65pt" o:ole="">
            <v:imagedata r:id="rId7" o:title=""/>
          </v:shape>
          <o:OLEObject Type="Embed" ProgID="MSPhotoEd.3" ShapeID="_x0000_i1025" DrawAspect="Content" ObjectID="_1410364664" r:id="rId8"/>
        </w:object>
      </w:r>
      <w:r w:rsidRPr="00CC6ACA">
        <w:rPr>
          <w:rFonts w:ascii="Verdana" w:hAnsi="Verdana"/>
          <w:i/>
          <w:color w:val="000000"/>
          <w:sz w:val="20"/>
          <w:szCs w:val="20"/>
          <w:lang w:val="en-GB"/>
        </w:rPr>
        <w:t xml:space="preserve"> </w:t>
      </w:r>
      <w:r>
        <w:rPr>
          <w:rFonts w:ascii="Verdana" w:hAnsi="Verdana"/>
          <w:i/>
          <w:color w:val="000000"/>
          <w:sz w:val="20"/>
          <w:szCs w:val="20"/>
          <w:lang w:val="en-GB"/>
        </w:rPr>
        <w:tab/>
      </w:r>
      <w:r>
        <w:rPr>
          <w:rFonts w:ascii="Verdana" w:hAnsi="Verdana"/>
          <w:i/>
          <w:color w:val="000000"/>
          <w:sz w:val="20"/>
          <w:szCs w:val="20"/>
          <w:lang w:val="en-GB"/>
        </w:rPr>
        <w:tab/>
      </w:r>
      <w:r>
        <w:rPr>
          <w:rFonts w:ascii="Verdana" w:hAnsi="Verdana"/>
          <w:i/>
          <w:color w:val="000000"/>
          <w:sz w:val="20"/>
          <w:szCs w:val="20"/>
          <w:lang w:val="en-GB"/>
        </w:rPr>
        <w:tab/>
        <w:t xml:space="preserve">                         </w:t>
      </w:r>
      <w:r>
        <w:t xml:space="preserve"> One of the </w:t>
      </w:r>
      <w:proofErr w:type="spellStart"/>
      <w:r>
        <w:t>Könnis</w:t>
      </w:r>
      <w:proofErr w:type="spellEnd"/>
      <w:r>
        <w:t xml:space="preserve">’ </w:t>
      </w:r>
      <w:proofErr w:type="spellStart"/>
      <w:r>
        <w:t>watch</w:t>
      </w:r>
      <w:proofErr w:type="spellEnd"/>
      <w:r>
        <w:t xml:space="preserve"> is in the </w:t>
      </w:r>
      <w:proofErr w:type="spellStart"/>
      <w:r>
        <w:t>church</w:t>
      </w:r>
      <w:proofErr w:type="spellEnd"/>
      <w:r>
        <w:t xml:space="preserve"> in Ilmajoki.</w:t>
      </w:r>
    </w:p>
    <w:p w:rsidR="00393207" w:rsidRPr="009433E5" w:rsidRDefault="009433E5" w:rsidP="009433E5">
      <w:pPr>
        <w:pStyle w:val="NormaaliWeb"/>
        <w:rPr>
          <w:i/>
        </w:rPr>
      </w:pPr>
      <w:r w:rsidRPr="009433E5">
        <w:rPr>
          <w:i/>
          <w:lang w:val="en-GB"/>
        </w:rPr>
        <w:t xml:space="preserve">Why do we think that Family </w:t>
      </w:r>
      <w:proofErr w:type="spellStart"/>
      <w:r w:rsidRPr="009433E5">
        <w:rPr>
          <w:i/>
          <w:lang w:val="en-GB"/>
        </w:rPr>
        <w:t>Könni</w:t>
      </w:r>
      <w:proofErr w:type="spellEnd"/>
      <w:r w:rsidRPr="009433E5">
        <w:rPr>
          <w:i/>
          <w:lang w:val="en-GB"/>
        </w:rPr>
        <w:t xml:space="preserve"> and the clocks are legends? </w:t>
      </w:r>
      <w:proofErr w:type="spellStart"/>
      <w:r w:rsidRPr="009433E5">
        <w:rPr>
          <w:i/>
          <w:lang w:val="en-GB"/>
        </w:rPr>
        <w:t>Könnis</w:t>
      </w:r>
      <w:proofErr w:type="spellEnd"/>
      <w:r w:rsidRPr="009433E5">
        <w:rPr>
          <w:i/>
          <w:lang w:val="en-GB"/>
        </w:rPr>
        <w:t xml:space="preserve">’ family lived in </w:t>
      </w:r>
      <w:proofErr w:type="spellStart"/>
      <w:r w:rsidRPr="009433E5">
        <w:rPr>
          <w:i/>
          <w:lang w:val="en-GB"/>
        </w:rPr>
        <w:t>Ilmajoki</w:t>
      </w:r>
      <w:proofErr w:type="spellEnd"/>
      <w:r w:rsidRPr="009433E5">
        <w:rPr>
          <w:i/>
          <w:lang w:val="en-GB"/>
        </w:rPr>
        <w:t xml:space="preserve"> and still are living also in </w:t>
      </w:r>
      <w:proofErr w:type="spellStart"/>
      <w:r w:rsidRPr="009433E5">
        <w:rPr>
          <w:i/>
          <w:lang w:val="en-GB"/>
        </w:rPr>
        <w:t>Ilmajoki</w:t>
      </w:r>
      <w:proofErr w:type="spellEnd"/>
      <w:r w:rsidRPr="009433E5">
        <w:rPr>
          <w:i/>
          <w:lang w:val="en-GB"/>
        </w:rPr>
        <w:t xml:space="preserve">. Long time ago they made clocks, which are very famous also today and the clocks are still working.  –Henna and </w:t>
      </w:r>
      <w:proofErr w:type="spellStart"/>
      <w:r w:rsidRPr="009433E5">
        <w:rPr>
          <w:i/>
          <w:lang w:val="en-GB"/>
        </w:rPr>
        <w:t>Meeri</w:t>
      </w:r>
      <w:proofErr w:type="spellEnd"/>
      <w:r w:rsidRPr="009433E5">
        <w:rPr>
          <w:i/>
          <w:lang w:val="en-GB"/>
        </w:rPr>
        <w:t xml:space="preserve">-  </w:t>
      </w:r>
    </w:p>
    <w:sectPr w:rsidR="00393207" w:rsidRPr="009433E5" w:rsidSect="00393207">
      <w:pgSz w:w="11900" w:h="16840"/>
      <w:pgMar w:top="1417" w:right="1134" w:bottom="1417" w:left="1134" w:gutter="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mbria">
    <w:altName w:val="Times New Roman"/>
    <w:panose1 w:val="02040503050406030204"/>
    <w:charset w:val="4D"/>
    <w:family w:val="roman"/>
    <w:notTrueType/>
    <w:pitch w:val="default"/>
    <w:sig w:usb0="00000003" w:usb1="00000000" w:usb2="00000000" w:usb3="00000000" w:csb0="00000001" w:csb1="00000000"/>
  </w:font>
  <w:font w:name="Times New Roman">
    <w:panose1 w:val="02020603050405020304"/>
    <w:charset w:val="00"/>
    <w:family w:val="auto"/>
    <w:pitch w:val="variable"/>
    <w:sig w:usb0="00000003" w:usb1="00000000" w:usb2="00000000" w:usb3="00000000" w:csb0="00000001" w:csb1="00000000"/>
  </w:font>
  <w:font w:name="Verdana">
    <w:panose1 w:val="020B0604030504040204"/>
    <w:charset w:val="00"/>
    <w:family w:val="auto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auto"/>
    <w:pitch w:val="variable"/>
    <w:sig w:usb0="00000003" w:usb1="00000000" w:usb2="00000000" w:usb3="00000000" w:csb0="00000001" w:csb1="00000000"/>
  </w:font>
  <w:font w:name="Calibri">
    <w:panose1 w:val="020F0502020204030204"/>
    <w:charset w:val="4D"/>
    <w:family w:val="roman"/>
    <w:notTrueType/>
    <w:pitch w:val="default"/>
    <w:sig w:usb0="00000003" w:usb1="00000000" w:usb2="00000000" w:usb3="00000000" w:csb0="00000001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50"/>
  <w:embedSystemFonts/>
  <w:proofState w:spelling="clean" w:grammar="clean"/>
  <w:doNotTrackMoves/>
  <w:defaultTabStop w:val="1304"/>
  <w:hyphenationZone w:val="425"/>
  <w:drawingGridHorizontalSpacing w:val="360"/>
  <w:drawingGridVerticalSpacing w:val="360"/>
  <w:displayHorizontalDrawingGridEvery w:val="0"/>
  <w:displayVerticalDrawingGridEvery w:val="0"/>
  <w:characterSpacingControl w:val="doNotCompress"/>
  <w:savePreviewPicture/>
  <w:compat>
    <w:doNotAutofitConstrainedTables/>
    <w:splitPgBreakAndParaMark/>
    <w:doNotVertAlignCellWithSp/>
    <w:doNotBreakConstrainedForcedTable/>
    <w:useAnsiKerningPairs/>
    <w:cachedColBalance/>
  </w:compat>
  <w:rsids>
    <w:rsidRoot w:val="009433E5"/>
    <w:rsid w:val="000D0E86"/>
    <w:rsid w:val="00632254"/>
    <w:rsid w:val="009433E5"/>
    <w:rsid w:val="00A7291B"/>
    <w:rsid w:val="00C15243"/>
  </w:rsids>
  <m:mathPr>
    <m:mathFont m:val="Lucida Grande"/>
    <m:brkBin m:val="before"/>
    <m:brkBinSub m:val="--"/>
    <m:smallFrac m:val="off"/>
    <m:dispDef m:val="off"/>
    <m:lMargin m:val="0"/>
    <m:rMargin m:val="0"/>
    <m:wrapRight/>
    <m:intLim m:val="subSup"/>
    <m:naryLim m:val="subSup"/>
  </m:mathPr>
  <w:themeFontLang w:val="fi-FI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1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4"/>
        <w:szCs w:val="24"/>
        <w:lang w:val="fi-FI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0" w:unhideWhenUsed="0" w:qFormat="1"/>
    <w:lsdException w:name="Emphasis" w:semiHidden="0" w:uiPriority="20" w:unhideWhenUsed="0" w:qFormat="1"/>
    <w:lsdException w:name="Normal (Web)" w:uiPriority="0"/>
    <w:lsdException w:name="Table Grid" w:semiHidden="0" w:uiPriority="59" w:unhideWhenUsed="0"/>
    <w:lsdException w:name="Placeholder Text" w:unhideWhenUsed="0"/>
    <w:lsdException w:name="No Spacing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ali">
    <w:name w:val="Normal"/>
    <w:qFormat/>
    <w:rsid w:val="005538D7"/>
  </w:style>
  <w:style w:type="character" w:default="1" w:styleId="Kappaleenoletuskirjasin">
    <w:name w:val="endnote text"/>
    <w:semiHidden/>
    <w:unhideWhenUsed/>
  </w:style>
  <w:style w:type="table" w:default="1" w:styleId="Normaalitaulukko">
    <w:name w:val="Normal Table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Eiluetteloa">
    <w:name w:val="No List"/>
    <w:semiHidden/>
    <w:unhideWhenUsed/>
  </w:style>
  <w:style w:type="character" w:customStyle="1" w:styleId="Kappaleenoletuskirjasin1">
    <w:name w:val="Kappaleen oletuskirjasin1"/>
    <w:semiHidden/>
    <w:unhideWhenUsed/>
    <w:rsid w:val="00632254"/>
  </w:style>
  <w:style w:type="character" w:customStyle="1" w:styleId="Kappaleenoletuskirjasin10">
    <w:name w:val="Kappaleen oletuskirjasin1"/>
    <w:semiHidden/>
    <w:unhideWhenUsed/>
    <w:rsid w:val="005538D7"/>
  </w:style>
  <w:style w:type="paragraph" w:styleId="NormaaliWeb">
    <w:name w:val="Normal (Web)"/>
    <w:basedOn w:val="Normaali"/>
    <w:rsid w:val="009433E5"/>
    <w:pPr>
      <w:spacing w:before="100" w:beforeAutospacing="1" w:after="100" w:afterAutospacing="1"/>
    </w:pPr>
    <w:rPr>
      <w:rFonts w:ascii="Times New Roman" w:eastAsia="Times New Roman" w:hAnsi="Times New Roman" w:cs="Times New Roman"/>
      <w:lang w:eastAsia="fi-FI"/>
    </w:rPr>
  </w:style>
  <w:style w:type="character" w:styleId="Voimakas">
    <w:name w:val="Strong"/>
    <w:basedOn w:val="Kappaleenoletuskirjasin1"/>
    <w:qFormat/>
    <w:rsid w:val="009433E5"/>
    <w:rPr>
      <w:b/>
      <w:bCs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allowPNG/>
  <w:doNotSaveAsSingleFile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4" Type="http://schemas.openxmlformats.org/officeDocument/2006/relationships/image" Target="media/image1.jpeg"/><Relationship Id="rId5" Type="http://schemas.openxmlformats.org/officeDocument/2006/relationships/image" Target="media/image2.png"/><Relationship Id="rId6" Type="http://schemas.openxmlformats.org/officeDocument/2006/relationships/image" Target="media/image3.jpeg"/><Relationship Id="rId7" Type="http://schemas.openxmlformats.org/officeDocument/2006/relationships/image" Target="media/image4.png"/><Relationship Id="rId8" Type="http://schemas.openxmlformats.org/officeDocument/2006/relationships/oleObject" Target="embeddings/oleObject1.bin"/><Relationship Id="rId9" Type="http://schemas.openxmlformats.org/officeDocument/2006/relationships/fontTable" Target="fontTable.xml"/><Relationship Id="rId10" Type="http://schemas.openxmlformats.org/officeDocument/2006/relationships/theme" Target="theme/theme1.xml"/><Relationship Id="rId1" Type="http://schemas.openxmlformats.org/officeDocument/2006/relationships/styles" Target="styles.xml"/><Relationship Id="rId2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Office-teema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1</Pages>
  <Words>358</Words>
  <Characters>2046</Characters>
  <Application>Microsoft Macintosh Word</Application>
  <DocSecurity>0</DocSecurity>
  <Lines>17</Lines>
  <Paragraphs>4</Paragraphs>
  <ScaleCrop>false</ScaleCrop>
  <Company>Timon Piiput Oy</Company>
  <LinksUpToDate>false</LinksUpToDate>
  <CharactersWithSpaces>2512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Sirkku</dc:creator>
  <cp:keywords/>
  <cp:lastModifiedBy>Sirkku</cp:lastModifiedBy>
  <cp:revision>4</cp:revision>
  <dcterms:created xsi:type="dcterms:W3CDTF">2016-09-27T15:25:00Z</dcterms:created>
  <dcterms:modified xsi:type="dcterms:W3CDTF">2016-09-27T16:11:00Z</dcterms:modified>
</cp:coreProperties>
</file>