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B7" w:rsidRPr="00DA1550" w:rsidRDefault="003F06B7" w:rsidP="003F06B7">
      <w:pPr>
        <w:rPr>
          <w:lang w:val="de-DE"/>
        </w:rPr>
      </w:pPr>
      <w:r>
        <w:rPr>
          <w:lang w:val="de-DE"/>
        </w:rPr>
        <w:t xml:space="preserve">Es ist langformat.  Das Bild ist alt. Es zeigt eine Landschaft auf dem Land.  Auf der linken Seite gibt es ein alt Irisches weisses Haus mit Strohdach. Im Hintergrund kann man Berge sehen. Die sind dunkelblaugrau. Einige Berge im Vorgrund sind auch braun und gelb grun. Der Himmel ist bewolkt. Es gibt einen See auf der rechten Seite.  Vor dem Haus stehen zwei Hügel ‚Turf‘ – sie benutzen das im Feuer statt Kohle.  </w:t>
      </w:r>
    </w:p>
    <w:p w:rsidR="00F867A2" w:rsidRPr="00E84155" w:rsidRDefault="00E84155">
      <w:r w:rsidRPr="00E84155">
        <w:t xml:space="preserve">It is in landscape.  It is an old painting. </w:t>
      </w:r>
      <w:r>
        <w:t xml:space="preserve"> It shows a landscape in the country.  On the left hand side there is an old Irish cottage with a thatched roof.  In the background there are mountains.  They are dark blue grey.  Some nearer mountains are brown and yellowy green.  The sky is cloudy.  There is a lake to the right.  There are two mounds of turf in front of the house.  (Turf is used in the fire instead of coal)</w:t>
      </w:r>
    </w:p>
    <w:sectPr w:rsidR="00F867A2" w:rsidRPr="00E84155" w:rsidSect="00F867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3F06B7"/>
    <w:rsid w:val="001767EC"/>
    <w:rsid w:val="003F06B7"/>
    <w:rsid w:val="004A34CF"/>
    <w:rsid w:val="00E84155"/>
    <w:rsid w:val="00F867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715</Characters>
  <Application>Microsoft Office Word</Application>
  <DocSecurity>0</DocSecurity>
  <Lines>5</Lines>
  <Paragraphs>1</Paragraphs>
  <ScaleCrop>false</ScaleCrop>
  <Company>Hewlett-Packard Company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m.hynes</dc:creator>
  <cp:lastModifiedBy>m.hynes</cp:lastModifiedBy>
  <cp:revision>2</cp:revision>
  <dcterms:created xsi:type="dcterms:W3CDTF">2019-03-19T15:54:00Z</dcterms:created>
  <dcterms:modified xsi:type="dcterms:W3CDTF">2019-03-19T16:03:00Z</dcterms:modified>
</cp:coreProperties>
</file>