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54" w:rsidRDefault="00C47B54">
      <w:pPr>
        <w:jc w:val="center"/>
        <w:rPr>
          <w:sz w:val="44"/>
          <w:szCs w:val="44"/>
          <w:lang w:eastAsia="nl-NL"/>
        </w:rPr>
      </w:pPr>
    </w:p>
    <w:p w:rsidR="00C47B54" w:rsidRDefault="00785721">
      <w:pPr>
        <w:jc w:val="center"/>
      </w:pPr>
      <w:r>
        <w:rPr>
          <w:noProof/>
          <w:lang w:val="pt-PT" w:eastAsia="pt-PT"/>
        </w:rPr>
        <w:drawing>
          <wp:inline distT="0" distB="0" distL="0" distR="0">
            <wp:extent cx="2286000" cy="72517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B54" w:rsidRDefault="00C47B54">
      <w:pPr>
        <w:jc w:val="center"/>
        <w:rPr>
          <w:sz w:val="44"/>
          <w:szCs w:val="44"/>
          <w:lang w:eastAsia="nl-NL"/>
        </w:rPr>
      </w:pPr>
    </w:p>
    <w:p w:rsidR="00C47B54" w:rsidRDefault="00785721">
      <w:pPr>
        <w:jc w:val="center"/>
        <w:rPr>
          <w:sz w:val="44"/>
          <w:szCs w:val="44"/>
          <w:lang w:eastAsia="nl-NL"/>
        </w:rPr>
      </w:pPr>
      <w:r>
        <w:rPr>
          <w:sz w:val="44"/>
          <w:szCs w:val="44"/>
          <w:lang w:eastAsia="nl-NL"/>
        </w:rPr>
        <w:t>IMPACT-project</w:t>
      </w:r>
    </w:p>
    <w:p w:rsidR="00C47B54" w:rsidRDefault="00785721">
      <w:pPr>
        <w:jc w:val="center"/>
        <w:rPr>
          <w:sz w:val="44"/>
          <w:szCs w:val="44"/>
          <w:lang w:eastAsia="nl-NL"/>
        </w:rPr>
      </w:pPr>
      <w:r>
        <w:rPr>
          <w:sz w:val="44"/>
          <w:szCs w:val="44"/>
          <w:lang w:eastAsia="nl-NL"/>
        </w:rPr>
        <w:t>Setting up a mini-project</w:t>
      </w:r>
    </w:p>
    <w:p w:rsidR="00C47B54" w:rsidRDefault="00C47B54">
      <w:pPr>
        <w:rPr>
          <w:lang w:eastAsia="nl-NL"/>
        </w:rPr>
      </w:pPr>
    </w:p>
    <w:p w:rsidR="00C47B54" w:rsidRDefault="00C47B54">
      <w:pPr>
        <w:rPr>
          <w:lang w:eastAsia="nl-NL"/>
        </w:rPr>
      </w:pPr>
    </w:p>
    <w:p w:rsidR="00C47B54" w:rsidRDefault="00785721">
      <w:pPr>
        <w:pStyle w:val="PargrafodaLista"/>
        <w:numPr>
          <w:ilvl w:val="0"/>
          <w:numId w:val="1"/>
        </w:numPr>
        <w:rPr>
          <w:i/>
        </w:rPr>
      </w:pPr>
      <w:r>
        <w:rPr>
          <w:i/>
        </w:rPr>
        <w:t>Find 2/3 partners</w:t>
      </w:r>
    </w:p>
    <w:p w:rsidR="00C47B54" w:rsidRDefault="00785721">
      <w:pPr>
        <w:pStyle w:val="PargrafodaLista"/>
        <w:numPr>
          <w:ilvl w:val="0"/>
          <w:numId w:val="1"/>
        </w:numPr>
        <w:rPr>
          <w:i/>
        </w:rPr>
      </w:pPr>
      <w:r>
        <w:rPr>
          <w:i/>
        </w:rPr>
        <w:t>Make sure you teach the same agegroups</w:t>
      </w:r>
    </w:p>
    <w:p w:rsidR="00C47B54" w:rsidRDefault="00785721">
      <w:pPr>
        <w:pStyle w:val="PargrafodaLista"/>
        <w:numPr>
          <w:ilvl w:val="0"/>
          <w:numId w:val="1"/>
        </w:numPr>
        <w:rPr>
          <w:i/>
        </w:rPr>
      </w:pPr>
      <w:r>
        <w:rPr>
          <w:i/>
        </w:rPr>
        <w:t>Link the project to the themes of the TTW</w:t>
      </w:r>
    </w:p>
    <w:p w:rsidR="00C47B54" w:rsidRDefault="00785721">
      <w:pPr>
        <w:pStyle w:val="PargrafodaLista"/>
        <w:numPr>
          <w:ilvl w:val="0"/>
          <w:numId w:val="1"/>
        </w:numPr>
        <w:rPr>
          <w:i/>
        </w:rPr>
      </w:pPr>
      <w:r>
        <w:rPr>
          <w:i/>
        </w:rPr>
        <w:t>Set-up the project</w:t>
      </w:r>
    </w:p>
    <w:p w:rsidR="00C47B54" w:rsidRDefault="00C47B54"/>
    <w:p w:rsidR="00C47B54" w:rsidRDefault="00785721">
      <w:pPr>
        <w:rPr>
          <w:b/>
        </w:rPr>
      </w:pPr>
      <w:r>
        <w:rPr>
          <w:b/>
        </w:rPr>
        <w:t xml:space="preserve">Name of the project: …BE A COOK </w:t>
      </w:r>
    </w:p>
    <w:p w:rsidR="00C47B54" w:rsidRDefault="00C47B54"/>
    <w:p w:rsidR="00C47B54" w:rsidRDefault="00785721">
      <w:pPr>
        <w:rPr>
          <w:b/>
        </w:rPr>
      </w:pPr>
      <w:r>
        <w:rPr>
          <w:b/>
        </w:rPr>
        <w:t xml:space="preserve">Agegroup: </w:t>
      </w:r>
      <w:r>
        <w:t>4​-5 years old</w:t>
      </w:r>
    </w:p>
    <w:p w:rsidR="00C47B54" w:rsidRDefault="00C47B54"/>
    <w:p w:rsidR="00C47B54" w:rsidRDefault="00785721">
      <w:r>
        <w:rPr>
          <w:b/>
        </w:rPr>
        <w:t>Theme of the project:</w:t>
      </w:r>
      <w:r>
        <w:t xml:space="preserve"> Identity / Immigration</w:t>
      </w:r>
    </w:p>
    <w:p w:rsidR="00C47B54" w:rsidRDefault="00C47B54"/>
    <w:p w:rsidR="00C47B54" w:rsidRDefault="00785721">
      <w:pPr>
        <w:spacing w:line="360" w:lineRule="auto"/>
        <w:rPr>
          <w:b/>
        </w:rPr>
      </w:pPr>
      <w:r>
        <w:rPr>
          <w:b/>
        </w:rPr>
        <w:t>Partners (name &amp; e-mail):</w:t>
      </w:r>
    </w:p>
    <w:p w:rsidR="00C47B54" w:rsidRDefault="00785721">
      <w:pPr>
        <w:spacing w:line="360" w:lineRule="auto"/>
      </w:pPr>
      <w:r>
        <w:t>1. Ana Monteiro        Portugal    anafelix@sapo.pt</w:t>
      </w:r>
    </w:p>
    <w:p w:rsidR="00C47B54" w:rsidRDefault="00785721">
      <w:pPr>
        <w:spacing w:line="360" w:lineRule="auto"/>
      </w:pPr>
      <w:r>
        <w:t>2. Manuela Macarro  Spain        mmacarro@xtec.cat</w:t>
      </w:r>
    </w:p>
    <w:p w:rsidR="00C47B54" w:rsidRDefault="00C47B54">
      <w:pPr>
        <w:spacing w:line="360" w:lineRule="auto"/>
      </w:pPr>
    </w:p>
    <w:p w:rsidR="00C47B54" w:rsidRDefault="00C47B54">
      <w:pPr>
        <w:spacing w:line="360" w:lineRule="auto"/>
      </w:pPr>
    </w:p>
    <w:p w:rsidR="00C47B54" w:rsidRDefault="00C47B54"/>
    <w:p w:rsidR="00C47B54" w:rsidRDefault="00C47B54"/>
    <w:p w:rsidR="00C47B54" w:rsidRDefault="00785721">
      <w:pPr>
        <w:rPr>
          <w:b/>
        </w:rPr>
      </w:pPr>
      <w:r>
        <w:rPr>
          <w:b/>
        </w:rPr>
        <w:t>Goals:</w: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258445</wp:posOffset>
                </wp:positionV>
                <wp:extent cx="6486525" cy="1431925"/>
                <wp:effectExtent l="5080" t="7620" r="13970" b="825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To learn some English vocabulary using a subject, in this case , food.</w:t>
                            </w: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Enjoy playing in small groups.</w:t>
                            </w: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To do  plastic activities.</w:t>
                            </w: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To know students from a different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6" style="position:absolute;margin-left:.05pt;margin-top:20.35pt;width:510.75pt;height:112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" strokeweight="0">
                <v:textbox>
                  <w:txbxContent>
                    <w:p w:rsidR="00C47B54" w:rsidRDefault="00785721">
                      <w:pPr>
                        <w:pStyle w:val="Contingutdelmarc"/>
                      </w:pPr>
                      <w:r>
                        <w:t>To learn some English vocabulary using a</w:t>
                      </w:r>
                      <w:r>
                        <w:t xml:space="preserve"> subject, in this case , food.</w:t>
                      </w: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Enjoy playing in small groups.</w:t>
                      </w: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To do  plastic activities.</w:t>
                      </w: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To know students from a different country.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47B54" w:rsidRDefault="00C47B54"/>
    <w:p w:rsidR="00C47B54" w:rsidRDefault="00785721">
      <w:pPr>
        <w:rPr>
          <w:b/>
        </w:rPr>
      </w:pPr>
      <w:r>
        <w:rPr>
          <w:b/>
        </w:rPr>
        <w:lastRenderedPageBreak/>
        <w:t>Didactical approach &amp; organisation</w: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229870</wp:posOffset>
                </wp:positionV>
                <wp:extent cx="6486525" cy="2305050"/>
                <wp:effectExtent l="5080" t="5715" r="13970" b="1333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 xml:space="preserve">To </w:t>
                            </w:r>
                            <w:r>
                              <w:t>work that project we need 3 or 4 sessions</w:t>
                            </w: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– 1st Session. Introduce the food vocabulary about 7-8 words. We can use different materials and diverse strategies.</w:t>
                            </w: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 xml:space="preserve">– 2nd Session. We are going to use plasticine to manipulate and work forms, playing to make all the food that they can imagine. </w:t>
                            </w: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– 3rd Session. Lets make a recipe. We prepare sandwiches and fruit salad in small groups.</w:t>
                            </w: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During that session we do a video to share with the other school.</w:t>
                            </w: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– 4th Session. First we watch  our video and then the other's school video.</w:t>
                            </w: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Finally we draw and colour a picture about the activity.</w:t>
                            </w: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7" style="position:absolute;margin-left:.05pt;margin-top:18.1pt;width:510.75pt;height:18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" strokeweight="0">
                <v:textbox>
                  <w:txbxContent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To work that project we need 3 or 4 sessions</w:t>
                      </w: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– 1st Session. Introduce the food vo</w:t>
                      </w:r>
                      <w:r>
                        <w:t>cabulary about 7-8 words. We can use different materials and diverse strategies.</w:t>
                      </w: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785721">
                      <w:pPr>
                        <w:pStyle w:val="Contingutdelmarc"/>
                      </w:pPr>
                      <w:r>
                        <w:t xml:space="preserve">– 2nd Session. We are going to use plasticine to manipulate and work forms, playing to make all the food that they can imagine. </w:t>
                      </w: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785721">
                      <w:pPr>
                        <w:pStyle w:val="Contingutdelmarc"/>
                      </w:pPr>
                      <w:r>
                        <w:t xml:space="preserve">– 3rd Session. Lets make a recipe. We </w:t>
                      </w:r>
                      <w:r>
                        <w:t>prepare sandwiches and fruit salad in small groups.</w:t>
                      </w: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During that session we do a video to share with the other school.</w:t>
                      </w: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– 4th Session. First we watch  our video and then the other's school video.</w:t>
                      </w: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Finally we draw and colour a picture about the activity.</w:t>
                      </w: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47B54" w:rsidRDefault="00C47B54"/>
    <w:p w:rsidR="00C47B54" w:rsidRDefault="00C47B54"/>
    <w:p w:rsidR="00C47B54" w:rsidRDefault="00785721">
      <w:r>
        <w:t xml:space="preserve">Describe the </w:t>
      </w:r>
      <w:r>
        <w:rPr>
          <w:b/>
        </w:rPr>
        <w:t>sources/materials</w:t>
      </w:r>
      <w:r>
        <w:t>, things you need:</w: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261620</wp:posOffset>
                </wp:positionV>
                <wp:extent cx="6486525" cy="1578610"/>
                <wp:effectExtent l="5080" t="5080" r="13970" b="698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785721" w:rsidP="00E73BF3">
                            <w:pPr>
                              <w:pStyle w:val="Contingutdelmar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English or ordinary classroom. </w:t>
                            </w:r>
                          </w:p>
                          <w:p w:rsidR="00C47B54" w:rsidRDefault="00785721" w:rsidP="00E73BF3">
                            <w:pPr>
                              <w:pStyle w:val="Contingutdelmar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English teacher, kindergarden teacher and [ if is possible] another teacher for the 3rd session.</w:t>
                            </w: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Materials:</w:t>
                            </w: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– Flascards , plasticine, camara, computer, paper, pencils, colours. Food: bread, tuna, cheese, apples and bananas.</w:t>
                            </w: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  <w:bookmarkStart w:id="0" w:name="_GoBack"/>
                            <w:bookmarkEnd w:id="0"/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  <w:p w:rsidR="00C47B54" w:rsidRDefault="00C47B54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.05pt;margin-top:20.6pt;width:510.75pt;height:124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" strokeweight="0">
                <v:textbox>
                  <w:txbxContent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785721" w:rsidP="00E73BF3">
                      <w:pPr>
                        <w:pStyle w:val="Contingutdelmarc"/>
                        <w:numPr>
                          <w:ilvl w:val="0"/>
                          <w:numId w:val="3"/>
                        </w:numPr>
                      </w:pPr>
                      <w:r>
                        <w:t xml:space="preserve">English or ordinary classroom. </w:t>
                      </w:r>
                    </w:p>
                    <w:p w:rsidR="00C47B54" w:rsidRDefault="00785721" w:rsidP="00E73BF3">
                      <w:pPr>
                        <w:pStyle w:val="Contingutdelmarc"/>
                        <w:numPr>
                          <w:ilvl w:val="0"/>
                          <w:numId w:val="3"/>
                        </w:numPr>
                      </w:pPr>
                      <w:r>
                        <w:t>English teacher, kindergarden teacher and [ if is possible] another teacher for the 3rd session.</w:t>
                      </w: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Materials:</w:t>
                      </w: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– Flascards , plasticine, camara, computer, paper, pencils, colours. Food: bread, tuna, cheese, apples and bananas.</w:t>
                      </w:r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  <w:bookmarkStart w:id="1" w:name="_GoBack"/>
                      <w:bookmarkEnd w:id="1"/>
                    </w:p>
                    <w:p w:rsidR="00C47B54" w:rsidRDefault="00C47B54">
                      <w:pPr>
                        <w:pStyle w:val="Contingutdelmarc"/>
                      </w:pPr>
                    </w:p>
                    <w:p w:rsidR="00C47B54" w:rsidRDefault="00C47B54">
                      <w:pPr>
                        <w:pStyle w:val="Contingutdelmar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47B54" w:rsidRDefault="00C47B54"/>
    <w:p w:rsidR="00C47B54" w:rsidRDefault="00785721">
      <w:r>
        <w:t xml:space="preserve">How do you </w:t>
      </w:r>
      <w:r>
        <w:rPr>
          <w:b/>
        </w:rPr>
        <w:t>communicate</w:t>
      </w:r>
      <w:r>
        <w:t xml:space="preserve"> and </w:t>
      </w:r>
      <w:r>
        <w:rPr>
          <w:b/>
        </w:rPr>
        <w:t>exchange</w:t>
      </w:r>
      <w:r>
        <w:t>?</w: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296545</wp:posOffset>
                </wp:positionV>
                <wp:extent cx="6486525" cy="1423035"/>
                <wp:effectExtent l="5080" t="8890" r="13970" b="63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 xml:space="preserve">We </w:t>
                            </w:r>
                            <w:r>
                              <w:t>are going to be in contact by email and eTwinning …</w:t>
                            </w:r>
                          </w:p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>We will exchange the video of the children cooking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9" style="position:absolute;margin-left:.05pt;margin-top:23.35pt;width:510.75pt;height:112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" strokeweight="0">
                <v:textbox>
                  <w:txbxContent>
                    <w:p w:rsidR="00C47B54" w:rsidRDefault="00785721">
                      <w:pPr>
                        <w:pStyle w:val="Contingutdelmarc"/>
                      </w:pPr>
                      <w:r>
                        <w:t>We are going to be in contact by email and</w:t>
                      </w:r>
                      <w:bookmarkStart w:id="1" w:name="_GoBack"/>
                      <w:bookmarkEnd w:id="1"/>
                      <w:r>
                        <w:t xml:space="preserve"> eTwinning …</w:t>
                      </w:r>
                    </w:p>
                    <w:p w:rsidR="00C47B54" w:rsidRDefault="00785721">
                      <w:pPr>
                        <w:pStyle w:val="Contingutdelmarc"/>
                      </w:pPr>
                      <w:r>
                        <w:t>We will exchange the video of the children cooking 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47B54" w:rsidRDefault="00C47B54"/>
    <w:p w:rsidR="00C47B54" w:rsidRDefault="00785721">
      <w:pPr>
        <w:rPr>
          <w:b/>
        </w:rPr>
      </w:pPr>
      <w:r>
        <w:rPr>
          <w:b/>
        </w:rPr>
        <w:t>Timeline:</w: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245110</wp:posOffset>
                </wp:positionV>
                <wp:extent cx="6486525" cy="1405890"/>
                <wp:effectExtent l="5080" t="12065" r="13970" b="1079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54" w:rsidRDefault="00785721">
                            <w:pPr>
                              <w:pStyle w:val="Contingutdelmarc"/>
                            </w:pPr>
                            <w:r>
                              <w:t xml:space="preserve">In </w:t>
                            </w:r>
                            <w:r>
                              <w:t>the second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30" style="position:absolute;margin-left:.05pt;margin-top:19.3pt;width:510.75pt;height:110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" strokeweight="0">
                <v:textbox>
                  <w:txbxContent>
                    <w:p w:rsidR="00C47B54" w:rsidRDefault="00785721">
                      <w:pPr>
                        <w:pStyle w:val="Contingutdelmarc"/>
                      </w:pPr>
                      <w:r>
                        <w:t>In the se</w:t>
                      </w:r>
                      <w:r>
                        <w:t>cond term.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47B54" w:rsidRDefault="00C47B54"/>
    <w:sectPr w:rsidR="00C47B5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65F5"/>
    <w:multiLevelType w:val="multilevel"/>
    <w:tmpl w:val="81AE87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03F49"/>
    <w:multiLevelType w:val="hybridMultilevel"/>
    <w:tmpl w:val="36DCDE32"/>
    <w:lvl w:ilvl="0" w:tplc="8CFC00B4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74E70"/>
    <w:multiLevelType w:val="multilevel"/>
    <w:tmpl w:val="BDFE3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54"/>
    <w:rsid w:val="00785721"/>
    <w:rsid w:val="00C47B54"/>
    <w:rsid w:val="00E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94414-E82D-4FA9-A47F-222DB483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63"/>
    <w:pPr>
      <w:suppressAutoHyphens/>
      <w:spacing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capalament1">
    <w:name w:val="Encapçalament 1"/>
    <w:basedOn w:val="Normal"/>
    <w:link w:val="Kop1Char"/>
    <w:uiPriority w:val="9"/>
    <w:qFormat/>
    <w:rsid w:val="00D1734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Encapalament2">
    <w:name w:val="Encapçalament 2"/>
    <w:basedOn w:val="Normal"/>
    <w:link w:val="Kop2Char"/>
    <w:uiPriority w:val="9"/>
    <w:unhideWhenUsed/>
    <w:qFormat/>
    <w:rsid w:val="00165DAE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customStyle="1" w:styleId="Kop1Char">
    <w:name w:val="Kop 1 Char"/>
    <w:basedOn w:val="Tipodeletrapredefinidodopargrafo"/>
    <w:link w:val="Encapalament1"/>
    <w:uiPriority w:val="9"/>
    <w:rsid w:val="00D17348"/>
    <w:rPr>
      <w:rFonts w:ascii="Calibri Light" w:hAnsi="Calibri Light"/>
      <w:color w:val="2F5496"/>
      <w:sz w:val="32"/>
      <w:szCs w:val="32"/>
    </w:rPr>
  </w:style>
  <w:style w:type="character" w:customStyle="1" w:styleId="Kop2Char">
    <w:name w:val="Kop 2 Char"/>
    <w:basedOn w:val="Tipodeletrapredefinidodopargrafo"/>
    <w:link w:val="Encapalament2"/>
    <w:uiPriority w:val="9"/>
    <w:rsid w:val="00165DAE"/>
    <w:rPr>
      <w:rFonts w:ascii="Calibri Light" w:hAnsi="Calibri Light"/>
      <w:color w:val="2F5496"/>
      <w:sz w:val="26"/>
      <w:szCs w:val="2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5DAE"/>
  </w:style>
  <w:style w:type="character" w:styleId="Refdecomentrio">
    <w:name w:val="annotation reference"/>
    <w:basedOn w:val="Tipodeletrapredefinidodopargrafo"/>
    <w:uiPriority w:val="99"/>
    <w:semiHidden/>
    <w:unhideWhenUsed/>
    <w:rsid w:val="008956D6"/>
    <w:rPr>
      <w:sz w:val="16"/>
      <w:szCs w:val="16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956D6"/>
    <w:rPr>
      <w:b/>
      <w:bCs/>
      <w:sz w:val="20"/>
      <w:szCs w:val="20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56D6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basedOn w:val="Tipodeletrapredefinidodopargrafo"/>
    <w:link w:val="Capalera"/>
    <w:uiPriority w:val="99"/>
    <w:rsid w:val="00F4025B"/>
  </w:style>
  <w:style w:type="character" w:customStyle="1" w:styleId="VoettekstChar">
    <w:name w:val="Voettekst Char"/>
    <w:basedOn w:val="Tipodeletrapredefinidodopargrafo"/>
    <w:link w:val="Peudepgina"/>
    <w:uiPriority w:val="99"/>
    <w:rsid w:val="00F4025B"/>
  </w:style>
  <w:style w:type="character" w:customStyle="1" w:styleId="apple-converted-space">
    <w:name w:val="apple-converted-space"/>
    <w:basedOn w:val="Tipodeletrapredefinidodopargrafo"/>
    <w:rsid w:val="009500D0"/>
  </w:style>
  <w:style w:type="character" w:customStyle="1" w:styleId="EnlladInternet">
    <w:name w:val="Enllaç d'Internet"/>
    <w:basedOn w:val="Tipodeletrapredefinidodopargrafo"/>
    <w:uiPriority w:val="99"/>
    <w:semiHidden/>
    <w:unhideWhenUsed/>
    <w:rsid w:val="009500D0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">
    <w:name w:val="Llista"/>
    <w:basedOn w:val="Cosdeltext"/>
    <w:rPr>
      <w:rFonts w:cs="FreeSans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B94947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5DAE"/>
  </w:style>
  <w:style w:type="paragraph" w:styleId="SemEspaamento">
    <w:name w:val="No Spacing"/>
    <w:uiPriority w:val="1"/>
    <w:qFormat/>
    <w:rsid w:val="00165DA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link w:val="AssuntodecomentrioCarter"/>
    <w:uiPriority w:val="99"/>
    <w:semiHidden/>
    <w:unhideWhenUsed/>
    <w:rsid w:val="008956D6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paragraph" w:customStyle="1" w:styleId="Capalera">
    <w:name w:val="Capçalera"/>
    <w:basedOn w:val="Normal"/>
    <w:link w:val="KoptekstChar"/>
    <w:uiPriority w:val="99"/>
    <w:unhideWhenUsed/>
    <w:rsid w:val="00F4025B"/>
    <w:pPr>
      <w:tabs>
        <w:tab w:val="center" w:pos="4536"/>
        <w:tab w:val="right" w:pos="9072"/>
      </w:tabs>
    </w:pPr>
  </w:style>
  <w:style w:type="paragraph" w:customStyle="1" w:styleId="Peudepgina">
    <w:name w:val="Peu de pàgina"/>
    <w:basedOn w:val="Normal"/>
    <w:link w:val="VoettekstChar"/>
    <w:uiPriority w:val="99"/>
    <w:unhideWhenUsed/>
    <w:rsid w:val="00F4025B"/>
    <w:pPr>
      <w:tabs>
        <w:tab w:val="center" w:pos="4536"/>
        <w:tab w:val="right" w:pos="9072"/>
      </w:tabs>
    </w:pPr>
  </w:style>
  <w:style w:type="paragraph" w:customStyle="1" w:styleId="Contingutdelmarc">
    <w:name w:val="Contingut del marc"/>
    <w:basedOn w:val="Normal"/>
  </w:style>
  <w:style w:type="table" w:styleId="Tabelacomgrelha">
    <w:name w:val="Table Grid"/>
    <w:basedOn w:val="Tabelanormal"/>
    <w:uiPriority w:val="39"/>
    <w:rsid w:val="00D173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elanormal"/>
    <w:uiPriority w:val="59"/>
    <w:rsid w:val="00DA5CE2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Jasper Kok</dc:creator>
  <cp:lastModifiedBy>Windows User</cp:lastModifiedBy>
  <cp:revision>3</cp:revision>
  <dcterms:created xsi:type="dcterms:W3CDTF">2017-05-18T12:45:00Z</dcterms:created>
  <dcterms:modified xsi:type="dcterms:W3CDTF">2017-05-23T17:14:00Z</dcterms:modified>
  <dc:language>ca-ES</dc:language>
</cp:coreProperties>
</file>