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901" w:rsidRPr="00BE5CD3" w:rsidRDefault="000E0901" w:rsidP="000E0901">
      <w:pPr>
        <w:pStyle w:val="Normal1"/>
        <w:jc w:val="center"/>
        <w:rPr>
          <w:rFonts w:ascii="Tahoma" w:hAnsi="Tahoma" w:cs="Tahoma"/>
          <w:b/>
          <w:sz w:val="32"/>
          <w:szCs w:val="32"/>
          <w:lang w:val="en-GB"/>
        </w:rPr>
      </w:pPr>
      <w:r w:rsidRPr="00BE5CD3">
        <w:rPr>
          <w:rFonts w:ascii="Tahoma" w:eastAsia="Times New Roman" w:hAnsi="Tahoma" w:cs="Tahoma"/>
          <w:b/>
          <w:sz w:val="32"/>
          <w:szCs w:val="32"/>
          <w:lang w:val="en-GB"/>
        </w:rPr>
        <w:t>LESSON PLAN</w:t>
      </w:r>
    </w:p>
    <w:p w:rsidR="000E0901" w:rsidRPr="00BE5CD3" w:rsidRDefault="000E0901" w:rsidP="000E0901">
      <w:pPr>
        <w:pStyle w:val="Normal1"/>
        <w:rPr>
          <w:rFonts w:ascii="Tahoma" w:hAnsi="Tahoma" w:cs="Tahoma"/>
          <w:sz w:val="24"/>
          <w:szCs w:val="24"/>
          <w:lang w:val="en-GB"/>
        </w:rPr>
      </w:pPr>
    </w:p>
    <w:p w:rsidR="00D153C8" w:rsidRPr="0009129E" w:rsidRDefault="000E0901" w:rsidP="000E0901">
      <w:pPr>
        <w:pStyle w:val="Normal1"/>
        <w:spacing w:line="360" w:lineRule="auto"/>
        <w:rPr>
          <w:rFonts w:ascii="Tahoma" w:eastAsia="Times New Roman" w:hAnsi="Tahoma" w:cs="Tahoma"/>
          <w:lang w:val="en-GB"/>
        </w:rPr>
      </w:pPr>
      <w:r w:rsidRPr="0009129E">
        <w:rPr>
          <w:rFonts w:ascii="Tahoma" w:eastAsia="Times New Roman" w:hAnsi="Tahoma" w:cs="Tahoma"/>
          <w:b/>
          <w:lang w:val="en-GB"/>
        </w:rPr>
        <w:t>Form</w:t>
      </w:r>
      <w:r w:rsidRPr="0009129E">
        <w:rPr>
          <w:rFonts w:ascii="Tahoma" w:eastAsia="Times New Roman" w:hAnsi="Tahoma" w:cs="Tahoma"/>
          <w:lang w:val="en-GB"/>
        </w:rPr>
        <w:t xml:space="preserve">: </w:t>
      </w:r>
      <w:r w:rsidR="0009129E">
        <w:rPr>
          <w:rFonts w:ascii="Tahoma" w:eastAsia="Times New Roman" w:hAnsi="Tahoma" w:cs="Tahoma"/>
          <w:lang w:val="en-GB"/>
        </w:rPr>
        <w:t>5</w:t>
      </w:r>
      <w:r w:rsidR="0009129E" w:rsidRPr="0009129E">
        <w:rPr>
          <w:rFonts w:ascii="Tahoma" w:eastAsia="Times New Roman" w:hAnsi="Tahoma" w:cs="Tahoma"/>
          <w:vertAlign w:val="superscript"/>
          <w:lang w:val="en-GB"/>
        </w:rPr>
        <w:t>th</w:t>
      </w:r>
      <w:r w:rsidR="0009129E">
        <w:rPr>
          <w:rFonts w:ascii="Tahoma" w:eastAsia="Times New Roman" w:hAnsi="Tahoma" w:cs="Tahoma"/>
          <w:lang w:val="en-GB"/>
        </w:rPr>
        <w:t xml:space="preserve"> – 8</w:t>
      </w:r>
      <w:r w:rsidR="0009129E" w:rsidRPr="0009129E">
        <w:rPr>
          <w:rFonts w:ascii="Tahoma" w:eastAsia="Times New Roman" w:hAnsi="Tahoma" w:cs="Tahoma"/>
          <w:vertAlign w:val="superscript"/>
          <w:lang w:val="en-GB"/>
        </w:rPr>
        <w:t>th</w:t>
      </w:r>
      <w:r w:rsidR="0009129E">
        <w:rPr>
          <w:rFonts w:ascii="Tahoma" w:eastAsia="Times New Roman" w:hAnsi="Tahoma" w:cs="Tahoma"/>
          <w:lang w:val="en-GB"/>
        </w:rPr>
        <w:t xml:space="preserve"> (age 11 -14)</w:t>
      </w:r>
    </w:p>
    <w:p w:rsidR="000E0901" w:rsidRPr="0009129E" w:rsidRDefault="000E0901" w:rsidP="000E0901">
      <w:pPr>
        <w:pStyle w:val="Normal1"/>
        <w:spacing w:line="360" w:lineRule="auto"/>
        <w:rPr>
          <w:rFonts w:ascii="Tahoma" w:hAnsi="Tahoma" w:cs="Tahoma"/>
          <w:lang w:val="en-GB"/>
        </w:rPr>
      </w:pPr>
      <w:r w:rsidRPr="0009129E">
        <w:rPr>
          <w:rFonts w:ascii="Tahoma" w:eastAsia="Times New Roman" w:hAnsi="Tahoma" w:cs="Tahoma"/>
          <w:b/>
          <w:lang w:val="en-GB"/>
        </w:rPr>
        <w:t>Teacher</w:t>
      </w:r>
      <w:r w:rsidRPr="0009129E">
        <w:rPr>
          <w:rFonts w:ascii="Tahoma" w:eastAsia="Times New Roman" w:hAnsi="Tahoma" w:cs="Tahoma"/>
          <w:lang w:val="en-GB"/>
        </w:rPr>
        <w:t>:</w:t>
      </w:r>
      <w:r w:rsidR="002B72EC" w:rsidRPr="0009129E">
        <w:rPr>
          <w:rFonts w:ascii="Tahoma" w:eastAsia="Times New Roman" w:hAnsi="Tahoma" w:cs="Tahoma"/>
          <w:lang w:val="en-GB"/>
        </w:rPr>
        <w:t xml:space="preserve"> </w:t>
      </w:r>
      <w:proofErr w:type="spellStart"/>
      <w:r w:rsidR="002B72EC" w:rsidRPr="0009129E">
        <w:rPr>
          <w:rFonts w:ascii="Tahoma" w:eastAsia="Times New Roman" w:hAnsi="Tahoma" w:cs="Tahoma"/>
          <w:lang w:val="en-GB"/>
        </w:rPr>
        <w:t>Patricija</w:t>
      </w:r>
      <w:proofErr w:type="spellEnd"/>
      <w:r w:rsidR="002B72EC" w:rsidRPr="0009129E">
        <w:rPr>
          <w:rFonts w:ascii="Tahoma" w:eastAsia="Times New Roman" w:hAnsi="Tahoma" w:cs="Tahoma"/>
          <w:lang w:val="en-GB"/>
        </w:rPr>
        <w:t xml:space="preserve"> </w:t>
      </w:r>
      <w:proofErr w:type="spellStart"/>
      <w:r w:rsidR="002B72EC" w:rsidRPr="0009129E">
        <w:rPr>
          <w:rFonts w:ascii="Tahoma" w:eastAsia="Times New Roman" w:hAnsi="Tahoma" w:cs="Tahoma"/>
          <w:lang w:val="en-GB"/>
        </w:rPr>
        <w:t>Lipnjak</w:t>
      </w:r>
      <w:proofErr w:type="spellEnd"/>
      <w:r w:rsidR="002B72EC" w:rsidRPr="0009129E">
        <w:rPr>
          <w:rFonts w:ascii="Tahoma" w:eastAsia="Times New Roman" w:hAnsi="Tahoma" w:cs="Tahoma"/>
          <w:lang w:val="en-GB"/>
        </w:rPr>
        <w:t xml:space="preserve">, intern </w:t>
      </w:r>
      <w:proofErr w:type="spellStart"/>
      <w:r w:rsidR="002B72EC" w:rsidRPr="0009129E">
        <w:rPr>
          <w:rFonts w:ascii="Tahoma" w:eastAsia="Times New Roman" w:hAnsi="Tahoma" w:cs="Tahoma"/>
          <w:lang w:val="en-GB"/>
        </w:rPr>
        <w:t>pedagogist</w:t>
      </w:r>
      <w:proofErr w:type="spellEnd"/>
      <w:r w:rsidR="002B72EC" w:rsidRPr="0009129E">
        <w:rPr>
          <w:rFonts w:ascii="Tahoma" w:eastAsia="Times New Roman" w:hAnsi="Tahoma" w:cs="Tahoma"/>
          <w:lang w:val="en-GB"/>
        </w:rPr>
        <w:t xml:space="preserve"> </w:t>
      </w:r>
      <w:r w:rsidR="0019776C" w:rsidRPr="0009129E">
        <w:rPr>
          <w:rFonts w:ascii="Tahoma" w:eastAsia="Times New Roman" w:hAnsi="Tahoma" w:cs="Tahoma"/>
          <w:lang w:val="en-GB"/>
        </w:rPr>
        <w:tab/>
      </w:r>
    </w:p>
    <w:p w:rsidR="000E0901" w:rsidRDefault="000E0901" w:rsidP="000E0901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lang w:val="en-GB"/>
        </w:rPr>
      </w:pPr>
      <w:r w:rsidRPr="0009129E">
        <w:rPr>
          <w:rFonts w:ascii="Tahoma" w:eastAsia="Times New Roman" w:hAnsi="Tahoma" w:cs="Tahoma"/>
          <w:b/>
          <w:lang w:val="en-GB"/>
        </w:rPr>
        <w:t>Topic of the lesson</w:t>
      </w:r>
      <w:r w:rsidRPr="0009129E">
        <w:rPr>
          <w:rFonts w:ascii="Tahoma" w:eastAsia="Times New Roman" w:hAnsi="Tahoma" w:cs="Tahoma"/>
          <w:lang w:val="en-GB"/>
        </w:rPr>
        <w:t>:</w:t>
      </w:r>
      <w:r w:rsidR="0009129E">
        <w:rPr>
          <w:rFonts w:ascii="Tahoma" w:eastAsia="Times New Roman" w:hAnsi="Tahoma" w:cs="Tahoma"/>
          <w:lang w:val="en-GB"/>
        </w:rPr>
        <w:t xml:space="preserve"> </w:t>
      </w:r>
      <w:r w:rsidRPr="0009129E">
        <w:rPr>
          <w:rFonts w:ascii="Tahoma" w:eastAsia="Times New Roman" w:hAnsi="Tahoma" w:cs="Tahoma"/>
          <w:lang w:val="en-GB"/>
        </w:rPr>
        <w:t xml:space="preserve"> </w:t>
      </w:r>
      <w:r w:rsidR="0009129E" w:rsidRPr="0009129E">
        <w:rPr>
          <w:rFonts w:ascii="Tahoma" w:eastAsia="Times New Roman" w:hAnsi="Tahoma" w:cs="Tahoma"/>
          <w:lang w:val="en-GB"/>
        </w:rPr>
        <w:t xml:space="preserve">Pedagogical </w:t>
      </w:r>
      <w:proofErr w:type="gramStart"/>
      <w:r w:rsidR="0009129E" w:rsidRPr="0009129E">
        <w:rPr>
          <w:rFonts w:ascii="Tahoma" w:eastAsia="Times New Roman" w:hAnsi="Tahoma" w:cs="Tahoma"/>
          <w:lang w:val="en-GB"/>
        </w:rPr>
        <w:t xml:space="preserve">workshop  </w:t>
      </w:r>
      <w:r w:rsidR="002B72EC" w:rsidRPr="0009129E">
        <w:rPr>
          <w:rFonts w:ascii="Tahoma" w:eastAsia="Times New Roman" w:hAnsi="Tahoma" w:cs="Tahoma"/>
          <w:lang w:val="en-GB"/>
        </w:rPr>
        <w:t>“</w:t>
      </w:r>
      <w:proofErr w:type="gramEnd"/>
      <w:r w:rsidR="002B72EC" w:rsidRPr="0009129E">
        <w:rPr>
          <w:rFonts w:ascii="Tahoma" w:eastAsia="Times New Roman" w:hAnsi="Tahoma" w:cs="Tahoma"/>
          <w:lang w:val="en-GB"/>
        </w:rPr>
        <w:t>Child heroes”</w:t>
      </w:r>
    </w:p>
    <w:p w:rsidR="0009129E" w:rsidRDefault="0009129E" w:rsidP="000E0901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lang w:val="en-GB"/>
        </w:rPr>
      </w:pPr>
    </w:p>
    <w:p w:rsidR="0009129E" w:rsidRDefault="0009129E" w:rsidP="000E0901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lang w:val="en-GB"/>
        </w:rPr>
      </w:pPr>
      <w:r w:rsidRPr="0009129E">
        <w:rPr>
          <w:rFonts w:ascii="Tahoma" w:eastAsia="Times New Roman" w:hAnsi="Tahoma" w:cs="Tahoma"/>
          <w:b/>
          <w:lang w:val="en-GB"/>
        </w:rPr>
        <w:t>Date</w:t>
      </w:r>
      <w:r>
        <w:rPr>
          <w:rFonts w:ascii="Tahoma" w:eastAsia="Times New Roman" w:hAnsi="Tahoma" w:cs="Tahoma"/>
          <w:lang w:val="en-GB"/>
        </w:rPr>
        <w:t>: 18</w:t>
      </w:r>
      <w:r w:rsidRPr="0009129E">
        <w:rPr>
          <w:rFonts w:ascii="Tahoma" w:eastAsia="Times New Roman" w:hAnsi="Tahoma" w:cs="Tahoma"/>
          <w:vertAlign w:val="superscript"/>
          <w:lang w:val="en-GB"/>
        </w:rPr>
        <w:t>th</w:t>
      </w:r>
      <w:r>
        <w:rPr>
          <w:rFonts w:ascii="Tahoma" w:eastAsia="Times New Roman" w:hAnsi="Tahoma" w:cs="Tahoma"/>
          <w:lang w:val="en-GB"/>
        </w:rPr>
        <w:t xml:space="preserve"> March, 2016</w:t>
      </w:r>
    </w:p>
    <w:p w:rsidR="0009129E" w:rsidRDefault="0009129E" w:rsidP="000E0901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lang w:val="en-GB"/>
        </w:rPr>
      </w:pPr>
    </w:p>
    <w:p w:rsidR="0009129E" w:rsidRPr="0009129E" w:rsidRDefault="0009129E" w:rsidP="000E0901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lang w:val="en-GB"/>
        </w:rPr>
      </w:pPr>
      <w:r w:rsidRPr="0009129E">
        <w:rPr>
          <w:rFonts w:ascii="Tahoma" w:eastAsia="Times New Roman" w:hAnsi="Tahoma" w:cs="Tahoma"/>
          <w:b/>
          <w:lang w:val="en-GB"/>
        </w:rPr>
        <w:t>School</w:t>
      </w:r>
      <w:r>
        <w:rPr>
          <w:rFonts w:ascii="Tahoma" w:eastAsia="Times New Roman" w:hAnsi="Tahoma" w:cs="Tahoma"/>
          <w:lang w:val="en-GB"/>
        </w:rPr>
        <w:t xml:space="preserve">: Primary school Jure </w:t>
      </w:r>
      <w:proofErr w:type="spellStart"/>
      <w:r>
        <w:rPr>
          <w:rFonts w:ascii="Tahoma" w:eastAsia="Times New Roman" w:hAnsi="Tahoma" w:cs="Tahoma"/>
          <w:lang w:val="en-GB"/>
        </w:rPr>
        <w:t>Kaštelan</w:t>
      </w:r>
      <w:proofErr w:type="spellEnd"/>
    </w:p>
    <w:p w:rsidR="000E0901" w:rsidRPr="0009129E" w:rsidRDefault="000E0901" w:rsidP="000E0901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hAnsi="Tahoma" w:cs="Tahoma"/>
          <w:lang w:val="en-GB"/>
        </w:rPr>
      </w:pPr>
    </w:p>
    <w:p w:rsidR="000E0901" w:rsidRPr="0009129E" w:rsidRDefault="000E0901" w:rsidP="000E0901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lang w:val="en-GB"/>
        </w:rPr>
      </w:pPr>
      <w:r w:rsidRPr="0009129E">
        <w:rPr>
          <w:rFonts w:ascii="Tahoma" w:eastAsia="Times New Roman" w:hAnsi="Tahoma" w:cs="Tahoma"/>
          <w:b/>
          <w:lang w:val="en-GB"/>
        </w:rPr>
        <w:t>Objectives of the lesson</w:t>
      </w:r>
      <w:r w:rsidRPr="0009129E">
        <w:rPr>
          <w:rFonts w:ascii="Tahoma" w:eastAsia="Times New Roman" w:hAnsi="Tahoma" w:cs="Tahoma"/>
          <w:lang w:val="en-GB"/>
        </w:rPr>
        <w:t xml:space="preserve">: </w:t>
      </w:r>
      <w:r w:rsidR="002B72EC" w:rsidRPr="0009129E">
        <w:rPr>
          <w:rFonts w:ascii="Tahoma" w:eastAsia="Times New Roman" w:hAnsi="Tahoma" w:cs="Tahoma"/>
          <w:lang w:val="en-GB"/>
        </w:rPr>
        <w:t xml:space="preserve"> </w:t>
      </w:r>
    </w:p>
    <w:p w:rsidR="002B72EC" w:rsidRPr="0009129E" w:rsidRDefault="002B72EC" w:rsidP="000E0901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lang w:val="en-GB"/>
        </w:rPr>
      </w:pPr>
    </w:p>
    <w:p w:rsidR="002B72EC" w:rsidRPr="0009129E" w:rsidRDefault="002B72EC" w:rsidP="002B72EC">
      <w:pPr>
        <w:pStyle w:val="Normal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lang w:val="en-GB"/>
        </w:rPr>
      </w:pPr>
      <w:r w:rsidRPr="0009129E">
        <w:rPr>
          <w:rFonts w:ascii="Tahoma" w:eastAsia="Times New Roman" w:hAnsi="Tahoma" w:cs="Tahoma"/>
          <w:lang w:val="en-GB"/>
        </w:rPr>
        <w:t xml:space="preserve">to define who is a hero and </w:t>
      </w:r>
      <w:r w:rsidR="00BE5CD3" w:rsidRPr="0009129E">
        <w:rPr>
          <w:rFonts w:ascii="Tahoma" w:eastAsia="Times New Roman" w:hAnsi="Tahoma" w:cs="Tahoma"/>
          <w:lang w:val="en-GB"/>
        </w:rPr>
        <w:t>find out whether</w:t>
      </w:r>
      <w:r w:rsidRPr="0009129E">
        <w:rPr>
          <w:rFonts w:ascii="Tahoma" w:eastAsia="Times New Roman" w:hAnsi="Tahoma" w:cs="Tahoma"/>
          <w:lang w:val="en-GB"/>
        </w:rPr>
        <w:t xml:space="preserve"> children can be heroes</w:t>
      </w:r>
    </w:p>
    <w:p w:rsidR="002B72EC" w:rsidRPr="0009129E" w:rsidRDefault="002B72EC" w:rsidP="002B72EC">
      <w:pPr>
        <w:pStyle w:val="Normal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lang w:val="en-GB"/>
        </w:rPr>
      </w:pPr>
      <w:r w:rsidRPr="0009129E">
        <w:rPr>
          <w:rFonts w:ascii="Tahoma" w:eastAsia="Times New Roman" w:hAnsi="Tahoma" w:cs="Tahoma"/>
          <w:lang w:val="en-GB"/>
        </w:rPr>
        <w:t>to define the necessary actions children should take when they find themselves in dangerous situation</w:t>
      </w:r>
      <w:r w:rsidR="00BE5CD3" w:rsidRPr="0009129E">
        <w:rPr>
          <w:rFonts w:ascii="Tahoma" w:eastAsia="Times New Roman" w:hAnsi="Tahoma" w:cs="Tahoma"/>
          <w:lang w:val="en-GB"/>
        </w:rPr>
        <w:t xml:space="preserve">s, </w:t>
      </w:r>
      <w:r w:rsidRPr="0009129E">
        <w:rPr>
          <w:rFonts w:ascii="Tahoma" w:eastAsia="Times New Roman" w:hAnsi="Tahoma" w:cs="Tahoma"/>
          <w:lang w:val="en-GB"/>
        </w:rPr>
        <w:t>or when aiding someone else</w:t>
      </w:r>
    </w:p>
    <w:p w:rsidR="002B72EC" w:rsidRPr="0009129E" w:rsidRDefault="002B72EC" w:rsidP="002B72EC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ahoma" w:eastAsia="Times New Roman" w:hAnsi="Tahoma" w:cs="Tahoma"/>
          <w:lang w:val="en-GB"/>
        </w:rPr>
      </w:pPr>
    </w:p>
    <w:p w:rsidR="000E0901" w:rsidRPr="0009129E" w:rsidRDefault="000E0901" w:rsidP="000E0901">
      <w:pPr>
        <w:pStyle w:val="Normal1"/>
        <w:spacing w:line="360" w:lineRule="auto"/>
        <w:jc w:val="both"/>
        <w:rPr>
          <w:rFonts w:ascii="Tahoma" w:hAnsi="Tahoma" w:cs="Tahoma"/>
          <w:lang w:val="en-GB"/>
        </w:rPr>
      </w:pPr>
      <w:r w:rsidRPr="0009129E">
        <w:rPr>
          <w:rFonts w:ascii="Tahoma" w:eastAsia="Times New Roman" w:hAnsi="Tahoma" w:cs="Tahoma"/>
          <w:b/>
          <w:lang w:val="en-GB"/>
        </w:rPr>
        <w:t>List of required material</w:t>
      </w:r>
      <w:r w:rsidRPr="0009129E">
        <w:rPr>
          <w:rFonts w:ascii="Tahoma" w:eastAsia="Times New Roman" w:hAnsi="Tahoma" w:cs="Tahoma"/>
          <w:lang w:val="en-GB"/>
        </w:rPr>
        <w:t>:</w:t>
      </w:r>
      <w:r w:rsidR="0019776C" w:rsidRPr="0009129E">
        <w:rPr>
          <w:rFonts w:ascii="Tahoma" w:eastAsia="Times New Roman" w:hAnsi="Tahoma" w:cs="Tahoma"/>
          <w:lang w:val="en-GB"/>
        </w:rPr>
        <w:t xml:space="preserve"> </w:t>
      </w:r>
      <w:r w:rsidR="002B72EC" w:rsidRPr="0009129E">
        <w:rPr>
          <w:rFonts w:ascii="Tahoma" w:eastAsia="Times New Roman" w:hAnsi="Tahoma" w:cs="Tahoma"/>
          <w:lang w:val="en-GB"/>
        </w:rPr>
        <w:t>coloured paper, A4 paper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93"/>
        <w:gridCol w:w="1097"/>
      </w:tblGrid>
      <w:tr w:rsidR="002B72EC" w:rsidRPr="0009129E" w:rsidTr="004A58AB">
        <w:trPr>
          <w:trHeight w:val="1"/>
        </w:trPr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B72EC" w:rsidRPr="0009129E" w:rsidRDefault="002B72EC" w:rsidP="002B72EC">
            <w:pPr>
              <w:pStyle w:val="Normal1"/>
              <w:jc w:val="both"/>
              <w:rPr>
                <w:rFonts w:ascii="Tahoma" w:eastAsia="Times New Roman" w:hAnsi="Tahoma" w:cs="Tahoma"/>
                <w:b/>
                <w:lang w:val="en-GB"/>
              </w:rPr>
            </w:pPr>
          </w:p>
          <w:p w:rsidR="002B72EC" w:rsidRPr="0009129E" w:rsidRDefault="002B72EC" w:rsidP="002B72EC">
            <w:pPr>
              <w:pStyle w:val="Normal1"/>
              <w:jc w:val="center"/>
              <w:rPr>
                <w:rFonts w:ascii="Tahoma" w:eastAsia="Times New Roman" w:hAnsi="Tahoma" w:cs="Tahoma"/>
                <w:lang w:val="en-GB"/>
              </w:rPr>
            </w:pPr>
            <w:r w:rsidRPr="0009129E">
              <w:rPr>
                <w:rFonts w:ascii="Tahoma" w:eastAsia="Times New Roman" w:hAnsi="Tahoma" w:cs="Tahoma"/>
                <w:b/>
                <w:lang w:val="en-GB"/>
              </w:rPr>
              <w:t>PROCESS OF THE WORKSHOP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B72EC" w:rsidRPr="0009129E" w:rsidRDefault="002B72EC" w:rsidP="002B72EC">
            <w:pPr>
              <w:pStyle w:val="Normal1"/>
              <w:jc w:val="center"/>
              <w:rPr>
                <w:rFonts w:ascii="Tahoma" w:eastAsia="Times New Roman" w:hAnsi="Tahoma" w:cs="Tahoma"/>
                <w:lang w:val="en-GB"/>
              </w:rPr>
            </w:pPr>
            <w:r w:rsidRPr="0009129E">
              <w:rPr>
                <w:rFonts w:ascii="Tahoma" w:eastAsia="Times New Roman" w:hAnsi="Tahoma" w:cs="Tahoma"/>
                <w:b/>
                <w:lang w:val="en-GB"/>
              </w:rPr>
              <w:br/>
              <w:t>TIME</w:t>
            </w:r>
          </w:p>
        </w:tc>
      </w:tr>
      <w:tr w:rsidR="002B72EC" w:rsidRPr="0009129E" w:rsidTr="004A58AB">
        <w:trPr>
          <w:trHeight w:val="3260"/>
        </w:trPr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72EC" w:rsidRPr="0009129E" w:rsidRDefault="002B72EC" w:rsidP="002B7C03">
            <w:pPr>
              <w:pStyle w:val="Normal1"/>
              <w:spacing w:line="240" w:lineRule="auto"/>
              <w:jc w:val="both"/>
              <w:rPr>
                <w:rFonts w:ascii="Tahoma" w:eastAsia="Times New Roman" w:hAnsi="Tahoma" w:cs="Tahoma"/>
                <w:b/>
                <w:lang w:val="en-GB"/>
              </w:rPr>
            </w:pPr>
            <w:r w:rsidRPr="0009129E">
              <w:rPr>
                <w:rFonts w:ascii="Tahoma" w:eastAsia="Times New Roman" w:hAnsi="Tahoma" w:cs="Tahoma"/>
                <w:b/>
                <w:lang w:val="en-GB"/>
              </w:rPr>
              <w:t xml:space="preserve">INTRODUCTORY PART: </w:t>
            </w:r>
          </w:p>
          <w:p w:rsidR="002B72EC" w:rsidRPr="0009129E" w:rsidRDefault="002B72EC" w:rsidP="002B7C03">
            <w:pPr>
              <w:pStyle w:val="Normal1"/>
              <w:spacing w:line="240" w:lineRule="auto"/>
              <w:jc w:val="both"/>
              <w:rPr>
                <w:rFonts w:ascii="Tahoma" w:eastAsia="Times New Roman" w:hAnsi="Tahoma" w:cs="Tahoma"/>
                <w:b/>
                <w:lang w:val="en-GB"/>
              </w:rPr>
            </w:pPr>
            <w:r w:rsidRPr="0009129E">
              <w:rPr>
                <w:rFonts w:ascii="Tahoma" w:eastAsia="Times New Roman" w:hAnsi="Tahoma" w:cs="Tahoma"/>
                <w:b/>
                <w:lang w:val="en-GB"/>
              </w:rPr>
              <w:t xml:space="preserve">The rules of workshop: </w:t>
            </w:r>
          </w:p>
          <w:p w:rsidR="002B72EC" w:rsidRPr="0009129E" w:rsidRDefault="002B72EC" w:rsidP="002B7C03">
            <w:pPr>
              <w:pStyle w:val="Normal1"/>
              <w:spacing w:line="240" w:lineRule="auto"/>
              <w:jc w:val="both"/>
              <w:rPr>
                <w:rFonts w:ascii="Tahoma" w:eastAsia="Times New Roman" w:hAnsi="Tahoma" w:cs="Tahoma"/>
                <w:lang w:val="en-GB"/>
              </w:rPr>
            </w:pPr>
            <w:r w:rsidRPr="0009129E">
              <w:rPr>
                <w:rFonts w:ascii="Tahoma" w:eastAsia="Times New Roman" w:hAnsi="Tahoma" w:cs="Tahoma"/>
                <w:lang w:val="en-GB"/>
              </w:rPr>
              <w:t xml:space="preserve">The workshop leader will establish with students three ground rules that all </w:t>
            </w:r>
            <w:r w:rsidR="002B7C03" w:rsidRPr="0009129E">
              <w:rPr>
                <w:rFonts w:ascii="Tahoma" w:eastAsia="Times New Roman" w:hAnsi="Tahoma" w:cs="Tahoma"/>
                <w:lang w:val="en-GB"/>
              </w:rPr>
              <w:t>participants</w:t>
            </w:r>
            <w:r w:rsidRPr="0009129E">
              <w:rPr>
                <w:rFonts w:ascii="Tahoma" w:eastAsia="Times New Roman" w:hAnsi="Tahoma" w:cs="Tahoma"/>
                <w:lang w:val="en-GB"/>
              </w:rPr>
              <w:t xml:space="preserve"> must </w:t>
            </w:r>
            <w:r w:rsidR="00BE5CD3" w:rsidRPr="0009129E">
              <w:rPr>
                <w:rFonts w:ascii="Tahoma" w:eastAsia="Times New Roman" w:hAnsi="Tahoma" w:cs="Tahoma"/>
                <w:lang w:val="en-GB"/>
              </w:rPr>
              <w:t xml:space="preserve">follow </w:t>
            </w:r>
            <w:r w:rsidR="002B7C03" w:rsidRPr="0009129E">
              <w:rPr>
                <w:rFonts w:ascii="Tahoma" w:eastAsia="Times New Roman" w:hAnsi="Tahoma" w:cs="Tahoma"/>
                <w:lang w:val="en-GB"/>
              </w:rPr>
              <w:t>during the workshop.</w:t>
            </w:r>
          </w:p>
          <w:p w:rsidR="002B72EC" w:rsidRPr="0009129E" w:rsidRDefault="002B7C03" w:rsidP="002B7C03">
            <w:pPr>
              <w:pStyle w:val="Normal1"/>
              <w:spacing w:line="240" w:lineRule="auto"/>
              <w:jc w:val="both"/>
              <w:rPr>
                <w:rFonts w:ascii="Tahoma" w:eastAsia="Times New Roman" w:hAnsi="Tahoma" w:cs="Tahoma"/>
                <w:lang w:val="en-GB"/>
              </w:rPr>
            </w:pPr>
            <w:r w:rsidRPr="0009129E">
              <w:rPr>
                <w:rFonts w:ascii="Tahoma" w:eastAsia="Times New Roman" w:hAnsi="Tahoma" w:cs="Tahoma"/>
                <w:lang w:val="en-GB"/>
              </w:rPr>
              <w:t>Possible</w:t>
            </w:r>
            <w:r w:rsidR="002B72EC" w:rsidRPr="0009129E">
              <w:rPr>
                <w:rFonts w:ascii="Tahoma" w:eastAsia="Times New Roman" w:hAnsi="Tahoma" w:cs="Tahoma"/>
                <w:lang w:val="en-GB"/>
              </w:rPr>
              <w:t xml:space="preserve"> rules:</w:t>
            </w:r>
          </w:p>
          <w:p w:rsidR="002B72EC" w:rsidRPr="0009129E" w:rsidRDefault="002B72EC" w:rsidP="0009129E">
            <w:pPr>
              <w:pStyle w:val="Normal1"/>
              <w:spacing w:after="0" w:line="240" w:lineRule="auto"/>
              <w:jc w:val="both"/>
              <w:rPr>
                <w:rFonts w:ascii="Tahoma" w:eastAsia="Times New Roman" w:hAnsi="Tahoma" w:cs="Tahoma"/>
                <w:lang w:val="en-GB"/>
              </w:rPr>
            </w:pPr>
            <w:r w:rsidRPr="0009129E">
              <w:rPr>
                <w:rFonts w:ascii="Tahoma" w:eastAsia="Times New Roman" w:hAnsi="Tahoma" w:cs="Tahoma"/>
                <w:lang w:val="en-GB"/>
              </w:rPr>
              <w:t>1) We all participate in the activities.</w:t>
            </w:r>
          </w:p>
          <w:p w:rsidR="002B72EC" w:rsidRPr="0009129E" w:rsidRDefault="002B72EC" w:rsidP="0009129E">
            <w:pPr>
              <w:pStyle w:val="Normal1"/>
              <w:spacing w:after="0" w:line="240" w:lineRule="auto"/>
              <w:jc w:val="both"/>
              <w:rPr>
                <w:rFonts w:ascii="Tahoma" w:eastAsia="Times New Roman" w:hAnsi="Tahoma" w:cs="Tahoma"/>
                <w:lang w:val="en-GB"/>
              </w:rPr>
            </w:pPr>
            <w:r w:rsidRPr="0009129E">
              <w:rPr>
                <w:rFonts w:ascii="Tahoma" w:eastAsia="Times New Roman" w:hAnsi="Tahoma" w:cs="Tahoma"/>
                <w:lang w:val="en-GB"/>
              </w:rPr>
              <w:t>2) We all respect one another, we all respec</w:t>
            </w:r>
            <w:r w:rsidR="002B7C03" w:rsidRPr="0009129E">
              <w:rPr>
                <w:rFonts w:ascii="Tahoma" w:eastAsia="Times New Roman" w:hAnsi="Tahoma" w:cs="Tahoma"/>
                <w:lang w:val="en-GB"/>
              </w:rPr>
              <w:t>t different opinions and listen</w:t>
            </w:r>
            <w:r w:rsidR="002B7C03" w:rsidRPr="0009129E">
              <w:rPr>
                <w:rFonts w:ascii="Tahoma" w:eastAsia="Times New Roman" w:hAnsi="Tahoma" w:cs="Tahoma"/>
                <w:lang w:val="en-GB"/>
              </w:rPr>
              <w:br/>
              <w:t xml:space="preserve">    </w:t>
            </w:r>
            <w:r w:rsidRPr="0009129E">
              <w:rPr>
                <w:rFonts w:ascii="Tahoma" w:eastAsia="Times New Roman" w:hAnsi="Tahoma" w:cs="Tahoma"/>
                <w:lang w:val="en-GB"/>
              </w:rPr>
              <w:t>to each other.</w:t>
            </w:r>
          </w:p>
          <w:p w:rsidR="002B72EC" w:rsidRDefault="002B72EC" w:rsidP="0009129E">
            <w:pPr>
              <w:pStyle w:val="Normal1"/>
              <w:spacing w:after="0" w:line="240" w:lineRule="auto"/>
              <w:jc w:val="both"/>
              <w:rPr>
                <w:rFonts w:ascii="Tahoma" w:eastAsia="Times New Roman" w:hAnsi="Tahoma" w:cs="Tahoma"/>
                <w:lang w:val="en-GB"/>
              </w:rPr>
            </w:pPr>
            <w:r w:rsidRPr="0009129E">
              <w:rPr>
                <w:rFonts w:ascii="Tahoma" w:eastAsia="Times New Roman" w:hAnsi="Tahoma" w:cs="Tahoma"/>
                <w:lang w:val="en-GB"/>
              </w:rPr>
              <w:t>3) If a person has something to say,</w:t>
            </w:r>
            <w:r w:rsidR="002B7C03" w:rsidRPr="0009129E">
              <w:rPr>
                <w:rFonts w:ascii="Tahoma" w:eastAsia="Times New Roman" w:hAnsi="Tahoma" w:cs="Tahoma"/>
                <w:lang w:val="en-GB"/>
              </w:rPr>
              <w:t xml:space="preserve"> (s</w:t>
            </w:r>
            <w:proofErr w:type="gramStart"/>
            <w:r w:rsidR="002B7C03" w:rsidRPr="0009129E">
              <w:rPr>
                <w:rFonts w:ascii="Tahoma" w:eastAsia="Times New Roman" w:hAnsi="Tahoma" w:cs="Tahoma"/>
                <w:lang w:val="en-GB"/>
              </w:rPr>
              <w:t>)he</w:t>
            </w:r>
            <w:proofErr w:type="gramEnd"/>
            <w:r w:rsidR="002B7C03" w:rsidRPr="0009129E">
              <w:rPr>
                <w:rFonts w:ascii="Tahoma" w:eastAsia="Times New Roman" w:hAnsi="Tahoma" w:cs="Tahoma"/>
                <w:lang w:val="en-GB"/>
              </w:rPr>
              <w:t xml:space="preserve"> </w:t>
            </w:r>
            <w:r w:rsidR="00BE5CD3" w:rsidRPr="0009129E">
              <w:rPr>
                <w:rFonts w:ascii="Tahoma" w:eastAsia="Times New Roman" w:hAnsi="Tahoma" w:cs="Tahoma"/>
                <w:lang w:val="en-GB"/>
              </w:rPr>
              <w:t xml:space="preserve">has to </w:t>
            </w:r>
            <w:r w:rsidR="002B7C03" w:rsidRPr="0009129E">
              <w:rPr>
                <w:rFonts w:ascii="Tahoma" w:eastAsia="Times New Roman" w:hAnsi="Tahoma" w:cs="Tahoma"/>
                <w:lang w:val="en-GB"/>
              </w:rPr>
              <w:t>raise his/hers hand,</w:t>
            </w:r>
            <w:r w:rsidR="002B7C03" w:rsidRPr="0009129E">
              <w:rPr>
                <w:rFonts w:ascii="Tahoma" w:eastAsia="Times New Roman" w:hAnsi="Tahoma" w:cs="Tahoma"/>
                <w:lang w:val="en-GB"/>
              </w:rPr>
              <w:br/>
              <w:t xml:space="preserve">     </w:t>
            </w:r>
            <w:r w:rsidRPr="0009129E">
              <w:rPr>
                <w:rFonts w:ascii="Tahoma" w:eastAsia="Times New Roman" w:hAnsi="Tahoma" w:cs="Tahoma"/>
                <w:lang w:val="en-GB"/>
              </w:rPr>
              <w:t>s</w:t>
            </w:r>
            <w:r w:rsidR="00BE5CD3" w:rsidRPr="0009129E">
              <w:rPr>
                <w:rFonts w:ascii="Tahoma" w:eastAsia="Times New Roman" w:hAnsi="Tahoma" w:cs="Tahoma"/>
                <w:lang w:val="en-GB"/>
              </w:rPr>
              <w:t>howing</w:t>
            </w:r>
            <w:r w:rsidRPr="0009129E">
              <w:rPr>
                <w:rFonts w:ascii="Tahoma" w:eastAsia="Times New Roman" w:hAnsi="Tahoma" w:cs="Tahoma"/>
                <w:lang w:val="en-GB"/>
              </w:rPr>
              <w:t xml:space="preserve"> a desire to speak. </w:t>
            </w:r>
          </w:p>
          <w:p w:rsidR="0009129E" w:rsidRPr="0009129E" w:rsidRDefault="0009129E" w:rsidP="0009129E">
            <w:pPr>
              <w:pStyle w:val="Normal1"/>
              <w:spacing w:after="0" w:line="240" w:lineRule="auto"/>
              <w:jc w:val="both"/>
              <w:rPr>
                <w:rFonts w:ascii="Tahoma" w:eastAsia="Times New Roman" w:hAnsi="Tahoma" w:cs="Tahoma"/>
                <w:lang w:val="en-GB"/>
              </w:rPr>
            </w:pPr>
          </w:p>
          <w:p w:rsidR="002B72EC" w:rsidRPr="0009129E" w:rsidRDefault="002B72EC" w:rsidP="002B7C03">
            <w:pPr>
              <w:pStyle w:val="Normal1"/>
              <w:spacing w:line="240" w:lineRule="auto"/>
              <w:jc w:val="both"/>
              <w:rPr>
                <w:rFonts w:ascii="Tahoma" w:eastAsia="Times New Roman" w:hAnsi="Tahoma" w:cs="Tahoma"/>
                <w:b/>
                <w:lang w:val="en-GB"/>
              </w:rPr>
            </w:pPr>
            <w:r w:rsidRPr="0009129E">
              <w:rPr>
                <w:rFonts w:ascii="Tahoma" w:eastAsia="Times New Roman" w:hAnsi="Tahoma" w:cs="Tahoma"/>
                <w:b/>
                <w:lang w:val="en-GB"/>
              </w:rPr>
              <w:t xml:space="preserve">Introductory activity: </w:t>
            </w:r>
            <w:r w:rsidR="00C32D61" w:rsidRPr="0009129E">
              <w:rPr>
                <w:rFonts w:ascii="Tahoma" w:eastAsia="Times New Roman" w:hAnsi="Tahoma" w:cs="Tahoma"/>
                <w:b/>
                <w:lang w:val="en-GB"/>
              </w:rPr>
              <w:t>“</w:t>
            </w:r>
            <w:r w:rsidRPr="0009129E">
              <w:rPr>
                <w:rFonts w:ascii="Tahoma" w:eastAsia="Times New Roman" w:hAnsi="Tahoma" w:cs="Tahoma"/>
                <w:b/>
                <w:lang w:val="en-GB"/>
              </w:rPr>
              <w:t>Game of dexterity</w:t>
            </w:r>
            <w:r w:rsidR="00C32D61" w:rsidRPr="0009129E">
              <w:rPr>
                <w:rFonts w:ascii="Tahoma" w:eastAsia="Times New Roman" w:hAnsi="Tahoma" w:cs="Tahoma"/>
                <w:b/>
                <w:lang w:val="en-GB"/>
              </w:rPr>
              <w:t>”</w:t>
            </w:r>
          </w:p>
          <w:p w:rsidR="002B72EC" w:rsidRPr="0009129E" w:rsidRDefault="002B72EC" w:rsidP="002B7C03">
            <w:pPr>
              <w:pStyle w:val="Normal1"/>
              <w:spacing w:line="240" w:lineRule="auto"/>
              <w:jc w:val="both"/>
              <w:rPr>
                <w:rFonts w:ascii="Tahoma" w:eastAsia="Times New Roman" w:hAnsi="Tahoma" w:cs="Tahoma"/>
                <w:lang w:val="en-GB"/>
              </w:rPr>
            </w:pPr>
            <w:r w:rsidRPr="0009129E">
              <w:rPr>
                <w:rFonts w:ascii="Tahoma" w:eastAsia="Times New Roman" w:hAnsi="Tahoma" w:cs="Tahoma"/>
                <w:lang w:val="en-GB"/>
              </w:rPr>
              <w:t xml:space="preserve">The students will </w:t>
            </w:r>
            <w:r w:rsidR="00BE5CD3" w:rsidRPr="0009129E">
              <w:rPr>
                <w:rFonts w:ascii="Tahoma" w:eastAsia="Times New Roman" w:hAnsi="Tahoma" w:cs="Tahoma"/>
                <w:lang w:val="en-GB"/>
              </w:rPr>
              <w:t xml:space="preserve">be </w:t>
            </w:r>
            <w:r w:rsidRPr="0009129E">
              <w:rPr>
                <w:rFonts w:ascii="Tahoma" w:eastAsia="Times New Roman" w:hAnsi="Tahoma" w:cs="Tahoma"/>
                <w:lang w:val="en-GB"/>
              </w:rPr>
              <w:t>divide</w:t>
            </w:r>
            <w:r w:rsidR="00BE5CD3" w:rsidRPr="0009129E">
              <w:rPr>
                <w:rFonts w:ascii="Tahoma" w:eastAsia="Times New Roman" w:hAnsi="Tahoma" w:cs="Tahoma"/>
                <w:lang w:val="en-GB"/>
              </w:rPr>
              <w:t>d</w:t>
            </w:r>
            <w:r w:rsidRPr="0009129E">
              <w:rPr>
                <w:rFonts w:ascii="Tahoma" w:eastAsia="Times New Roman" w:hAnsi="Tahoma" w:cs="Tahoma"/>
                <w:lang w:val="en-GB"/>
              </w:rPr>
              <w:t xml:space="preserve"> in </w:t>
            </w:r>
            <w:r w:rsidR="002B7C03" w:rsidRPr="0009129E">
              <w:rPr>
                <w:rFonts w:ascii="Tahoma" w:eastAsia="Times New Roman" w:hAnsi="Tahoma" w:cs="Tahoma"/>
                <w:lang w:val="en-GB"/>
              </w:rPr>
              <w:t>8</w:t>
            </w:r>
            <w:r w:rsidRPr="0009129E">
              <w:rPr>
                <w:rFonts w:ascii="Tahoma" w:eastAsia="Times New Roman" w:hAnsi="Tahoma" w:cs="Tahoma"/>
                <w:lang w:val="en-GB"/>
              </w:rPr>
              <w:t xml:space="preserve"> groups by </w:t>
            </w:r>
            <w:r w:rsidR="002B7C03" w:rsidRPr="0009129E">
              <w:rPr>
                <w:rFonts w:ascii="Tahoma" w:eastAsia="Times New Roman" w:hAnsi="Tahoma" w:cs="Tahoma"/>
                <w:lang w:val="en-GB"/>
              </w:rPr>
              <w:t>using coloured paper.</w:t>
            </w:r>
            <w:r w:rsidR="00082D52" w:rsidRPr="0009129E">
              <w:rPr>
                <w:rFonts w:ascii="Tahoma" w:eastAsia="Times New Roman" w:hAnsi="Tahoma" w:cs="Tahoma"/>
                <w:lang w:val="en-GB"/>
              </w:rPr>
              <w:t xml:space="preserve"> </w:t>
            </w:r>
            <w:r w:rsidRPr="0009129E">
              <w:rPr>
                <w:rFonts w:ascii="Tahoma" w:eastAsia="Times New Roman" w:hAnsi="Tahoma" w:cs="Tahoma"/>
                <w:color w:val="auto"/>
                <w:lang w:val="en-GB"/>
              </w:rPr>
              <w:t>Each group will go to a square piece of paper that will be glued to the floor.</w:t>
            </w:r>
            <w:r w:rsidR="00082D52" w:rsidRPr="0009129E">
              <w:rPr>
                <w:rFonts w:ascii="Tahoma" w:eastAsia="Times New Roman" w:hAnsi="Tahoma" w:cs="Tahoma"/>
                <w:color w:val="auto"/>
                <w:lang w:val="en-GB"/>
              </w:rPr>
              <w:t xml:space="preserve"> </w:t>
            </w:r>
            <w:r w:rsidRPr="0009129E">
              <w:rPr>
                <w:rFonts w:ascii="Tahoma" w:eastAsia="Times New Roman" w:hAnsi="Tahoma" w:cs="Tahoma"/>
                <w:lang w:val="en-GB"/>
              </w:rPr>
              <w:t xml:space="preserve">All students of a group will have to stand with one foot on the square, and the other raised in the air, long enough to sing one stanza of the song „When </w:t>
            </w:r>
            <w:r w:rsidR="00FF4F9F" w:rsidRPr="0009129E">
              <w:rPr>
                <w:rFonts w:ascii="Tahoma" w:eastAsia="Times New Roman" w:hAnsi="Tahoma" w:cs="Tahoma"/>
                <w:lang w:val="en-GB"/>
              </w:rPr>
              <w:t xml:space="preserve">you're happy </w:t>
            </w:r>
            <w:r w:rsidRPr="0009129E">
              <w:rPr>
                <w:rFonts w:ascii="Tahoma" w:eastAsia="Times New Roman" w:hAnsi="Tahoma" w:cs="Tahoma"/>
                <w:lang w:val="en-GB"/>
              </w:rPr>
              <w:t xml:space="preserve">“ </w:t>
            </w:r>
            <w:r w:rsidR="00BE5CD3" w:rsidRPr="0009129E">
              <w:rPr>
                <w:rFonts w:ascii="Tahoma" w:eastAsia="Times New Roman" w:hAnsi="Tahoma" w:cs="Tahoma"/>
                <w:lang w:val="en-GB"/>
              </w:rPr>
              <w:t>i</w:t>
            </w:r>
            <w:r w:rsidR="00FF4F9F" w:rsidRPr="0009129E">
              <w:rPr>
                <w:rFonts w:ascii="Tahoma" w:eastAsia="Times New Roman" w:hAnsi="Tahoma" w:cs="Tahoma"/>
                <w:lang w:val="en-GB"/>
              </w:rPr>
              <w:t xml:space="preserve">n </w:t>
            </w:r>
            <w:r w:rsidR="00BE5CD3" w:rsidRPr="0009129E">
              <w:rPr>
                <w:rFonts w:ascii="Tahoma" w:eastAsia="Times New Roman" w:hAnsi="Tahoma" w:cs="Tahoma"/>
                <w:lang w:val="en-GB"/>
              </w:rPr>
              <w:t>E</w:t>
            </w:r>
            <w:r w:rsidR="00FF4F9F" w:rsidRPr="0009129E">
              <w:rPr>
                <w:rFonts w:ascii="Tahoma" w:eastAsia="Times New Roman" w:hAnsi="Tahoma" w:cs="Tahoma"/>
                <w:lang w:val="en-GB"/>
              </w:rPr>
              <w:t xml:space="preserve">nglish or </w:t>
            </w:r>
            <w:r w:rsidR="00BE5CD3" w:rsidRPr="0009129E">
              <w:rPr>
                <w:rFonts w:ascii="Tahoma" w:eastAsia="Times New Roman" w:hAnsi="Tahoma" w:cs="Tahoma"/>
                <w:lang w:val="en-GB"/>
              </w:rPr>
              <w:t xml:space="preserve">their </w:t>
            </w:r>
            <w:r w:rsidR="00FF4F9F" w:rsidRPr="0009129E">
              <w:rPr>
                <w:rFonts w:ascii="Tahoma" w:eastAsia="Times New Roman" w:hAnsi="Tahoma" w:cs="Tahoma"/>
                <w:lang w:val="en-GB"/>
              </w:rPr>
              <w:t>mother tongue</w:t>
            </w:r>
            <w:r w:rsidR="00FF4F9F" w:rsidRPr="0009129E">
              <w:rPr>
                <w:rFonts w:ascii="Tahoma" w:eastAsia="Times New Roman" w:hAnsi="Tahoma" w:cs="Tahoma"/>
                <w:color w:val="FF0000"/>
                <w:lang w:val="en-GB"/>
              </w:rPr>
              <w:t xml:space="preserve">. </w:t>
            </w:r>
            <w:r w:rsidRPr="0009129E">
              <w:rPr>
                <w:rFonts w:ascii="Tahoma" w:eastAsia="Times New Roman" w:hAnsi="Tahoma" w:cs="Tahoma"/>
                <w:color w:val="auto"/>
                <w:lang w:val="en-GB"/>
              </w:rPr>
              <w:t xml:space="preserve">When this is completed, students will </w:t>
            </w:r>
            <w:r w:rsidR="00FF4F9F" w:rsidRPr="0009129E">
              <w:rPr>
                <w:rFonts w:ascii="Tahoma" w:eastAsia="Times New Roman" w:hAnsi="Tahoma" w:cs="Tahoma"/>
                <w:color w:val="auto"/>
                <w:lang w:val="en-GB"/>
              </w:rPr>
              <w:t xml:space="preserve">go to the table with their colour on </w:t>
            </w:r>
            <w:r w:rsidR="00082D52" w:rsidRPr="0009129E">
              <w:rPr>
                <w:rFonts w:ascii="Tahoma" w:eastAsia="Times New Roman" w:hAnsi="Tahoma" w:cs="Tahoma"/>
                <w:color w:val="auto"/>
                <w:lang w:val="en-GB"/>
              </w:rPr>
              <w:t>it</w:t>
            </w:r>
            <w:r w:rsidR="00082D52" w:rsidRPr="0009129E">
              <w:rPr>
                <w:rFonts w:ascii="Tahoma" w:eastAsia="Times New Roman" w:hAnsi="Tahoma" w:cs="Tahoma"/>
                <w:color w:val="FF0000"/>
                <w:lang w:val="en-GB"/>
              </w:rPr>
              <w:t xml:space="preserve"> </w:t>
            </w:r>
            <w:r w:rsidR="00BE5CD3" w:rsidRPr="0009129E">
              <w:rPr>
                <w:rFonts w:ascii="Tahoma" w:eastAsia="Times New Roman" w:hAnsi="Tahoma" w:cs="Tahoma"/>
                <w:lang w:val="en-GB"/>
              </w:rPr>
              <w:t>and answer</w:t>
            </w:r>
            <w:r w:rsidRPr="0009129E">
              <w:rPr>
                <w:rFonts w:ascii="Tahoma" w:eastAsia="Times New Roman" w:hAnsi="Tahoma" w:cs="Tahoma"/>
                <w:lang w:val="en-GB"/>
              </w:rPr>
              <w:t xml:space="preserve"> </w:t>
            </w:r>
            <w:r w:rsidR="00BE5CD3" w:rsidRPr="0009129E">
              <w:rPr>
                <w:rFonts w:ascii="Tahoma" w:eastAsia="Times New Roman" w:hAnsi="Tahoma" w:cs="Tahoma"/>
                <w:lang w:val="en-GB"/>
              </w:rPr>
              <w:t xml:space="preserve">all </w:t>
            </w:r>
            <w:r w:rsidRPr="0009129E">
              <w:rPr>
                <w:rFonts w:ascii="Tahoma" w:eastAsia="Times New Roman" w:hAnsi="Tahoma" w:cs="Tahoma"/>
                <w:lang w:val="en-GB"/>
              </w:rPr>
              <w:t xml:space="preserve">questions that the workshop leader asks them. </w:t>
            </w:r>
          </w:p>
          <w:p w:rsidR="002B72EC" w:rsidRPr="0009129E" w:rsidRDefault="002B72EC" w:rsidP="002B7C03">
            <w:pPr>
              <w:pStyle w:val="Normal1"/>
              <w:spacing w:line="240" w:lineRule="auto"/>
              <w:jc w:val="both"/>
              <w:rPr>
                <w:rFonts w:ascii="Tahoma" w:eastAsia="Times New Roman" w:hAnsi="Tahoma" w:cs="Tahoma"/>
                <w:lang w:val="en-GB"/>
              </w:rPr>
            </w:pPr>
          </w:p>
          <w:p w:rsidR="0009129E" w:rsidRDefault="0009129E" w:rsidP="002B7C03">
            <w:pPr>
              <w:pStyle w:val="Normal1"/>
              <w:spacing w:line="240" w:lineRule="auto"/>
              <w:jc w:val="both"/>
              <w:rPr>
                <w:rFonts w:ascii="Tahoma" w:eastAsia="Times New Roman" w:hAnsi="Tahoma" w:cs="Tahoma"/>
                <w:u w:val="single"/>
                <w:lang w:val="en-GB"/>
              </w:rPr>
            </w:pPr>
          </w:p>
          <w:p w:rsidR="0009129E" w:rsidRDefault="0009129E" w:rsidP="002B7C03">
            <w:pPr>
              <w:pStyle w:val="Normal1"/>
              <w:spacing w:line="240" w:lineRule="auto"/>
              <w:jc w:val="both"/>
              <w:rPr>
                <w:rFonts w:ascii="Tahoma" w:eastAsia="Times New Roman" w:hAnsi="Tahoma" w:cs="Tahoma"/>
                <w:u w:val="single"/>
                <w:lang w:val="en-GB"/>
              </w:rPr>
            </w:pPr>
          </w:p>
          <w:p w:rsidR="002B72EC" w:rsidRPr="0009129E" w:rsidRDefault="002B72EC" w:rsidP="002B7C03">
            <w:pPr>
              <w:pStyle w:val="Normal1"/>
              <w:spacing w:line="240" w:lineRule="auto"/>
              <w:jc w:val="both"/>
              <w:rPr>
                <w:rFonts w:ascii="Tahoma" w:eastAsia="Times New Roman" w:hAnsi="Tahoma" w:cs="Tahoma"/>
                <w:u w:val="single"/>
                <w:lang w:val="en-GB"/>
              </w:rPr>
            </w:pPr>
            <w:r w:rsidRPr="0009129E">
              <w:rPr>
                <w:rFonts w:ascii="Tahoma" w:eastAsia="Times New Roman" w:hAnsi="Tahoma" w:cs="Tahoma"/>
                <w:u w:val="single"/>
                <w:lang w:val="en-GB"/>
              </w:rPr>
              <w:t>Questions:</w:t>
            </w:r>
          </w:p>
          <w:p w:rsidR="002B72EC" w:rsidRPr="0009129E" w:rsidRDefault="002B72EC" w:rsidP="002B7C03">
            <w:pPr>
              <w:pStyle w:val="Normal1"/>
              <w:spacing w:line="240" w:lineRule="auto"/>
              <w:jc w:val="both"/>
              <w:rPr>
                <w:rFonts w:ascii="Tahoma" w:eastAsia="Times New Roman" w:hAnsi="Tahoma" w:cs="Tahoma"/>
                <w:lang w:val="en-GB"/>
              </w:rPr>
            </w:pPr>
            <w:r w:rsidRPr="0009129E">
              <w:rPr>
                <w:rFonts w:ascii="Tahoma" w:eastAsia="Times New Roman" w:hAnsi="Tahoma" w:cs="Tahoma"/>
                <w:lang w:val="en-GB"/>
              </w:rPr>
              <w:t xml:space="preserve"> Did you find it difficult to complete this task?</w:t>
            </w:r>
          </w:p>
          <w:p w:rsidR="002B72EC" w:rsidRPr="0009129E" w:rsidRDefault="002B72EC" w:rsidP="002B7C03">
            <w:pPr>
              <w:pStyle w:val="Normal1"/>
              <w:spacing w:line="240" w:lineRule="auto"/>
              <w:jc w:val="both"/>
              <w:rPr>
                <w:rFonts w:ascii="Tahoma" w:eastAsia="Times New Roman" w:hAnsi="Tahoma" w:cs="Tahoma"/>
                <w:lang w:val="en-GB"/>
              </w:rPr>
            </w:pPr>
            <w:r w:rsidRPr="0009129E">
              <w:rPr>
                <w:rFonts w:ascii="Tahoma" w:eastAsia="Times New Roman" w:hAnsi="Tahoma" w:cs="Tahoma"/>
                <w:lang w:val="en-GB"/>
              </w:rPr>
              <w:t xml:space="preserve"> What do you think, why did you succeed in completing this task?</w:t>
            </w:r>
          </w:p>
          <w:p w:rsidR="002B72EC" w:rsidRPr="0009129E" w:rsidRDefault="002B72EC" w:rsidP="002B7C03">
            <w:pPr>
              <w:pStyle w:val="Normal1"/>
              <w:spacing w:line="240" w:lineRule="auto"/>
              <w:jc w:val="both"/>
              <w:rPr>
                <w:rFonts w:ascii="Tahoma" w:eastAsia="Times New Roman" w:hAnsi="Tahoma" w:cs="Tahoma"/>
                <w:lang w:val="en-GB"/>
              </w:rPr>
            </w:pPr>
            <w:r w:rsidRPr="0009129E">
              <w:rPr>
                <w:rFonts w:ascii="Tahoma" w:eastAsia="Times New Roman" w:hAnsi="Tahoma" w:cs="Tahoma"/>
                <w:lang w:val="en-GB"/>
              </w:rPr>
              <w:t xml:space="preserve"> How often do you help each other?</w:t>
            </w:r>
          </w:p>
          <w:p w:rsidR="002B72EC" w:rsidRPr="0009129E" w:rsidRDefault="002B72EC" w:rsidP="002B7C03">
            <w:pPr>
              <w:pStyle w:val="Normal1"/>
              <w:spacing w:line="240" w:lineRule="auto"/>
              <w:jc w:val="both"/>
              <w:rPr>
                <w:rFonts w:ascii="Tahoma" w:eastAsia="Times New Roman" w:hAnsi="Tahoma" w:cs="Tahoma"/>
                <w:u w:val="single"/>
                <w:lang w:val="en-GB"/>
              </w:rPr>
            </w:pPr>
            <w:r w:rsidRPr="0009129E">
              <w:rPr>
                <w:rFonts w:ascii="Tahoma" w:eastAsia="Times New Roman" w:hAnsi="Tahoma" w:cs="Tahoma"/>
                <w:u w:val="single"/>
                <w:lang w:val="en-GB"/>
              </w:rPr>
              <w:t>The goal:</w:t>
            </w:r>
          </w:p>
          <w:p w:rsidR="002B72EC" w:rsidRPr="0009129E" w:rsidRDefault="00FF4F9F" w:rsidP="00C32D61">
            <w:pPr>
              <w:pStyle w:val="Normal1"/>
              <w:numPr>
                <w:ilvl w:val="0"/>
                <w:numId w:val="5"/>
              </w:numPr>
              <w:spacing w:line="240" w:lineRule="auto"/>
              <w:jc w:val="both"/>
              <w:rPr>
                <w:rFonts w:ascii="Tahoma" w:eastAsia="Times New Roman" w:hAnsi="Tahoma" w:cs="Tahoma"/>
                <w:u w:val="single"/>
                <w:lang w:val="en-GB"/>
              </w:rPr>
            </w:pPr>
            <w:r w:rsidRPr="0009129E">
              <w:rPr>
                <w:rFonts w:ascii="Tahoma" w:eastAsia="Times New Roman" w:hAnsi="Tahoma" w:cs="Tahoma"/>
                <w:lang w:val="en-GB"/>
              </w:rPr>
              <w:t>t</w:t>
            </w:r>
            <w:r w:rsidR="002B72EC" w:rsidRPr="0009129E">
              <w:rPr>
                <w:rFonts w:ascii="Tahoma" w:eastAsia="Times New Roman" w:hAnsi="Tahoma" w:cs="Tahoma"/>
                <w:lang w:val="en-GB"/>
              </w:rPr>
              <w:t xml:space="preserve">o demonstrate </w:t>
            </w:r>
            <w:r w:rsidR="00C32D61" w:rsidRPr="0009129E">
              <w:rPr>
                <w:rFonts w:ascii="Tahoma" w:eastAsia="Times New Roman" w:hAnsi="Tahoma" w:cs="Tahoma"/>
                <w:lang w:val="en-GB"/>
              </w:rPr>
              <w:t xml:space="preserve">the </w:t>
            </w:r>
            <w:r w:rsidR="002B72EC" w:rsidRPr="0009129E">
              <w:rPr>
                <w:rFonts w:ascii="Tahoma" w:eastAsia="Times New Roman" w:hAnsi="Tahoma" w:cs="Tahoma"/>
                <w:lang w:val="en-GB"/>
              </w:rPr>
              <w:t xml:space="preserve">students how they become stronger, and what they can accomplish when </w:t>
            </w:r>
            <w:r w:rsidRPr="0009129E">
              <w:rPr>
                <w:rFonts w:ascii="Tahoma" w:eastAsia="Times New Roman" w:hAnsi="Tahoma" w:cs="Tahoma"/>
                <w:lang w:val="en-GB"/>
              </w:rPr>
              <w:t>they unite and help each other</w:t>
            </w:r>
            <w:r w:rsidR="002B72EC" w:rsidRPr="0009129E">
              <w:rPr>
                <w:rFonts w:ascii="Tahoma" w:eastAsia="Times New Roman" w:hAnsi="Tahoma" w:cs="Tahoma"/>
                <w:lang w:val="en-GB"/>
              </w:rPr>
              <w:t xml:space="preserve"> </w:t>
            </w:r>
          </w:p>
          <w:p w:rsidR="0009129E" w:rsidRPr="0009129E" w:rsidRDefault="0009129E" w:rsidP="0009129E">
            <w:pPr>
              <w:pStyle w:val="Normal1"/>
              <w:spacing w:line="240" w:lineRule="auto"/>
              <w:ind w:left="720"/>
              <w:jc w:val="both"/>
              <w:rPr>
                <w:rFonts w:ascii="Tahoma" w:eastAsia="Times New Roman" w:hAnsi="Tahoma" w:cs="Tahoma"/>
                <w:u w:val="single"/>
                <w:lang w:val="en-GB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B72EC" w:rsidRPr="0009129E" w:rsidRDefault="002B72EC" w:rsidP="002B72EC">
            <w:pPr>
              <w:pStyle w:val="Normal1"/>
              <w:spacing w:line="360" w:lineRule="auto"/>
              <w:jc w:val="both"/>
              <w:rPr>
                <w:rFonts w:ascii="Tahoma" w:eastAsia="Times New Roman" w:hAnsi="Tahoma" w:cs="Tahoma"/>
                <w:lang w:val="en-GB"/>
              </w:rPr>
            </w:pPr>
            <w:r w:rsidRPr="0009129E">
              <w:rPr>
                <w:rFonts w:ascii="Tahoma" w:eastAsia="Times New Roman" w:hAnsi="Tahoma" w:cs="Tahoma"/>
                <w:b/>
                <w:lang w:val="en-GB"/>
              </w:rPr>
              <w:lastRenderedPageBreak/>
              <w:t>3 min</w:t>
            </w:r>
          </w:p>
          <w:p w:rsidR="002B72EC" w:rsidRPr="0009129E" w:rsidRDefault="002B72EC" w:rsidP="002B72EC">
            <w:pPr>
              <w:pStyle w:val="Normal1"/>
              <w:spacing w:line="360" w:lineRule="auto"/>
              <w:jc w:val="both"/>
              <w:rPr>
                <w:rFonts w:ascii="Tahoma" w:eastAsia="Times New Roman" w:hAnsi="Tahoma" w:cs="Tahoma"/>
                <w:lang w:val="en-GB"/>
              </w:rPr>
            </w:pPr>
          </w:p>
          <w:p w:rsidR="002B72EC" w:rsidRPr="0009129E" w:rsidRDefault="002B72EC" w:rsidP="002B72EC">
            <w:pPr>
              <w:pStyle w:val="Normal1"/>
              <w:spacing w:line="360" w:lineRule="auto"/>
              <w:jc w:val="both"/>
              <w:rPr>
                <w:rFonts w:ascii="Tahoma" w:eastAsia="Times New Roman" w:hAnsi="Tahoma" w:cs="Tahoma"/>
                <w:lang w:val="en-GB"/>
              </w:rPr>
            </w:pPr>
          </w:p>
          <w:p w:rsidR="002B72EC" w:rsidRPr="0009129E" w:rsidRDefault="002B72EC" w:rsidP="002B72EC">
            <w:pPr>
              <w:pStyle w:val="Normal1"/>
              <w:spacing w:line="360" w:lineRule="auto"/>
              <w:jc w:val="both"/>
              <w:rPr>
                <w:rFonts w:ascii="Tahoma" w:eastAsia="Times New Roman" w:hAnsi="Tahoma" w:cs="Tahoma"/>
                <w:lang w:val="en-GB"/>
              </w:rPr>
            </w:pPr>
          </w:p>
          <w:p w:rsidR="002B72EC" w:rsidRPr="0009129E" w:rsidRDefault="002B72EC" w:rsidP="002B72EC">
            <w:pPr>
              <w:pStyle w:val="Normal1"/>
              <w:spacing w:line="360" w:lineRule="auto"/>
              <w:jc w:val="both"/>
              <w:rPr>
                <w:rFonts w:ascii="Tahoma" w:eastAsia="Times New Roman" w:hAnsi="Tahoma" w:cs="Tahoma"/>
                <w:lang w:val="en-GB"/>
              </w:rPr>
            </w:pPr>
          </w:p>
          <w:p w:rsidR="002B72EC" w:rsidRPr="0009129E" w:rsidRDefault="002B72EC" w:rsidP="002B72EC">
            <w:pPr>
              <w:pStyle w:val="Normal1"/>
              <w:spacing w:line="360" w:lineRule="auto"/>
              <w:jc w:val="both"/>
              <w:rPr>
                <w:rFonts w:ascii="Tahoma" w:eastAsia="Times New Roman" w:hAnsi="Tahoma" w:cs="Tahoma"/>
                <w:lang w:val="en-GB"/>
              </w:rPr>
            </w:pPr>
          </w:p>
          <w:p w:rsidR="002B72EC" w:rsidRPr="0009129E" w:rsidRDefault="00FF4F9F" w:rsidP="002B72EC">
            <w:pPr>
              <w:pStyle w:val="Normal1"/>
              <w:spacing w:line="360" w:lineRule="auto"/>
              <w:jc w:val="both"/>
              <w:rPr>
                <w:rFonts w:ascii="Tahoma" w:eastAsia="Times New Roman" w:hAnsi="Tahoma" w:cs="Tahoma"/>
                <w:lang w:val="en-GB"/>
              </w:rPr>
            </w:pPr>
            <w:r w:rsidRPr="0009129E">
              <w:rPr>
                <w:rFonts w:ascii="Tahoma" w:eastAsia="Times New Roman" w:hAnsi="Tahoma" w:cs="Tahoma"/>
                <w:lang w:val="en-GB"/>
              </w:rPr>
              <w:br/>
            </w:r>
          </w:p>
          <w:p w:rsidR="002B72EC" w:rsidRPr="0009129E" w:rsidRDefault="002B72EC" w:rsidP="002B72EC">
            <w:pPr>
              <w:pStyle w:val="Normal1"/>
              <w:spacing w:line="360" w:lineRule="auto"/>
              <w:jc w:val="both"/>
              <w:rPr>
                <w:rFonts w:ascii="Tahoma" w:eastAsia="Times New Roman" w:hAnsi="Tahoma" w:cs="Tahoma"/>
                <w:b/>
                <w:lang w:val="en-GB"/>
              </w:rPr>
            </w:pPr>
            <w:r w:rsidRPr="0009129E">
              <w:rPr>
                <w:rFonts w:ascii="Tahoma" w:eastAsia="Times New Roman" w:hAnsi="Tahoma" w:cs="Tahoma"/>
                <w:b/>
                <w:lang w:val="en-GB"/>
              </w:rPr>
              <w:t>5 min</w:t>
            </w:r>
          </w:p>
          <w:p w:rsidR="002B72EC" w:rsidRPr="0009129E" w:rsidRDefault="002B72EC" w:rsidP="002B72EC">
            <w:pPr>
              <w:pStyle w:val="Normal1"/>
              <w:spacing w:line="360" w:lineRule="auto"/>
              <w:jc w:val="both"/>
              <w:rPr>
                <w:rFonts w:ascii="Tahoma" w:eastAsia="Times New Roman" w:hAnsi="Tahoma" w:cs="Tahoma"/>
                <w:lang w:val="en-GB"/>
              </w:rPr>
            </w:pPr>
          </w:p>
          <w:p w:rsidR="002B72EC" w:rsidRPr="0009129E" w:rsidRDefault="002B72EC" w:rsidP="002B72EC">
            <w:pPr>
              <w:pStyle w:val="Normal1"/>
              <w:spacing w:line="360" w:lineRule="auto"/>
              <w:jc w:val="both"/>
              <w:rPr>
                <w:rFonts w:ascii="Tahoma" w:eastAsia="Times New Roman" w:hAnsi="Tahoma" w:cs="Tahoma"/>
                <w:lang w:val="en-GB"/>
              </w:rPr>
            </w:pPr>
          </w:p>
          <w:p w:rsidR="002B72EC" w:rsidRPr="0009129E" w:rsidRDefault="002B72EC" w:rsidP="002B72EC">
            <w:pPr>
              <w:pStyle w:val="Normal1"/>
              <w:spacing w:line="360" w:lineRule="auto"/>
              <w:jc w:val="both"/>
              <w:rPr>
                <w:rFonts w:ascii="Tahoma" w:eastAsia="Times New Roman" w:hAnsi="Tahoma" w:cs="Tahoma"/>
                <w:b/>
                <w:lang w:val="en-GB"/>
              </w:rPr>
            </w:pPr>
          </w:p>
          <w:p w:rsidR="002B72EC" w:rsidRPr="0009129E" w:rsidRDefault="002B72EC" w:rsidP="002B72EC">
            <w:pPr>
              <w:pStyle w:val="Normal1"/>
              <w:spacing w:line="360" w:lineRule="auto"/>
              <w:jc w:val="both"/>
              <w:rPr>
                <w:rFonts w:ascii="Tahoma" w:eastAsia="Times New Roman" w:hAnsi="Tahoma" w:cs="Tahoma"/>
                <w:lang w:val="en-GB"/>
              </w:rPr>
            </w:pPr>
          </w:p>
          <w:p w:rsidR="002B72EC" w:rsidRPr="0009129E" w:rsidRDefault="002B72EC" w:rsidP="002B72EC">
            <w:pPr>
              <w:pStyle w:val="Normal1"/>
              <w:spacing w:line="360" w:lineRule="auto"/>
              <w:jc w:val="both"/>
              <w:rPr>
                <w:rFonts w:ascii="Tahoma" w:eastAsia="Times New Roman" w:hAnsi="Tahoma" w:cs="Tahoma"/>
                <w:lang w:val="en-GB"/>
              </w:rPr>
            </w:pPr>
          </w:p>
          <w:p w:rsidR="002B72EC" w:rsidRPr="0009129E" w:rsidRDefault="002B72EC" w:rsidP="002B72EC">
            <w:pPr>
              <w:pStyle w:val="Normal1"/>
              <w:spacing w:line="360" w:lineRule="auto"/>
              <w:jc w:val="both"/>
              <w:rPr>
                <w:rFonts w:ascii="Tahoma" w:eastAsia="Times New Roman" w:hAnsi="Tahoma" w:cs="Tahoma"/>
                <w:lang w:val="en-GB"/>
              </w:rPr>
            </w:pPr>
          </w:p>
          <w:p w:rsidR="002B72EC" w:rsidRPr="0009129E" w:rsidRDefault="002B72EC" w:rsidP="002B72EC">
            <w:pPr>
              <w:pStyle w:val="Normal1"/>
              <w:spacing w:line="360" w:lineRule="auto"/>
              <w:jc w:val="both"/>
              <w:rPr>
                <w:rFonts w:ascii="Tahoma" w:eastAsia="Times New Roman" w:hAnsi="Tahoma" w:cs="Tahoma"/>
                <w:lang w:val="en-GB"/>
              </w:rPr>
            </w:pPr>
          </w:p>
          <w:p w:rsidR="002B72EC" w:rsidRPr="0009129E" w:rsidRDefault="002B72EC" w:rsidP="002B72EC">
            <w:pPr>
              <w:pStyle w:val="Normal1"/>
              <w:spacing w:line="360" w:lineRule="auto"/>
              <w:jc w:val="both"/>
              <w:rPr>
                <w:rFonts w:ascii="Tahoma" w:eastAsia="Times New Roman" w:hAnsi="Tahoma" w:cs="Tahoma"/>
                <w:lang w:val="en-GB"/>
              </w:rPr>
            </w:pPr>
          </w:p>
          <w:p w:rsidR="002B72EC" w:rsidRPr="0009129E" w:rsidRDefault="002B72EC" w:rsidP="002B72EC">
            <w:pPr>
              <w:pStyle w:val="Normal1"/>
              <w:spacing w:line="360" w:lineRule="auto"/>
              <w:jc w:val="both"/>
              <w:rPr>
                <w:rFonts w:ascii="Tahoma" w:eastAsia="Times New Roman" w:hAnsi="Tahoma" w:cs="Tahoma"/>
                <w:lang w:val="en-GB"/>
              </w:rPr>
            </w:pPr>
          </w:p>
          <w:p w:rsidR="002B72EC" w:rsidRPr="0009129E" w:rsidRDefault="002B72EC" w:rsidP="002B72EC">
            <w:pPr>
              <w:pStyle w:val="Normal1"/>
              <w:spacing w:line="360" w:lineRule="auto"/>
              <w:jc w:val="both"/>
              <w:rPr>
                <w:rFonts w:ascii="Tahoma" w:eastAsia="Times New Roman" w:hAnsi="Tahoma" w:cs="Tahoma"/>
                <w:lang w:val="en-GB"/>
              </w:rPr>
            </w:pPr>
          </w:p>
          <w:p w:rsidR="002B72EC" w:rsidRPr="0009129E" w:rsidRDefault="002B72EC" w:rsidP="002B72EC">
            <w:pPr>
              <w:pStyle w:val="Normal1"/>
              <w:spacing w:line="360" w:lineRule="auto"/>
              <w:jc w:val="both"/>
              <w:rPr>
                <w:rFonts w:ascii="Tahoma" w:eastAsia="Times New Roman" w:hAnsi="Tahoma" w:cs="Tahoma"/>
                <w:lang w:val="en-GB"/>
              </w:rPr>
            </w:pPr>
          </w:p>
        </w:tc>
      </w:tr>
      <w:tr w:rsidR="002B72EC" w:rsidRPr="0009129E" w:rsidTr="004A58AB">
        <w:trPr>
          <w:trHeight w:val="1"/>
        </w:trPr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29E" w:rsidRDefault="0009129E" w:rsidP="002B7C03">
            <w:pPr>
              <w:pStyle w:val="Normal1"/>
              <w:spacing w:line="240" w:lineRule="auto"/>
              <w:jc w:val="both"/>
              <w:rPr>
                <w:rFonts w:ascii="Tahoma" w:eastAsia="Times New Roman" w:hAnsi="Tahoma" w:cs="Tahoma"/>
                <w:b/>
                <w:lang w:val="en-GB"/>
              </w:rPr>
            </w:pPr>
          </w:p>
          <w:p w:rsidR="002B72EC" w:rsidRPr="0009129E" w:rsidRDefault="002B72EC" w:rsidP="002B7C03">
            <w:pPr>
              <w:pStyle w:val="Normal1"/>
              <w:spacing w:line="240" w:lineRule="auto"/>
              <w:jc w:val="both"/>
              <w:rPr>
                <w:rFonts w:ascii="Tahoma" w:eastAsia="Times New Roman" w:hAnsi="Tahoma" w:cs="Tahoma"/>
                <w:b/>
                <w:lang w:val="en-GB"/>
              </w:rPr>
            </w:pPr>
            <w:r w:rsidRPr="0009129E">
              <w:rPr>
                <w:rFonts w:ascii="Tahoma" w:eastAsia="Times New Roman" w:hAnsi="Tahoma" w:cs="Tahoma"/>
                <w:b/>
                <w:lang w:val="en-GB"/>
              </w:rPr>
              <w:t xml:space="preserve">CENTRAL PART: </w:t>
            </w:r>
          </w:p>
          <w:p w:rsidR="00C32D61" w:rsidRPr="0009129E" w:rsidRDefault="002B72EC" w:rsidP="002B7C03">
            <w:pPr>
              <w:pStyle w:val="Normal1"/>
              <w:spacing w:line="240" w:lineRule="auto"/>
              <w:jc w:val="both"/>
              <w:rPr>
                <w:rFonts w:ascii="Tahoma" w:eastAsia="Times New Roman" w:hAnsi="Tahoma" w:cs="Tahoma"/>
                <w:b/>
                <w:lang w:val="en-GB"/>
              </w:rPr>
            </w:pPr>
            <w:r w:rsidRPr="0009129E">
              <w:rPr>
                <w:rFonts w:ascii="Tahoma" w:eastAsia="Times New Roman" w:hAnsi="Tahoma" w:cs="Tahoma"/>
                <w:b/>
                <w:lang w:val="en-GB"/>
              </w:rPr>
              <w:t xml:space="preserve">Activity: </w:t>
            </w:r>
            <w:r w:rsidR="00C32D61" w:rsidRPr="0009129E">
              <w:rPr>
                <w:rFonts w:ascii="Tahoma" w:eastAsia="Times New Roman" w:hAnsi="Tahoma" w:cs="Tahoma"/>
                <w:b/>
                <w:lang w:val="en-GB"/>
              </w:rPr>
              <w:t>“Heroes’ stories”</w:t>
            </w:r>
          </w:p>
          <w:p w:rsidR="002B72EC" w:rsidRPr="0009129E" w:rsidRDefault="00C32D61" w:rsidP="002B7C03">
            <w:pPr>
              <w:pStyle w:val="Normal1"/>
              <w:spacing w:line="240" w:lineRule="auto"/>
              <w:jc w:val="both"/>
              <w:rPr>
                <w:rFonts w:ascii="Tahoma" w:eastAsia="Times New Roman" w:hAnsi="Tahoma" w:cs="Tahoma"/>
                <w:color w:val="FF0000"/>
                <w:lang w:val="en-GB"/>
              </w:rPr>
            </w:pPr>
            <w:r w:rsidRPr="0009129E">
              <w:rPr>
                <w:rFonts w:ascii="Tahoma" w:eastAsia="Times New Roman" w:hAnsi="Tahoma" w:cs="Tahoma"/>
                <w:lang w:val="en-GB"/>
              </w:rPr>
              <w:t>S</w:t>
            </w:r>
            <w:r w:rsidR="002B72EC" w:rsidRPr="0009129E">
              <w:rPr>
                <w:rFonts w:ascii="Tahoma" w:eastAsia="Times New Roman" w:hAnsi="Tahoma" w:cs="Tahoma"/>
                <w:lang w:val="en-GB"/>
              </w:rPr>
              <w:t>tudents are divided in groups. Each group wi</w:t>
            </w:r>
            <w:r w:rsidR="00FF4F9F" w:rsidRPr="0009129E">
              <w:rPr>
                <w:rFonts w:ascii="Tahoma" w:eastAsia="Times New Roman" w:hAnsi="Tahoma" w:cs="Tahoma"/>
                <w:lang w:val="en-GB"/>
              </w:rPr>
              <w:t xml:space="preserve">ll receive a story about a hero, </w:t>
            </w:r>
            <w:r w:rsidR="002B72EC" w:rsidRPr="0009129E">
              <w:rPr>
                <w:rFonts w:ascii="Tahoma" w:eastAsia="Times New Roman" w:hAnsi="Tahoma" w:cs="Tahoma"/>
                <w:lang w:val="en-GB"/>
              </w:rPr>
              <w:t xml:space="preserve">and under each story they will find a few questions that they will have to answer after reading. </w:t>
            </w:r>
            <w:r w:rsidRPr="0009129E">
              <w:rPr>
                <w:rFonts w:ascii="Tahoma" w:eastAsia="Times New Roman" w:hAnsi="Tahoma" w:cs="Tahoma"/>
                <w:lang w:val="en-GB"/>
              </w:rPr>
              <w:t>The w</w:t>
            </w:r>
            <w:r w:rsidR="00FF4F9F" w:rsidRPr="0009129E">
              <w:rPr>
                <w:rFonts w:ascii="Tahoma" w:eastAsia="Times New Roman" w:hAnsi="Tahoma" w:cs="Tahoma"/>
                <w:color w:val="auto"/>
                <w:lang w:val="en-GB"/>
              </w:rPr>
              <w:t>orkshop</w:t>
            </w:r>
            <w:r w:rsidR="00F3096B" w:rsidRPr="0009129E">
              <w:rPr>
                <w:rFonts w:ascii="Tahoma" w:eastAsia="Times New Roman" w:hAnsi="Tahoma" w:cs="Tahoma"/>
                <w:color w:val="auto"/>
                <w:lang w:val="en-GB"/>
              </w:rPr>
              <w:t xml:space="preserve"> leader will discuss students</w:t>
            </w:r>
            <w:r w:rsidR="00082D52" w:rsidRPr="0009129E">
              <w:rPr>
                <w:rFonts w:ascii="Tahoma" w:eastAsia="Times New Roman" w:hAnsi="Tahoma" w:cs="Tahoma"/>
                <w:color w:val="auto"/>
                <w:lang w:val="en-GB"/>
              </w:rPr>
              <w:t>'</w:t>
            </w:r>
            <w:r w:rsidR="00F3096B" w:rsidRPr="0009129E">
              <w:rPr>
                <w:rFonts w:ascii="Tahoma" w:eastAsia="Times New Roman" w:hAnsi="Tahoma" w:cs="Tahoma"/>
                <w:color w:val="auto"/>
                <w:lang w:val="en-GB"/>
              </w:rPr>
              <w:t xml:space="preserve"> </w:t>
            </w:r>
            <w:r w:rsidR="00FF4F9F" w:rsidRPr="0009129E">
              <w:rPr>
                <w:rFonts w:ascii="Tahoma" w:eastAsia="Times New Roman" w:hAnsi="Tahoma" w:cs="Tahoma"/>
                <w:color w:val="auto"/>
                <w:lang w:val="en-GB"/>
              </w:rPr>
              <w:t xml:space="preserve">answers </w:t>
            </w:r>
            <w:r w:rsidR="00082D52" w:rsidRPr="0009129E">
              <w:rPr>
                <w:rFonts w:ascii="Tahoma" w:eastAsia="Times New Roman" w:hAnsi="Tahoma" w:cs="Tahoma"/>
                <w:color w:val="auto"/>
                <w:lang w:val="en-GB"/>
              </w:rPr>
              <w:t xml:space="preserve">with them </w:t>
            </w:r>
            <w:r w:rsidR="00FF4F9F" w:rsidRPr="0009129E">
              <w:rPr>
                <w:rFonts w:ascii="Tahoma" w:eastAsia="Times New Roman" w:hAnsi="Tahoma" w:cs="Tahoma"/>
                <w:color w:val="auto"/>
                <w:lang w:val="en-GB"/>
              </w:rPr>
              <w:t>and ask them what word</w:t>
            </w:r>
            <w:r w:rsidRPr="0009129E">
              <w:rPr>
                <w:rFonts w:ascii="Tahoma" w:eastAsia="Times New Roman" w:hAnsi="Tahoma" w:cs="Tahoma"/>
                <w:color w:val="auto"/>
                <w:lang w:val="en-GB"/>
              </w:rPr>
              <w:t>s</w:t>
            </w:r>
            <w:r w:rsidR="00FF4F9F" w:rsidRPr="0009129E">
              <w:rPr>
                <w:rFonts w:ascii="Tahoma" w:eastAsia="Times New Roman" w:hAnsi="Tahoma" w:cs="Tahoma"/>
                <w:color w:val="auto"/>
                <w:lang w:val="en-GB"/>
              </w:rPr>
              <w:t xml:space="preserve"> </w:t>
            </w:r>
            <w:proofErr w:type="gramStart"/>
            <w:r w:rsidR="00FF4F9F" w:rsidRPr="0009129E">
              <w:rPr>
                <w:rFonts w:ascii="Tahoma" w:eastAsia="Times New Roman" w:hAnsi="Tahoma" w:cs="Tahoma"/>
                <w:color w:val="auto"/>
                <w:lang w:val="en-GB"/>
              </w:rPr>
              <w:t>would they</w:t>
            </w:r>
            <w:proofErr w:type="gramEnd"/>
            <w:r w:rsidR="00F3096B" w:rsidRPr="0009129E">
              <w:rPr>
                <w:rFonts w:ascii="Tahoma" w:eastAsia="Times New Roman" w:hAnsi="Tahoma" w:cs="Tahoma"/>
                <w:color w:val="auto"/>
                <w:lang w:val="en-GB"/>
              </w:rPr>
              <w:t xml:space="preserve"> use to</w:t>
            </w:r>
            <w:r w:rsidR="00FF4F9F" w:rsidRPr="0009129E">
              <w:rPr>
                <w:rFonts w:ascii="Tahoma" w:eastAsia="Times New Roman" w:hAnsi="Tahoma" w:cs="Tahoma"/>
                <w:color w:val="auto"/>
                <w:lang w:val="en-GB"/>
              </w:rPr>
              <w:t xml:space="preserve"> desc</w:t>
            </w:r>
            <w:r w:rsidR="00F3096B" w:rsidRPr="0009129E">
              <w:rPr>
                <w:rFonts w:ascii="Tahoma" w:eastAsia="Times New Roman" w:hAnsi="Tahoma" w:cs="Tahoma"/>
                <w:color w:val="auto"/>
                <w:lang w:val="en-GB"/>
              </w:rPr>
              <w:t>ribe charact</w:t>
            </w:r>
            <w:r w:rsidR="00FF4F9F" w:rsidRPr="0009129E">
              <w:rPr>
                <w:rFonts w:ascii="Tahoma" w:eastAsia="Times New Roman" w:hAnsi="Tahoma" w:cs="Tahoma"/>
                <w:color w:val="auto"/>
                <w:lang w:val="en-GB"/>
              </w:rPr>
              <w:t xml:space="preserve">ers from </w:t>
            </w:r>
            <w:r w:rsidR="00082D52" w:rsidRPr="0009129E">
              <w:rPr>
                <w:rFonts w:ascii="Tahoma" w:eastAsia="Times New Roman" w:hAnsi="Tahoma" w:cs="Tahoma"/>
                <w:color w:val="auto"/>
                <w:lang w:val="en-GB"/>
              </w:rPr>
              <w:t xml:space="preserve">the </w:t>
            </w:r>
            <w:r w:rsidR="00FF4F9F" w:rsidRPr="0009129E">
              <w:rPr>
                <w:rFonts w:ascii="Tahoma" w:eastAsia="Times New Roman" w:hAnsi="Tahoma" w:cs="Tahoma"/>
                <w:color w:val="auto"/>
                <w:lang w:val="en-GB"/>
              </w:rPr>
              <w:t xml:space="preserve">stories – heroes. </w:t>
            </w:r>
            <w:r w:rsidR="002B72EC" w:rsidRPr="0009129E">
              <w:rPr>
                <w:rFonts w:ascii="Tahoma" w:eastAsia="Times New Roman" w:hAnsi="Tahoma" w:cs="Tahoma"/>
                <w:lang w:val="en-GB"/>
              </w:rPr>
              <w:t>After that, we will define together who is a hero, what makes a hero and how</w:t>
            </w:r>
            <w:r w:rsidRPr="0009129E">
              <w:rPr>
                <w:rFonts w:ascii="Tahoma" w:eastAsia="Times New Roman" w:hAnsi="Tahoma" w:cs="Tahoma"/>
                <w:lang w:val="en-GB"/>
              </w:rPr>
              <w:t xml:space="preserve"> people become heroes</w:t>
            </w:r>
            <w:r w:rsidR="002B72EC" w:rsidRPr="0009129E">
              <w:rPr>
                <w:rFonts w:ascii="Tahoma" w:eastAsia="Times New Roman" w:hAnsi="Tahoma" w:cs="Tahoma"/>
                <w:lang w:val="en-GB"/>
              </w:rPr>
              <w:t xml:space="preserve">. The last question – </w:t>
            </w:r>
            <w:r w:rsidRPr="0009129E">
              <w:rPr>
                <w:rFonts w:ascii="Tahoma" w:eastAsia="Times New Roman" w:hAnsi="Tahoma" w:cs="Tahoma"/>
                <w:lang w:val="en-GB"/>
              </w:rPr>
              <w:t>C</w:t>
            </w:r>
            <w:r w:rsidR="002B72EC" w:rsidRPr="0009129E">
              <w:rPr>
                <w:rFonts w:ascii="Tahoma" w:eastAsia="Times New Roman" w:hAnsi="Tahoma" w:cs="Tahoma"/>
                <w:lang w:val="en-GB"/>
              </w:rPr>
              <w:t xml:space="preserve">an children be heroes? – will start the next activity „I </w:t>
            </w:r>
            <w:r w:rsidRPr="0009129E">
              <w:rPr>
                <w:rFonts w:ascii="Tahoma" w:eastAsia="Times New Roman" w:hAnsi="Tahoma" w:cs="Tahoma"/>
                <w:lang w:val="en-GB"/>
              </w:rPr>
              <w:t>can be</w:t>
            </w:r>
            <w:r w:rsidR="002B72EC" w:rsidRPr="0009129E">
              <w:rPr>
                <w:rFonts w:ascii="Tahoma" w:eastAsia="Times New Roman" w:hAnsi="Tahoma" w:cs="Tahoma"/>
                <w:lang w:val="en-GB"/>
              </w:rPr>
              <w:t xml:space="preserve"> a hero“</w:t>
            </w:r>
          </w:p>
          <w:p w:rsidR="002B72EC" w:rsidRPr="0009129E" w:rsidRDefault="002B72EC" w:rsidP="002B7C03">
            <w:pPr>
              <w:pStyle w:val="Normal1"/>
              <w:spacing w:line="240" w:lineRule="auto"/>
              <w:jc w:val="both"/>
              <w:rPr>
                <w:rFonts w:ascii="Tahoma" w:eastAsia="Times New Roman" w:hAnsi="Tahoma" w:cs="Tahoma"/>
                <w:u w:val="single"/>
                <w:lang w:val="en-GB"/>
              </w:rPr>
            </w:pPr>
            <w:r w:rsidRPr="0009129E">
              <w:rPr>
                <w:rFonts w:ascii="Tahoma" w:eastAsia="Times New Roman" w:hAnsi="Tahoma" w:cs="Tahoma"/>
                <w:u w:val="single"/>
                <w:lang w:val="en-GB"/>
              </w:rPr>
              <w:t>Questions:</w:t>
            </w:r>
          </w:p>
          <w:p w:rsidR="002B72EC" w:rsidRPr="0009129E" w:rsidRDefault="002B72EC" w:rsidP="0009129E">
            <w:pPr>
              <w:pStyle w:val="Normal1"/>
              <w:spacing w:line="240" w:lineRule="auto"/>
              <w:rPr>
                <w:rFonts w:ascii="Tahoma" w:eastAsia="Times New Roman" w:hAnsi="Tahoma" w:cs="Tahoma"/>
                <w:lang w:val="en-GB"/>
              </w:rPr>
            </w:pPr>
            <w:r w:rsidRPr="0009129E">
              <w:rPr>
                <w:rFonts w:ascii="Tahoma" w:eastAsia="Times New Roman" w:hAnsi="Tahoma" w:cs="Tahoma"/>
                <w:lang w:val="en-GB"/>
              </w:rPr>
              <w:t xml:space="preserve">   Who is a hero? What makes someone a hero?</w:t>
            </w:r>
            <w:r w:rsidR="00FF4F9F" w:rsidRPr="0009129E">
              <w:rPr>
                <w:rFonts w:ascii="Tahoma" w:eastAsia="Times New Roman" w:hAnsi="Tahoma" w:cs="Tahoma"/>
                <w:lang w:val="en-GB"/>
              </w:rPr>
              <w:br/>
              <w:t xml:space="preserve">   </w:t>
            </w:r>
            <w:r w:rsidRPr="0009129E">
              <w:rPr>
                <w:rFonts w:ascii="Tahoma" w:eastAsia="Times New Roman" w:hAnsi="Tahoma" w:cs="Tahoma"/>
                <w:lang w:val="en-GB"/>
              </w:rPr>
              <w:t>How</w:t>
            </w:r>
            <w:r w:rsidR="00C32D61" w:rsidRPr="0009129E">
              <w:rPr>
                <w:rFonts w:ascii="Tahoma" w:eastAsia="Times New Roman" w:hAnsi="Tahoma" w:cs="Tahoma"/>
                <w:lang w:val="en-GB"/>
              </w:rPr>
              <w:t xml:space="preserve"> do people become heroes</w:t>
            </w:r>
            <w:r w:rsidRPr="0009129E">
              <w:rPr>
                <w:rFonts w:ascii="Tahoma" w:eastAsia="Times New Roman" w:hAnsi="Tahoma" w:cs="Tahoma"/>
                <w:lang w:val="en-GB"/>
              </w:rPr>
              <w:t xml:space="preserve">? Do heroes have flaws? </w:t>
            </w:r>
            <w:r w:rsidRPr="0009129E">
              <w:rPr>
                <w:rFonts w:ascii="Tahoma" w:eastAsia="Times New Roman" w:hAnsi="Tahoma" w:cs="Tahoma"/>
                <w:lang w:val="en-GB"/>
              </w:rPr>
              <w:br/>
              <w:t xml:space="preserve">   Can children be heroes?</w:t>
            </w:r>
            <w:r w:rsidRPr="0009129E">
              <w:rPr>
                <w:rFonts w:ascii="Tahoma" w:eastAsia="Times New Roman" w:hAnsi="Tahoma" w:cs="Tahoma"/>
                <w:lang w:val="en-GB"/>
              </w:rPr>
              <w:br/>
            </w:r>
            <w:r w:rsidRPr="0009129E">
              <w:rPr>
                <w:rFonts w:ascii="Tahoma" w:eastAsia="Times New Roman" w:hAnsi="Tahoma" w:cs="Tahoma"/>
                <w:u w:val="single"/>
                <w:lang w:val="en-GB"/>
              </w:rPr>
              <w:t>Goal</w:t>
            </w:r>
            <w:r w:rsidRPr="0009129E">
              <w:rPr>
                <w:rFonts w:ascii="Tahoma" w:eastAsia="Times New Roman" w:hAnsi="Tahoma" w:cs="Tahoma"/>
                <w:lang w:val="en-GB"/>
              </w:rPr>
              <w:t xml:space="preserve">: </w:t>
            </w:r>
          </w:p>
          <w:p w:rsidR="00F3096B" w:rsidRPr="0009129E" w:rsidRDefault="00F3096B" w:rsidP="00F3096B">
            <w:pPr>
              <w:pStyle w:val="Normal1"/>
              <w:numPr>
                <w:ilvl w:val="0"/>
                <w:numId w:val="5"/>
              </w:numPr>
              <w:spacing w:line="240" w:lineRule="auto"/>
              <w:jc w:val="both"/>
              <w:rPr>
                <w:rFonts w:ascii="Tahoma" w:eastAsia="Times New Roman" w:hAnsi="Tahoma" w:cs="Tahoma"/>
                <w:lang w:val="en-GB"/>
              </w:rPr>
            </w:pPr>
            <w:r w:rsidRPr="0009129E">
              <w:rPr>
                <w:rFonts w:ascii="Tahoma" w:eastAsia="Times New Roman" w:hAnsi="Tahoma" w:cs="Tahoma"/>
                <w:lang w:val="en-GB"/>
              </w:rPr>
              <w:t>to point out that anybody can become</w:t>
            </w:r>
            <w:r w:rsidR="00C32D61" w:rsidRPr="0009129E">
              <w:rPr>
                <w:rFonts w:ascii="Tahoma" w:eastAsia="Times New Roman" w:hAnsi="Tahoma" w:cs="Tahoma"/>
                <w:lang w:val="en-GB"/>
              </w:rPr>
              <w:t xml:space="preserve"> a hero, children as well,</w:t>
            </w:r>
            <w:r w:rsidRPr="0009129E">
              <w:rPr>
                <w:rFonts w:ascii="Tahoma" w:eastAsia="Times New Roman" w:hAnsi="Tahoma" w:cs="Tahoma"/>
                <w:lang w:val="en-GB"/>
              </w:rPr>
              <w:t xml:space="preserve"> by helping others and through selfless acts</w:t>
            </w:r>
          </w:p>
          <w:p w:rsidR="002B72EC" w:rsidRPr="0009129E" w:rsidRDefault="002B72EC" w:rsidP="002B7C03">
            <w:pPr>
              <w:pStyle w:val="Normal1"/>
              <w:spacing w:line="240" w:lineRule="auto"/>
              <w:rPr>
                <w:rFonts w:ascii="Tahoma" w:eastAsia="Times New Roman" w:hAnsi="Tahoma" w:cs="Tahoma"/>
                <w:lang w:val="en-GB"/>
              </w:rPr>
            </w:pPr>
            <w:r w:rsidRPr="0009129E">
              <w:rPr>
                <w:rFonts w:ascii="Tahoma" w:eastAsia="Times New Roman" w:hAnsi="Tahoma" w:cs="Tahoma"/>
                <w:b/>
                <w:lang w:val="en-GB"/>
              </w:rPr>
              <w:t xml:space="preserve">Activity: </w:t>
            </w:r>
            <w:r w:rsidR="00C32D61" w:rsidRPr="0009129E">
              <w:rPr>
                <w:rFonts w:ascii="Tahoma" w:eastAsia="Times New Roman" w:hAnsi="Tahoma" w:cs="Tahoma"/>
                <w:b/>
                <w:lang w:val="en-GB"/>
              </w:rPr>
              <w:t>“</w:t>
            </w:r>
            <w:r w:rsidRPr="0009129E">
              <w:rPr>
                <w:rFonts w:ascii="Tahoma" w:eastAsia="Times New Roman" w:hAnsi="Tahoma" w:cs="Tahoma"/>
                <w:b/>
                <w:lang w:val="en-GB"/>
              </w:rPr>
              <w:t xml:space="preserve">I </w:t>
            </w:r>
            <w:r w:rsidR="00C32D61" w:rsidRPr="0009129E">
              <w:rPr>
                <w:rFonts w:ascii="Tahoma" w:eastAsia="Times New Roman" w:hAnsi="Tahoma" w:cs="Tahoma"/>
                <w:b/>
                <w:lang w:val="en-GB"/>
              </w:rPr>
              <w:t>can be</w:t>
            </w:r>
            <w:r w:rsidRPr="0009129E">
              <w:rPr>
                <w:rFonts w:ascii="Tahoma" w:eastAsia="Times New Roman" w:hAnsi="Tahoma" w:cs="Tahoma"/>
                <w:b/>
                <w:lang w:val="en-GB"/>
              </w:rPr>
              <w:t xml:space="preserve"> a hero</w:t>
            </w:r>
            <w:r w:rsidR="00C32D61" w:rsidRPr="0009129E">
              <w:rPr>
                <w:rFonts w:ascii="Tahoma" w:eastAsia="Times New Roman" w:hAnsi="Tahoma" w:cs="Tahoma"/>
                <w:b/>
                <w:lang w:val="en-GB"/>
              </w:rPr>
              <w:t>”</w:t>
            </w:r>
          </w:p>
          <w:p w:rsidR="002B72EC" w:rsidRPr="0009129E" w:rsidRDefault="002B72EC" w:rsidP="002B7C03">
            <w:pPr>
              <w:pStyle w:val="Normal1"/>
              <w:spacing w:line="240" w:lineRule="auto"/>
              <w:rPr>
                <w:rFonts w:ascii="Tahoma" w:eastAsia="Times New Roman" w:hAnsi="Tahoma" w:cs="Tahoma"/>
                <w:lang w:val="en-GB"/>
              </w:rPr>
            </w:pPr>
            <w:r w:rsidRPr="0009129E">
              <w:rPr>
                <w:rFonts w:ascii="Tahoma" w:eastAsia="Times New Roman" w:hAnsi="Tahoma" w:cs="Tahoma"/>
                <w:lang w:val="en-GB"/>
              </w:rPr>
              <w:t xml:space="preserve">The students will discuss among themselves how they should react if faced with situations that the children in the stories faced. The story about </w:t>
            </w:r>
            <w:proofErr w:type="spellStart"/>
            <w:r w:rsidRPr="0009129E">
              <w:rPr>
                <w:rFonts w:ascii="Tahoma" w:eastAsia="Times New Roman" w:hAnsi="Tahoma" w:cs="Tahoma"/>
                <w:lang w:val="en-GB"/>
              </w:rPr>
              <w:t>Kristijan</w:t>
            </w:r>
            <w:proofErr w:type="spellEnd"/>
            <w:r w:rsidRPr="0009129E">
              <w:rPr>
                <w:rFonts w:ascii="Tahoma" w:eastAsia="Times New Roman" w:hAnsi="Tahoma" w:cs="Tahoma"/>
                <w:lang w:val="en-GB"/>
              </w:rPr>
              <w:t xml:space="preserve"> will be replaced by another situation, one more likely for the students to find themselves in – someone starts choking on food during lunch.</w:t>
            </w:r>
          </w:p>
          <w:p w:rsidR="002B72EC" w:rsidRPr="0009129E" w:rsidRDefault="002B72EC" w:rsidP="002B7C03">
            <w:pPr>
              <w:pStyle w:val="Normal1"/>
              <w:spacing w:line="240" w:lineRule="auto"/>
              <w:rPr>
                <w:rFonts w:ascii="Tahoma" w:eastAsia="Times New Roman" w:hAnsi="Tahoma" w:cs="Tahoma"/>
                <w:lang w:val="en-GB"/>
              </w:rPr>
            </w:pPr>
            <w:r w:rsidRPr="0009129E">
              <w:rPr>
                <w:rFonts w:ascii="Tahoma" w:eastAsia="Times New Roman" w:hAnsi="Tahoma" w:cs="Tahoma"/>
                <w:lang w:val="en-GB"/>
              </w:rPr>
              <w:t xml:space="preserve">At the end of the activity, we will determine together what they, as children, </w:t>
            </w:r>
            <w:r w:rsidR="00C32D61" w:rsidRPr="0009129E">
              <w:rPr>
                <w:rFonts w:ascii="Tahoma" w:eastAsia="Times New Roman" w:hAnsi="Tahoma" w:cs="Tahoma"/>
                <w:lang w:val="en-GB"/>
              </w:rPr>
              <w:t xml:space="preserve">can </w:t>
            </w:r>
            <w:r w:rsidRPr="0009129E">
              <w:rPr>
                <w:rFonts w:ascii="Tahoma" w:eastAsia="Times New Roman" w:hAnsi="Tahoma" w:cs="Tahoma"/>
                <w:lang w:val="en-GB"/>
              </w:rPr>
              <w:t xml:space="preserve">do in any situation that requires </w:t>
            </w:r>
            <w:r w:rsidR="00C32D61" w:rsidRPr="0009129E">
              <w:rPr>
                <w:rFonts w:ascii="Tahoma" w:eastAsia="Times New Roman" w:hAnsi="Tahoma" w:cs="Tahoma"/>
                <w:lang w:val="en-GB"/>
              </w:rPr>
              <w:t xml:space="preserve">helping </w:t>
            </w:r>
            <w:r w:rsidRPr="0009129E">
              <w:rPr>
                <w:rFonts w:ascii="Tahoma" w:eastAsia="Times New Roman" w:hAnsi="Tahoma" w:cs="Tahoma"/>
                <w:lang w:val="en-GB"/>
              </w:rPr>
              <w:t>someone.</w:t>
            </w:r>
          </w:p>
          <w:p w:rsidR="002B72EC" w:rsidRPr="0009129E" w:rsidRDefault="002B72EC" w:rsidP="002B7C03">
            <w:pPr>
              <w:pStyle w:val="Normal1"/>
              <w:spacing w:line="240" w:lineRule="auto"/>
              <w:rPr>
                <w:rFonts w:ascii="Tahoma" w:eastAsia="Times New Roman" w:hAnsi="Tahoma" w:cs="Tahoma"/>
                <w:lang w:val="en-GB"/>
              </w:rPr>
            </w:pPr>
            <w:r w:rsidRPr="0009129E">
              <w:rPr>
                <w:rFonts w:ascii="Tahoma" w:eastAsia="Times New Roman" w:hAnsi="Tahoma" w:cs="Tahoma"/>
                <w:lang w:val="en-GB"/>
              </w:rPr>
              <w:lastRenderedPageBreak/>
              <w:t xml:space="preserve"> </w:t>
            </w:r>
          </w:p>
          <w:p w:rsidR="0009129E" w:rsidRDefault="0009129E" w:rsidP="002B7C03">
            <w:pPr>
              <w:pStyle w:val="Normal1"/>
              <w:spacing w:line="240" w:lineRule="auto"/>
              <w:rPr>
                <w:rFonts w:ascii="Tahoma" w:eastAsia="Times New Roman" w:hAnsi="Tahoma" w:cs="Tahoma"/>
                <w:u w:val="single"/>
                <w:lang w:val="en-GB"/>
              </w:rPr>
            </w:pPr>
          </w:p>
          <w:p w:rsidR="0009129E" w:rsidRDefault="0009129E" w:rsidP="002B7C03">
            <w:pPr>
              <w:pStyle w:val="Normal1"/>
              <w:spacing w:line="240" w:lineRule="auto"/>
              <w:rPr>
                <w:rFonts w:ascii="Tahoma" w:eastAsia="Times New Roman" w:hAnsi="Tahoma" w:cs="Tahoma"/>
                <w:u w:val="single"/>
                <w:lang w:val="en-GB"/>
              </w:rPr>
            </w:pPr>
          </w:p>
          <w:p w:rsidR="002B72EC" w:rsidRPr="0009129E" w:rsidRDefault="002B72EC" w:rsidP="002B7C03">
            <w:pPr>
              <w:pStyle w:val="Normal1"/>
              <w:spacing w:line="240" w:lineRule="auto"/>
              <w:rPr>
                <w:rFonts w:ascii="Tahoma" w:eastAsia="Times New Roman" w:hAnsi="Tahoma" w:cs="Tahoma"/>
                <w:lang w:val="en-GB"/>
              </w:rPr>
            </w:pPr>
            <w:r w:rsidRPr="0009129E">
              <w:rPr>
                <w:rFonts w:ascii="Tahoma" w:eastAsia="Times New Roman" w:hAnsi="Tahoma" w:cs="Tahoma"/>
                <w:u w:val="single"/>
                <w:lang w:val="en-GB"/>
              </w:rPr>
              <w:t xml:space="preserve">Questions:  </w:t>
            </w:r>
          </w:p>
          <w:p w:rsidR="002B72EC" w:rsidRPr="0009129E" w:rsidRDefault="002B72EC" w:rsidP="002B7C03">
            <w:pPr>
              <w:pStyle w:val="Normal1"/>
              <w:spacing w:line="240" w:lineRule="auto"/>
              <w:rPr>
                <w:rFonts w:ascii="Tahoma" w:eastAsia="Times New Roman" w:hAnsi="Tahoma" w:cs="Tahoma"/>
                <w:lang w:val="en-GB"/>
              </w:rPr>
            </w:pPr>
            <w:r w:rsidRPr="0009129E">
              <w:rPr>
                <w:rFonts w:ascii="Tahoma" w:eastAsia="Times New Roman" w:hAnsi="Tahoma" w:cs="Tahoma"/>
                <w:lang w:val="en-GB"/>
              </w:rPr>
              <w:t xml:space="preserve">    What would you do in situations like these, </w:t>
            </w:r>
            <w:r w:rsidR="00FF4F9F" w:rsidRPr="0009129E">
              <w:rPr>
                <w:rFonts w:ascii="Tahoma" w:eastAsia="Times New Roman" w:hAnsi="Tahoma" w:cs="Tahoma"/>
                <w:lang w:val="en-GB"/>
              </w:rPr>
              <w:t>when someone requires</w:t>
            </w:r>
            <w:r w:rsidR="00FF4F9F" w:rsidRPr="0009129E">
              <w:rPr>
                <w:rFonts w:ascii="Tahoma" w:eastAsia="Times New Roman" w:hAnsi="Tahoma" w:cs="Tahoma"/>
                <w:lang w:val="en-GB"/>
              </w:rPr>
              <w:br/>
              <w:t xml:space="preserve">    </w:t>
            </w:r>
            <w:r w:rsidRPr="0009129E">
              <w:rPr>
                <w:rFonts w:ascii="Tahoma" w:eastAsia="Times New Roman" w:hAnsi="Tahoma" w:cs="Tahoma"/>
                <w:lang w:val="en-GB"/>
              </w:rPr>
              <w:t>immediate assistance?</w:t>
            </w:r>
            <w:r w:rsidR="00FF4F9F" w:rsidRPr="0009129E">
              <w:rPr>
                <w:rFonts w:ascii="Tahoma" w:eastAsia="Times New Roman" w:hAnsi="Tahoma" w:cs="Tahoma"/>
                <w:lang w:val="en-GB"/>
              </w:rPr>
              <w:br/>
              <w:t xml:space="preserve">    </w:t>
            </w:r>
            <w:r w:rsidRPr="0009129E">
              <w:rPr>
                <w:rFonts w:ascii="Tahoma" w:eastAsia="Times New Roman" w:hAnsi="Tahoma" w:cs="Tahoma"/>
                <w:lang w:val="en-GB"/>
              </w:rPr>
              <w:t>Which steps should you follow when faced with that kind of situation?</w:t>
            </w:r>
            <w:r w:rsidR="00FF4F9F" w:rsidRPr="0009129E">
              <w:rPr>
                <w:rFonts w:ascii="Tahoma" w:eastAsia="Times New Roman" w:hAnsi="Tahoma" w:cs="Tahoma"/>
                <w:lang w:val="en-GB"/>
              </w:rPr>
              <w:br/>
              <w:t xml:space="preserve">    </w:t>
            </w:r>
            <w:r w:rsidRPr="0009129E">
              <w:rPr>
                <w:rFonts w:ascii="Tahoma" w:eastAsia="Times New Roman" w:hAnsi="Tahoma" w:cs="Tahoma"/>
                <w:lang w:val="en-GB"/>
              </w:rPr>
              <w:t>What are the phone numbers of the emergency services?</w:t>
            </w:r>
          </w:p>
          <w:p w:rsidR="002B72EC" w:rsidRPr="0009129E" w:rsidRDefault="002B72EC" w:rsidP="002B7C03">
            <w:pPr>
              <w:pStyle w:val="Normal1"/>
              <w:spacing w:line="240" w:lineRule="auto"/>
              <w:rPr>
                <w:rFonts w:ascii="Tahoma" w:eastAsia="Times New Roman" w:hAnsi="Tahoma" w:cs="Tahoma"/>
                <w:lang w:val="en-GB"/>
              </w:rPr>
            </w:pPr>
            <w:r w:rsidRPr="0009129E">
              <w:rPr>
                <w:rFonts w:ascii="Tahoma" w:eastAsia="Times New Roman" w:hAnsi="Tahoma" w:cs="Tahoma"/>
                <w:u w:val="single"/>
                <w:lang w:val="en-GB"/>
              </w:rPr>
              <w:t>Goal:</w:t>
            </w:r>
          </w:p>
          <w:p w:rsidR="002B72EC" w:rsidRDefault="00FF4F9F" w:rsidP="0009129E">
            <w:pPr>
              <w:pStyle w:val="Normal1"/>
              <w:numPr>
                <w:ilvl w:val="0"/>
                <w:numId w:val="4"/>
              </w:numPr>
              <w:spacing w:line="240" w:lineRule="auto"/>
              <w:jc w:val="both"/>
              <w:rPr>
                <w:rFonts w:ascii="Tahoma" w:eastAsia="Times New Roman" w:hAnsi="Tahoma" w:cs="Tahoma"/>
                <w:lang w:val="en-GB"/>
              </w:rPr>
            </w:pPr>
            <w:r w:rsidRPr="0009129E">
              <w:rPr>
                <w:rFonts w:ascii="Tahoma" w:eastAsia="Times New Roman" w:hAnsi="Tahoma" w:cs="Tahoma"/>
                <w:lang w:val="en-GB"/>
              </w:rPr>
              <w:t>t</w:t>
            </w:r>
            <w:r w:rsidR="002B72EC" w:rsidRPr="0009129E">
              <w:rPr>
                <w:rFonts w:ascii="Tahoma" w:eastAsia="Times New Roman" w:hAnsi="Tahoma" w:cs="Tahoma"/>
                <w:lang w:val="en-GB"/>
              </w:rPr>
              <w:t xml:space="preserve">o give students guidelines on how to react in </w:t>
            </w:r>
            <w:proofErr w:type="spellStart"/>
            <w:r w:rsidR="002B72EC" w:rsidRPr="0009129E">
              <w:rPr>
                <w:rFonts w:ascii="Tahoma" w:eastAsia="Times New Roman" w:hAnsi="Tahoma" w:cs="Tahoma"/>
                <w:lang w:val="en-GB"/>
              </w:rPr>
              <w:t>unforseen</w:t>
            </w:r>
            <w:proofErr w:type="spellEnd"/>
            <w:r w:rsidR="002B72EC" w:rsidRPr="0009129E">
              <w:rPr>
                <w:rFonts w:ascii="Tahoma" w:eastAsia="Times New Roman" w:hAnsi="Tahoma" w:cs="Tahoma"/>
                <w:lang w:val="en-GB"/>
              </w:rPr>
              <w:t xml:space="preserve">, dangerous and stressful situations, so they </w:t>
            </w:r>
            <w:r w:rsidR="0009129E" w:rsidRPr="0009129E">
              <w:rPr>
                <w:rFonts w:ascii="Tahoma" w:eastAsia="Times New Roman" w:hAnsi="Tahoma" w:cs="Tahoma"/>
                <w:lang w:val="en-GB"/>
              </w:rPr>
              <w:t>can remain un</w:t>
            </w:r>
            <w:r w:rsidR="002B72EC" w:rsidRPr="0009129E">
              <w:rPr>
                <w:rFonts w:ascii="Tahoma" w:eastAsia="Times New Roman" w:hAnsi="Tahoma" w:cs="Tahoma"/>
                <w:lang w:val="en-GB"/>
              </w:rPr>
              <w:t>harmed, while helping other</w:t>
            </w:r>
            <w:r w:rsidRPr="0009129E">
              <w:rPr>
                <w:rFonts w:ascii="Tahoma" w:eastAsia="Times New Roman" w:hAnsi="Tahoma" w:cs="Tahoma"/>
                <w:lang w:val="en-GB"/>
              </w:rPr>
              <w:t>s and perhaps even saving lives</w:t>
            </w:r>
          </w:p>
          <w:p w:rsidR="0009129E" w:rsidRPr="0009129E" w:rsidRDefault="0009129E" w:rsidP="0009129E">
            <w:pPr>
              <w:pStyle w:val="Normal1"/>
              <w:spacing w:line="240" w:lineRule="auto"/>
              <w:ind w:left="720"/>
              <w:jc w:val="both"/>
              <w:rPr>
                <w:rFonts w:ascii="Tahoma" w:eastAsia="Times New Roman" w:hAnsi="Tahoma" w:cs="Tahoma"/>
                <w:lang w:val="en-GB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F4F9F" w:rsidRPr="0009129E" w:rsidRDefault="00FF4F9F" w:rsidP="002B72EC">
            <w:pPr>
              <w:pStyle w:val="Normal1"/>
              <w:spacing w:line="360" w:lineRule="auto"/>
              <w:jc w:val="both"/>
              <w:rPr>
                <w:rFonts w:ascii="Tahoma" w:eastAsia="Times New Roman" w:hAnsi="Tahoma" w:cs="Tahoma"/>
                <w:lang w:val="en-GB"/>
              </w:rPr>
            </w:pPr>
            <w:r w:rsidRPr="0009129E">
              <w:rPr>
                <w:rFonts w:ascii="Tahoma" w:eastAsia="Times New Roman" w:hAnsi="Tahoma" w:cs="Tahoma"/>
                <w:lang w:val="en-GB"/>
              </w:rPr>
              <w:lastRenderedPageBreak/>
              <w:br/>
            </w:r>
          </w:p>
          <w:p w:rsidR="002B72EC" w:rsidRPr="0009129E" w:rsidRDefault="002B72EC" w:rsidP="002B72EC">
            <w:pPr>
              <w:pStyle w:val="Normal1"/>
              <w:spacing w:line="360" w:lineRule="auto"/>
              <w:jc w:val="both"/>
              <w:rPr>
                <w:rFonts w:ascii="Tahoma" w:eastAsia="Times New Roman" w:hAnsi="Tahoma" w:cs="Tahoma"/>
                <w:b/>
                <w:lang w:val="en-GB"/>
              </w:rPr>
            </w:pPr>
            <w:r w:rsidRPr="0009129E">
              <w:rPr>
                <w:rFonts w:ascii="Tahoma" w:eastAsia="Times New Roman" w:hAnsi="Tahoma" w:cs="Tahoma"/>
                <w:b/>
                <w:lang w:val="en-GB"/>
              </w:rPr>
              <w:t>20 min</w:t>
            </w:r>
          </w:p>
          <w:p w:rsidR="002B72EC" w:rsidRPr="0009129E" w:rsidRDefault="002B72EC" w:rsidP="002B72EC">
            <w:pPr>
              <w:pStyle w:val="Normal1"/>
              <w:spacing w:line="360" w:lineRule="auto"/>
              <w:jc w:val="both"/>
              <w:rPr>
                <w:rFonts w:ascii="Tahoma" w:eastAsia="Times New Roman" w:hAnsi="Tahoma" w:cs="Tahoma"/>
                <w:lang w:val="en-GB"/>
              </w:rPr>
            </w:pPr>
          </w:p>
          <w:p w:rsidR="002B72EC" w:rsidRPr="0009129E" w:rsidRDefault="002B72EC" w:rsidP="002B72EC">
            <w:pPr>
              <w:pStyle w:val="Normal1"/>
              <w:spacing w:line="360" w:lineRule="auto"/>
              <w:jc w:val="both"/>
              <w:rPr>
                <w:rFonts w:ascii="Tahoma" w:eastAsia="Times New Roman" w:hAnsi="Tahoma" w:cs="Tahoma"/>
                <w:lang w:val="en-GB"/>
              </w:rPr>
            </w:pPr>
          </w:p>
          <w:p w:rsidR="002B72EC" w:rsidRPr="0009129E" w:rsidRDefault="002B72EC" w:rsidP="002B72EC">
            <w:pPr>
              <w:pStyle w:val="Normal1"/>
              <w:spacing w:line="360" w:lineRule="auto"/>
              <w:jc w:val="both"/>
              <w:rPr>
                <w:rFonts w:ascii="Tahoma" w:eastAsia="Times New Roman" w:hAnsi="Tahoma" w:cs="Tahoma"/>
                <w:lang w:val="en-GB"/>
              </w:rPr>
            </w:pPr>
          </w:p>
          <w:p w:rsidR="002B72EC" w:rsidRPr="0009129E" w:rsidRDefault="002B72EC" w:rsidP="002B72EC">
            <w:pPr>
              <w:pStyle w:val="Normal1"/>
              <w:spacing w:line="360" w:lineRule="auto"/>
              <w:jc w:val="both"/>
              <w:rPr>
                <w:rFonts w:ascii="Tahoma" w:eastAsia="Times New Roman" w:hAnsi="Tahoma" w:cs="Tahoma"/>
                <w:lang w:val="en-GB"/>
              </w:rPr>
            </w:pPr>
          </w:p>
          <w:p w:rsidR="002B72EC" w:rsidRPr="0009129E" w:rsidRDefault="002B72EC" w:rsidP="002B72EC">
            <w:pPr>
              <w:pStyle w:val="Normal1"/>
              <w:spacing w:line="360" w:lineRule="auto"/>
              <w:jc w:val="both"/>
              <w:rPr>
                <w:rFonts w:ascii="Tahoma" w:eastAsia="Times New Roman" w:hAnsi="Tahoma" w:cs="Tahoma"/>
                <w:lang w:val="en-GB"/>
              </w:rPr>
            </w:pPr>
          </w:p>
          <w:p w:rsidR="002B72EC" w:rsidRPr="0009129E" w:rsidRDefault="002B72EC" w:rsidP="002B72EC">
            <w:pPr>
              <w:pStyle w:val="Normal1"/>
              <w:spacing w:line="360" w:lineRule="auto"/>
              <w:jc w:val="both"/>
              <w:rPr>
                <w:rFonts w:ascii="Tahoma" w:eastAsia="Times New Roman" w:hAnsi="Tahoma" w:cs="Tahoma"/>
                <w:lang w:val="en-GB"/>
              </w:rPr>
            </w:pPr>
          </w:p>
          <w:p w:rsidR="002B72EC" w:rsidRPr="0009129E" w:rsidRDefault="002B72EC" w:rsidP="002B72EC">
            <w:pPr>
              <w:pStyle w:val="Normal1"/>
              <w:spacing w:line="360" w:lineRule="auto"/>
              <w:jc w:val="both"/>
              <w:rPr>
                <w:rFonts w:ascii="Tahoma" w:eastAsia="Times New Roman" w:hAnsi="Tahoma" w:cs="Tahoma"/>
                <w:lang w:val="en-GB"/>
              </w:rPr>
            </w:pPr>
          </w:p>
          <w:p w:rsidR="002B72EC" w:rsidRPr="0009129E" w:rsidRDefault="002B72EC" w:rsidP="002B72EC">
            <w:pPr>
              <w:pStyle w:val="Normal1"/>
              <w:spacing w:line="360" w:lineRule="auto"/>
              <w:jc w:val="both"/>
              <w:rPr>
                <w:rFonts w:ascii="Tahoma" w:eastAsia="Times New Roman" w:hAnsi="Tahoma" w:cs="Tahoma"/>
                <w:lang w:val="en-GB"/>
              </w:rPr>
            </w:pPr>
          </w:p>
          <w:p w:rsidR="00FF4F9F" w:rsidRPr="0009129E" w:rsidRDefault="00FF4F9F" w:rsidP="002B72EC">
            <w:pPr>
              <w:pStyle w:val="Normal1"/>
              <w:spacing w:line="360" w:lineRule="auto"/>
              <w:jc w:val="both"/>
              <w:rPr>
                <w:rFonts w:ascii="Tahoma" w:eastAsia="Times New Roman" w:hAnsi="Tahoma" w:cs="Tahoma"/>
                <w:b/>
                <w:lang w:val="en-GB"/>
              </w:rPr>
            </w:pPr>
          </w:p>
          <w:p w:rsidR="002B72EC" w:rsidRPr="0009129E" w:rsidRDefault="002B72EC" w:rsidP="002B72EC">
            <w:pPr>
              <w:pStyle w:val="Normal1"/>
              <w:spacing w:line="360" w:lineRule="auto"/>
              <w:jc w:val="both"/>
              <w:rPr>
                <w:rFonts w:ascii="Tahoma" w:eastAsia="Times New Roman" w:hAnsi="Tahoma" w:cs="Tahoma"/>
                <w:b/>
                <w:lang w:val="en-GB"/>
              </w:rPr>
            </w:pPr>
          </w:p>
          <w:p w:rsidR="002B72EC" w:rsidRPr="0009129E" w:rsidRDefault="002B72EC" w:rsidP="002B72EC">
            <w:pPr>
              <w:pStyle w:val="Normal1"/>
              <w:spacing w:line="360" w:lineRule="auto"/>
              <w:jc w:val="both"/>
              <w:rPr>
                <w:rFonts w:ascii="Tahoma" w:eastAsia="Times New Roman" w:hAnsi="Tahoma" w:cs="Tahoma"/>
                <w:b/>
                <w:lang w:val="en-GB"/>
              </w:rPr>
            </w:pPr>
            <w:r w:rsidRPr="0009129E">
              <w:rPr>
                <w:rFonts w:ascii="Tahoma" w:eastAsia="Times New Roman" w:hAnsi="Tahoma" w:cs="Tahoma"/>
                <w:b/>
                <w:lang w:val="en-GB"/>
              </w:rPr>
              <w:t>10min</w:t>
            </w:r>
          </w:p>
          <w:p w:rsidR="002B72EC" w:rsidRPr="0009129E" w:rsidRDefault="002B72EC" w:rsidP="002B72EC">
            <w:pPr>
              <w:pStyle w:val="Normal1"/>
              <w:spacing w:line="360" w:lineRule="auto"/>
              <w:jc w:val="both"/>
              <w:rPr>
                <w:rFonts w:ascii="Tahoma" w:eastAsia="Times New Roman" w:hAnsi="Tahoma" w:cs="Tahoma"/>
                <w:lang w:val="en-GB"/>
              </w:rPr>
            </w:pPr>
          </w:p>
          <w:p w:rsidR="002B72EC" w:rsidRPr="0009129E" w:rsidRDefault="002B72EC" w:rsidP="002B72EC">
            <w:pPr>
              <w:pStyle w:val="Normal1"/>
              <w:spacing w:line="360" w:lineRule="auto"/>
              <w:jc w:val="both"/>
              <w:rPr>
                <w:rFonts w:ascii="Tahoma" w:eastAsia="Times New Roman" w:hAnsi="Tahoma" w:cs="Tahoma"/>
                <w:lang w:val="en-GB"/>
              </w:rPr>
            </w:pPr>
          </w:p>
          <w:p w:rsidR="002B72EC" w:rsidRPr="0009129E" w:rsidRDefault="002B72EC" w:rsidP="002B72EC">
            <w:pPr>
              <w:pStyle w:val="Normal1"/>
              <w:spacing w:line="360" w:lineRule="auto"/>
              <w:jc w:val="both"/>
              <w:rPr>
                <w:rFonts w:ascii="Tahoma" w:eastAsia="Times New Roman" w:hAnsi="Tahoma" w:cs="Tahoma"/>
                <w:lang w:val="en-GB"/>
              </w:rPr>
            </w:pPr>
          </w:p>
          <w:p w:rsidR="002B72EC" w:rsidRPr="0009129E" w:rsidRDefault="002B72EC" w:rsidP="002B72EC">
            <w:pPr>
              <w:pStyle w:val="Normal1"/>
              <w:spacing w:line="360" w:lineRule="auto"/>
              <w:jc w:val="both"/>
              <w:rPr>
                <w:rFonts w:ascii="Tahoma" w:eastAsia="Times New Roman" w:hAnsi="Tahoma" w:cs="Tahoma"/>
                <w:lang w:val="en-GB"/>
              </w:rPr>
            </w:pPr>
          </w:p>
          <w:p w:rsidR="002B72EC" w:rsidRPr="0009129E" w:rsidRDefault="002B72EC" w:rsidP="002B72EC">
            <w:pPr>
              <w:pStyle w:val="Normal1"/>
              <w:spacing w:line="360" w:lineRule="auto"/>
              <w:jc w:val="both"/>
              <w:rPr>
                <w:rFonts w:ascii="Tahoma" w:eastAsia="Times New Roman" w:hAnsi="Tahoma" w:cs="Tahoma"/>
                <w:lang w:val="en-GB"/>
              </w:rPr>
            </w:pPr>
          </w:p>
          <w:p w:rsidR="002B72EC" w:rsidRPr="0009129E" w:rsidRDefault="002B72EC" w:rsidP="002B72EC">
            <w:pPr>
              <w:pStyle w:val="Normal1"/>
              <w:spacing w:line="360" w:lineRule="auto"/>
              <w:jc w:val="both"/>
              <w:rPr>
                <w:rFonts w:ascii="Tahoma" w:eastAsia="Times New Roman" w:hAnsi="Tahoma" w:cs="Tahoma"/>
                <w:lang w:val="en-GB"/>
              </w:rPr>
            </w:pPr>
          </w:p>
          <w:p w:rsidR="002B72EC" w:rsidRPr="0009129E" w:rsidRDefault="002B72EC" w:rsidP="002B72EC">
            <w:pPr>
              <w:pStyle w:val="Normal1"/>
              <w:spacing w:line="360" w:lineRule="auto"/>
              <w:jc w:val="both"/>
              <w:rPr>
                <w:rFonts w:ascii="Tahoma" w:eastAsia="Times New Roman" w:hAnsi="Tahoma" w:cs="Tahoma"/>
                <w:lang w:val="en-GB"/>
              </w:rPr>
            </w:pPr>
          </w:p>
          <w:p w:rsidR="002B72EC" w:rsidRPr="0009129E" w:rsidRDefault="002B72EC" w:rsidP="002B72EC">
            <w:pPr>
              <w:pStyle w:val="Normal1"/>
              <w:spacing w:line="360" w:lineRule="auto"/>
              <w:jc w:val="both"/>
              <w:rPr>
                <w:rFonts w:ascii="Tahoma" w:eastAsia="Times New Roman" w:hAnsi="Tahoma" w:cs="Tahoma"/>
                <w:lang w:val="en-GB"/>
              </w:rPr>
            </w:pPr>
          </w:p>
          <w:p w:rsidR="002B72EC" w:rsidRPr="0009129E" w:rsidRDefault="002B72EC" w:rsidP="002B72EC">
            <w:pPr>
              <w:pStyle w:val="Normal1"/>
              <w:spacing w:line="360" w:lineRule="auto"/>
              <w:jc w:val="both"/>
              <w:rPr>
                <w:rFonts w:ascii="Tahoma" w:eastAsia="Times New Roman" w:hAnsi="Tahoma" w:cs="Tahoma"/>
                <w:lang w:val="en-GB"/>
              </w:rPr>
            </w:pPr>
          </w:p>
          <w:p w:rsidR="002B72EC" w:rsidRPr="0009129E" w:rsidRDefault="002B72EC" w:rsidP="002B72EC">
            <w:pPr>
              <w:pStyle w:val="Normal1"/>
              <w:spacing w:line="360" w:lineRule="auto"/>
              <w:jc w:val="both"/>
              <w:rPr>
                <w:rFonts w:ascii="Tahoma" w:eastAsia="Times New Roman" w:hAnsi="Tahoma" w:cs="Tahoma"/>
                <w:lang w:val="en-GB"/>
              </w:rPr>
            </w:pPr>
          </w:p>
        </w:tc>
      </w:tr>
      <w:tr w:rsidR="002B72EC" w:rsidRPr="0009129E" w:rsidTr="004A58AB">
        <w:trPr>
          <w:trHeight w:val="1"/>
        </w:trPr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72EC" w:rsidRPr="0009129E" w:rsidRDefault="002B72EC" w:rsidP="002B7C03">
            <w:pPr>
              <w:pStyle w:val="Normal1"/>
              <w:spacing w:line="240" w:lineRule="auto"/>
              <w:jc w:val="both"/>
              <w:rPr>
                <w:rFonts w:ascii="Tahoma" w:eastAsia="Times New Roman" w:hAnsi="Tahoma" w:cs="Tahoma"/>
                <w:b/>
                <w:lang w:val="en-GB"/>
              </w:rPr>
            </w:pPr>
          </w:p>
          <w:p w:rsidR="002B72EC" w:rsidRPr="0009129E" w:rsidRDefault="002B72EC" w:rsidP="002B7C03">
            <w:pPr>
              <w:pStyle w:val="Normal1"/>
              <w:spacing w:line="240" w:lineRule="auto"/>
              <w:jc w:val="both"/>
              <w:rPr>
                <w:rFonts w:ascii="Tahoma" w:eastAsia="Times New Roman" w:hAnsi="Tahoma" w:cs="Tahoma"/>
                <w:b/>
                <w:lang w:val="en-GB"/>
              </w:rPr>
            </w:pPr>
            <w:r w:rsidRPr="0009129E">
              <w:rPr>
                <w:rFonts w:ascii="Tahoma" w:eastAsia="Times New Roman" w:hAnsi="Tahoma" w:cs="Tahoma"/>
                <w:b/>
                <w:lang w:val="en-GB"/>
              </w:rPr>
              <w:t>END PART:</w:t>
            </w:r>
          </w:p>
          <w:p w:rsidR="002B72EC" w:rsidRPr="0009129E" w:rsidRDefault="002B72EC" w:rsidP="002B7C03">
            <w:pPr>
              <w:pStyle w:val="Normal1"/>
              <w:spacing w:line="240" w:lineRule="auto"/>
              <w:jc w:val="both"/>
              <w:rPr>
                <w:rFonts w:ascii="Tahoma" w:eastAsia="Times New Roman" w:hAnsi="Tahoma" w:cs="Tahoma"/>
                <w:lang w:val="en-GB"/>
              </w:rPr>
            </w:pPr>
            <w:r w:rsidRPr="0009129E">
              <w:rPr>
                <w:rFonts w:ascii="Tahoma" w:eastAsia="Times New Roman" w:hAnsi="Tahoma" w:cs="Tahoma"/>
                <w:b/>
                <w:lang w:val="en-GB"/>
              </w:rPr>
              <w:t xml:space="preserve">Activity: </w:t>
            </w:r>
            <w:r w:rsidR="0009129E" w:rsidRPr="0009129E">
              <w:rPr>
                <w:rFonts w:ascii="Tahoma" w:eastAsia="Times New Roman" w:hAnsi="Tahoma" w:cs="Tahoma"/>
                <w:b/>
                <w:lang w:val="en-GB"/>
              </w:rPr>
              <w:t>“</w:t>
            </w:r>
            <w:r w:rsidRPr="0009129E">
              <w:rPr>
                <w:rFonts w:ascii="Tahoma" w:eastAsia="Times New Roman" w:hAnsi="Tahoma" w:cs="Tahoma"/>
                <w:b/>
                <w:lang w:val="en-GB"/>
              </w:rPr>
              <w:t>The knot</w:t>
            </w:r>
            <w:r w:rsidR="0009129E" w:rsidRPr="0009129E">
              <w:rPr>
                <w:rFonts w:ascii="Tahoma" w:eastAsia="Times New Roman" w:hAnsi="Tahoma" w:cs="Tahoma"/>
                <w:b/>
                <w:lang w:val="en-GB"/>
              </w:rPr>
              <w:t>”</w:t>
            </w:r>
          </w:p>
          <w:p w:rsidR="002B72EC" w:rsidRPr="0009129E" w:rsidRDefault="002B72EC" w:rsidP="0009129E">
            <w:pPr>
              <w:pStyle w:val="Normal1"/>
              <w:spacing w:line="240" w:lineRule="auto"/>
              <w:rPr>
                <w:rFonts w:ascii="Tahoma" w:eastAsia="Times New Roman" w:hAnsi="Tahoma" w:cs="Tahoma"/>
                <w:lang w:val="en-GB"/>
              </w:rPr>
            </w:pPr>
            <w:r w:rsidRPr="0009129E">
              <w:rPr>
                <w:rFonts w:ascii="Tahoma" w:eastAsia="Times New Roman" w:hAnsi="Tahoma" w:cs="Tahoma"/>
                <w:lang w:val="en-GB"/>
              </w:rPr>
              <w:t xml:space="preserve">At the end of the workshop, each group will join another group, forming a single, larger group. Each group will form a circle, facing each other. The students will then reach out with their hands, close their eyes and slowly move towards the </w:t>
            </w:r>
            <w:proofErr w:type="spellStart"/>
            <w:r w:rsidRPr="0009129E">
              <w:rPr>
                <w:rFonts w:ascii="Tahoma" w:eastAsia="Times New Roman" w:hAnsi="Tahoma" w:cs="Tahoma"/>
                <w:lang w:val="en-GB"/>
              </w:rPr>
              <w:t>center</w:t>
            </w:r>
            <w:proofErr w:type="spellEnd"/>
            <w:r w:rsidRPr="0009129E">
              <w:rPr>
                <w:rFonts w:ascii="Tahoma" w:eastAsia="Times New Roman" w:hAnsi="Tahoma" w:cs="Tahoma"/>
                <w:lang w:val="en-GB"/>
              </w:rPr>
              <w:t xml:space="preserve"> of the circle, all the while trying to grasp other</w:t>
            </w:r>
            <w:r w:rsidR="0009129E" w:rsidRPr="0009129E">
              <w:rPr>
                <w:rFonts w:ascii="Tahoma" w:eastAsia="Times New Roman" w:hAnsi="Tahoma" w:cs="Tahoma"/>
                <w:lang w:val="en-GB"/>
              </w:rPr>
              <w:t xml:space="preserve"> </w:t>
            </w:r>
            <w:proofErr w:type="gramStart"/>
            <w:r w:rsidR="0009129E" w:rsidRPr="0009129E">
              <w:rPr>
                <w:rFonts w:ascii="Tahoma" w:eastAsia="Times New Roman" w:hAnsi="Tahoma" w:cs="Tahoma"/>
                <w:lang w:val="en-GB"/>
              </w:rPr>
              <w:t xml:space="preserve">people’s </w:t>
            </w:r>
            <w:r w:rsidRPr="0009129E">
              <w:rPr>
                <w:rFonts w:ascii="Tahoma" w:eastAsia="Times New Roman" w:hAnsi="Tahoma" w:cs="Tahoma"/>
                <w:lang w:val="en-GB"/>
              </w:rPr>
              <w:t xml:space="preserve"> hands</w:t>
            </w:r>
            <w:proofErr w:type="gramEnd"/>
            <w:r w:rsidRPr="0009129E">
              <w:rPr>
                <w:rFonts w:ascii="Tahoma" w:eastAsia="Times New Roman" w:hAnsi="Tahoma" w:cs="Tahoma"/>
                <w:lang w:val="en-GB"/>
              </w:rPr>
              <w:t xml:space="preserve">. When all the students in a group have joined hands, they will open their eyes and will have to complete the task of untangling the web while holding hands. </w:t>
            </w:r>
            <w:r w:rsidRPr="0009129E">
              <w:rPr>
                <w:rFonts w:ascii="Tahoma" w:eastAsia="Times New Roman" w:hAnsi="Tahoma" w:cs="Tahoma"/>
                <w:lang w:val="en-GB"/>
              </w:rPr>
              <w:br/>
            </w:r>
            <w:r w:rsidRPr="0009129E">
              <w:rPr>
                <w:rFonts w:ascii="Tahoma" w:eastAsia="Times New Roman" w:hAnsi="Tahoma" w:cs="Tahoma"/>
                <w:u w:val="single"/>
                <w:lang w:val="en-GB"/>
              </w:rPr>
              <w:t>Questions</w:t>
            </w:r>
            <w:r w:rsidRPr="0009129E">
              <w:rPr>
                <w:rFonts w:ascii="Tahoma" w:eastAsia="Times New Roman" w:hAnsi="Tahoma" w:cs="Tahoma"/>
                <w:lang w:val="en-GB"/>
              </w:rPr>
              <w:t>:</w:t>
            </w:r>
          </w:p>
          <w:p w:rsidR="002B72EC" w:rsidRPr="0009129E" w:rsidRDefault="002B72EC" w:rsidP="0009129E">
            <w:pPr>
              <w:pStyle w:val="Normal1"/>
              <w:spacing w:line="240" w:lineRule="auto"/>
              <w:rPr>
                <w:rFonts w:ascii="Tahoma" w:eastAsia="Times New Roman" w:hAnsi="Tahoma" w:cs="Tahoma"/>
                <w:lang w:val="en-GB"/>
              </w:rPr>
            </w:pPr>
            <w:r w:rsidRPr="0009129E">
              <w:rPr>
                <w:rFonts w:ascii="Tahoma" w:eastAsia="Times New Roman" w:hAnsi="Tahoma" w:cs="Tahoma"/>
                <w:lang w:val="en-GB"/>
              </w:rPr>
              <w:t xml:space="preserve">   Did you find it easy to untangle the web?</w:t>
            </w:r>
            <w:r w:rsidRPr="0009129E">
              <w:rPr>
                <w:rFonts w:ascii="Tahoma" w:eastAsia="Times New Roman" w:hAnsi="Tahoma" w:cs="Tahoma"/>
                <w:lang w:val="en-GB"/>
              </w:rPr>
              <w:br/>
              <w:t xml:space="preserve">   What do you think made you succeed in untangling the web? </w:t>
            </w:r>
            <w:r w:rsidRPr="0009129E">
              <w:rPr>
                <w:rFonts w:ascii="Tahoma" w:eastAsia="Times New Roman" w:hAnsi="Tahoma" w:cs="Tahoma"/>
                <w:lang w:val="en-GB"/>
              </w:rPr>
              <w:br/>
            </w:r>
            <w:r w:rsidRPr="0009129E">
              <w:rPr>
                <w:rFonts w:ascii="Tahoma" w:eastAsia="Times New Roman" w:hAnsi="Tahoma" w:cs="Tahoma"/>
                <w:u w:val="single"/>
                <w:lang w:val="en-GB"/>
              </w:rPr>
              <w:t>Goal</w:t>
            </w:r>
            <w:r w:rsidRPr="0009129E">
              <w:rPr>
                <w:rFonts w:ascii="Tahoma" w:eastAsia="Times New Roman" w:hAnsi="Tahoma" w:cs="Tahoma"/>
                <w:lang w:val="en-GB"/>
              </w:rPr>
              <w:t xml:space="preserve">: </w:t>
            </w:r>
          </w:p>
          <w:p w:rsidR="002B72EC" w:rsidRPr="0009129E" w:rsidRDefault="00FF4F9F" w:rsidP="002B7C03">
            <w:pPr>
              <w:pStyle w:val="Normal1"/>
              <w:numPr>
                <w:ilvl w:val="0"/>
                <w:numId w:val="4"/>
              </w:numPr>
              <w:spacing w:line="240" w:lineRule="auto"/>
              <w:rPr>
                <w:rFonts w:ascii="Tahoma" w:eastAsia="Times New Roman" w:hAnsi="Tahoma" w:cs="Tahoma"/>
                <w:b/>
                <w:lang w:val="en-GB"/>
              </w:rPr>
            </w:pPr>
            <w:r w:rsidRPr="0009129E">
              <w:rPr>
                <w:rFonts w:ascii="Tahoma" w:eastAsia="Times New Roman" w:hAnsi="Tahoma" w:cs="Tahoma"/>
                <w:lang w:val="en-GB"/>
              </w:rPr>
              <w:t>t</w:t>
            </w:r>
            <w:r w:rsidR="002B72EC" w:rsidRPr="0009129E">
              <w:rPr>
                <w:rFonts w:ascii="Tahoma" w:eastAsia="Times New Roman" w:hAnsi="Tahoma" w:cs="Tahoma"/>
                <w:lang w:val="en-GB"/>
              </w:rPr>
              <w:t>o point out to students that we are all connected, and that we can only solve our problems by working together, helping each other and communicating</w:t>
            </w:r>
          </w:p>
          <w:p w:rsidR="00055FC4" w:rsidRPr="0009129E" w:rsidRDefault="00055FC4" w:rsidP="00055FC4">
            <w:pPr>
              <w:pStyle w:val="Normal1"/>
              <w:spacing w:line="240" w:lineRule="auto"/>
              <w:rPr>
                <w:rFonts w:ascii="Tahoma" w:eastAsia="Times New Roman" w:hAnsi="Tahoma" w:cs="Tahoma"/>
                <w:b/>
                <w:lang w:val="en-GB"/>
              </w:rPr>
            </w:pPr>
            <w:r w:rsidRPr="0009129E">
              <w:rPr>
                <w:rFonts w:ascii="Tahoma" w:eastAsia="Times New Roman" w:hAnsi="Tahoma" w:cs="Tahoma"/>
                <w:b/>
                <w:lang w:val="en-GB"/>
              </w:rPr>
              <w:t>Activity: "Evaluation paper"</w:t>
            </w:r>
          </w:p>
          <w:p w:rsidR="00055FC4" w:rsidRPr="0009129E" w:rsidRDefault="00055FC4" w:rsidP="0009129E">
            <w:pPr>
              <w:pStyle w:val="Normal1"/>
              <w:spacing w:line="240" w:lineRule="auto"/>
              <w:rPr>
                <w:rFonts w:ascii="Tahoma" w:eastAsia="Times New Roman" w:hAnsi="Tahoma" w:cs="Tahoma"/>
                <w:lang w:val="en-GB"/>
              </w:rPr>
            </w:pPr>
            <w:r w:rsidRPr="0009129E">
              <w:rPr>
                <w:rFonts w:ascii="Tahoma" w:eastAsia="Times New Roman" w:hAnsi="Tahoma" w:cs="Tahoma"/>
                <w:lang w:val="en-GB"/>
              </w:rPr>
              <w:t>The workshop leader will ask the students to fill out an evaluation paper so (s</w:t>
            </w:r>
            <w:proofErr w:type="gramStart"/>
            <w:r w:rsidRPr="0009129E">
              <w:rPr>
                <w:rFonts w:ascii="Tahoma" w:eastAsia="Times New Roman" w:hAnsi="Tahoma" w:cs="Tahoma"/>
                <w:lang w:val="en-GB"/>
              </w:rPr>
              <w:t>)he</w:t>
            </w:r>
            <w:proofErr w:type="gramEnd"/>
            <w:r w:rsidRPr="0009129E">
              <w:rPr>
                <w:rFonts w:ascii="Tahoma" w:eastAsia="Times New Roman" w:hAnsi="Tahoma" w:cs="Tahoma"/>
                <w:lang w:val="en-GB"/>
              </w:rPr>
              <w:t xml:space="preserve"> can</w:t>
            </w:r>
            <w:r w:rsidR="0009129E" w:rsidRPr="0009129E">
              <w:rPr>
                <w:rFonts w:ascii="Tahoma" w:eastAsia="Times New Roman" w:hAnsi="Tahoma" w:cs="Tahoma"/>
                <w:lang w:val="en-GB"/>
              </w:rPr>
              <w:t xml:space="preserve"> get feedback on how successful </w:t>
            </w:r>
            <w:r w:rsidRPr="0009129E">
              <w:rPr>
                <w:rFonts w:ascii="Tahoma" w:eastAsia="Times New Roman" w:hAnsi="Tahoma" w:cs="Tahoma"/>
                <w:lang w:val="en-GB"/>
              </w:rPr>
              <w:t>the workshop</w:t>
            </w:r>
            <w:r w:rsidR="0009129E" w:rsidRPr="0009129E">
              <w:rPr>
                <w:rFonts w:ascii="Tahoma" w:eastAsia="Times New Roman" w:hAnsi="Tahoma" w:cs="Tahoma"/>
                <w:lang w:val="en-GB"/>
              </w:rPr>
              <w:t xml:space="preserve"> was</w:t>
            </w:r>
            <w:r w:rsidRPr="0009129E">
              <w:rPr>
                <w:rFonts w:ascii="Tahoma" w:eastAsia="Times New Roman" w:hAnsi="Tahoma" w:cs="Tahoma"/>
                <w:lang w:val="en-GB"/>
              </w:rPr>
              <w:t>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B72EC" w:rsidRPr="0009129E" w:rsidRDefault="002B72EC" w:rsidP="002B72EC">
            <w:pPr>
              <w:pStyle w:val="Normal1"/>
              <w:spacing w:line="360" w:lineRule="auto"/>
              <w:jc w:val="both"/>
              <w:rPr>
                <w:rFonts w:ascii="Tahoma" w:eastAsia="Times New Roman" w:hAnsi="Tahoma" w:cs="Tahoma"/>
                <w:b/>
                <w:lang w:val="en-GB"/>
              </w:rPr>
            </w:pPr>
          </w:p>
          <w:p w:rsidR="002B72EC" w:rsidRPr="0009129E" w:rsidRDefault="00055FC4" w:rsidP="002B72EC">
            <w:pPr>
              <w:pStyle w:val="Normal1"/>
              <w:spacing w:line="360" w:lineRule="auto"/>
              <w:jc w:val="both"/>
              <w:rPr>
                <w:rFonts w:ascii="Tahoma" w:eastAsia="Times New Roman" w:hAnsi="Tahoma" w:cs="Tahoma"/>
                <w:b/>
                <w:lang w:val="en-GB"/>
              </w:rPr>
            </w:pPr>
            <w:r w:rsidRPr="0009129E">
              <w:rPr>
                <w:rFonts w:ascii="Tahoma" w:eastAsia="Times New Roman" w:hAnsi="Tahoma" w:cs="Tahoma"/>
                <w:b/>
                <w:lang w:val="en-GB"/>
              </w:rPr>
              <w:t>5</w:t>
            </w:r>
            <w:r w:rsidR="002B72EC" w:rsidRPr="0009129E">
              <w:rPr>
                <w:rFonts w:ascii="Tahoma" w:eastAsia="Times New Roman" w:hAnsi="Tahoma" w:cs="Tahoma"/>
                <w:b/>
                <w:lang w:val="en-GB"/>
              </w:rPr>
              <w:t xml:space="preserve"> min</w:t>
            </w:r>
          </w:p>
          <w:p w:rsidR="002B72EC" w:rsidRPr="0009129E" w:rsidRDefault="002B72EC" w:rsidP="002B72EC">
            <w:pPr>
              <w:pStyle w:val="Normal1"/>
              <w:spacing w:line="360" w:lineRule="auto"/>
              <w:jc w:val="both"/>
              <w:rPr>
                <w:rFonts w:ascii="Tahoma" w:eastAsia="Times New Roman" w:hAnsi="Tahoma" w:cs="Tahoma"/>
                <w:b/>
                <w:lang w:val="en-GB"/>
              </w:rPr>
            </w:pPr>
          </w:p>
          <w:p w:rsidR="002B72EC" w:rsidRPr="0009129E" w:rsidRDefault="002B72EC" w:rsidP="002B72EC">
            <w:pPr>
              <w:pStyle w:val="Normal1"/>
              <w:spacing w:line="360" w:lineRule="auto"/>
              <w:jc w:val="both"/>
              <w:rPr>
                <w:rFonts w:ascii="Tahoma" w:eastAsia="Times New Roman" w:hAnsi="Tahoma" w:cs="Tahoma"/>
                <w:b/>
                <w:lang w:val="en-GB"/>
              </w:rPr>
            </w:pPr>
          </w:p>
          <w:p w:rsidR="002B72EC" w:rsidRPr="0009129E" w:rsidRDefault="002B72EC" w:rsidP="002B72EC">
            <w:pPr>
              <w:pStyle w:val="Normal1"/>
              <w:spacing w:line="360" w:lineRule="auto"/>
              <w:jc w:val="both"/>
              <w:rPr>
                <w:rFonts w:ascii="Tahoma" w:eastAsia="Times New Roman" w:hAnsi="Tahoma" w:cs="Tahoma"/>
                <w:b/>
                <w:lang w:val="en-GB"/>
              </w:rPr>
            </w:pPr>
          </w:p>
          <w:p w:rsidR="002B72EC" w:rsidRPr="0009129E" w:rsidRDefault="002B72EC" w:rsidP="002B72EC">
            <w:pPr>
              <w:pStyle w:val="Normal1"/>
              <w:spacing w:line="360" w:lineRule="auto"/>
              <w:jc w:val="both"/>
              <w:rPr>
                <w:rFonts w:ascii="Tahoma" w:eastAsia="Times New Roman" w:hAnsi="Tahoma" w:cs="Tahoma"/>
                <w:b/>
                <w:lang w:val="en-GB"/>
              </w:rPr>
            </w:pPr>
          </w:p>
          <w:p w:rsidR="002B72EC" w:rsidRPr="0009129E" w:rsidRDefault="002B72EC" w:rsidP="002B72EC">
            <w:pPr>
              <w:pStyle w:val="Normal1"/>
              <w:spacing w:line="360" w:lineRule="auto"/>
              <w:jc w:val="both"/>
              <w:rPr>
                <w:rFonts w:ascii="Tahoma" w:eastAsia="Times New Roman" w:hAnsi="Tahoma" w:cs="Tahoma"/>
                <w:lang w:val="en-GB"/>
              </w:rPr>
            </w:pPr>
          </w:p>
          <w:p w:rsidR="002B72EC" w:rsidRPr="0009129E" w:rsidRDefault="002B72EC" w:rsidP="002B72EC">
            <w:pPr>
              <w:pStyle w:val="Normal1"/>
              <w:spacing w:line="360" w:lineRule="auto"/>
              <w:jc w:val="both"/>
              <w:rPr>
                <w:rFonts w:ascii="Tahoma" w:eastAsia="Times New Roman" w:hAnsi="Tahoma" w:cs="Tahoma"/>
                <w:lang w:val="en-GB"/>
              </w:rPr>
            </w:pPr>
          </w:p>
          <w:p w:rsidR="002B72EC" w:rsidRPr="0009129E" w:rsidRDefault="002B72EC" w:rsidP="002B72EC">
            <w:pPr>
              <w:pStyle w:val="Normal1"/>
              <w:spacing w:line="360" w:lineRule="auto"/>
              <w:jc w:val="both"/>
              <w:rPr>
                <w:rFonts w:ascii="Tahoma" w:eastAsia="Times New Roman" w:hAnsi="Tahoma" w:cs="Tahoma"/>
                <w:lang w:val="en-GB"/>
              </w:rPr>
            </w:pPr>
          </w:p>
          <w:p w:rsidR="002B72EC" w:rsidRPr="0009129E" w:rsidRDefault="002B72EC" w:rsidP="002B72EC">
            <w:pPr>
              <w:pStyle w:val="Normal1"/>
              <w:spacing w:line="360" w:lineRule="auto"/>
              <w:jc w:val="both"/>
              <w:rPr>
                <w:rFonts w:ascii="Tahoma" w:eastAsia="Times New Roman" w:hAnsi="Tahoma" w:cs="Tahoma"/>
                <w:b/>
                <w:lang w:val="en-GB"/>
              </w:rPr>
            </w:pPr>
          </w:p>
          <w:p w:rsidR="00055FC4" w:rsidRPr="0009129E" w:rsidRDefault="00055FC4" w:rsidP="002B72EC">
            <w:pPr>
              <w:pStyle w:val="Normal1"/>
              <w:spacing w:line="360" w:lineRule="auto"/>
              <w:jc w:val="both"/>
              <w:rPr>
                <w:rFonts w:ascii="Tahoma" w:eastAsia="Times New Roman" w:hAnsi="Tahoma" w:cs="Tahoma"/>
                <w:b/>
                <w:lang w:val="en-GB"/>
              </w:rPr>
            </w:pPr>
          </w:p>
          <w:p w:rsidR="00055FC4" w:rsidRPr="0009129E" w:rsidRDefault="00055FC4" w:rsidP="00055FC4">
            <w:pPr>
              <w:pStyle w:val="Normal1"/>
              <w:spacing w:line="360" w:lineRule="auto"/>
              <w:jc w:val="center"/>
              <w:rPr>
                <w:rFonts w:ascii="Tahoma" w:eastAsia="Times New Roman" w:hAnsi="Tahoma" w:cs="Tahoma"/>
                <w:b/>
                <w:lang w:val="en-GB"/>
              </w:rPr>
            </w:pPr>
            <w:r w:rsidRPr="0009129E">
              <w:rPr>
                <w:rFonts w:ascii="Tahoma" w:eastAsia="Times New Roman" w:hAnsi="Tahoma" w:cs="Tahoma"/>
                <w:b/>
                <w:lang w:val="en-GB"/>
              </w:rPr>
              <w:t>2 min</w:t>
            </w:r>
          </w:p>
        </w:tc>
      </w:tr>
    </w:tbl>
    <w:p w:rsidR="004A58AB" w:rsidRDefault="004A58AB" w:rsidP="000E0901">
      <w:pPr>
        <w:pStyle w:val="Normal1"/>
        <w:jc w:val="both"/>
        <w:rPr>
          <w:rFonts w:ascii="Tahoma" w:eastAsia="Times New Roman" w:hAnsi="Tahoma" w:cs="Tahoma"/>
          <w:lang w:val="en-GB"/>
        </w:rPr>
      </w:pPr>
    </w:p>
    <w:p w:rsidR="004A58AB" w:rsidRDefault="004A58AB" w:rsidP="000E0901">
      <w:pPr>
        <w:pStyle w:val="Normal1"/>
        <w:jc w:val="both"/>
        <w:rPr>
          <w:rFonts w:ascii="Tahoma" w:eastAsia="Times New Roman" w:hAnsi="Tahoma" w:cs="Tahoma"/>
          <w:lang w:val="en-GB"/>
        </w:rPr>
      </w:pPr>
    </w:p>
    <w:p w:rsidR="000E0901" w:rsidRPr="0009129E" w:rsidRDefault="000E0901" w:rsidP="000E0901">
      <w:pPr>
        <w:pStyle w:val="Normal1"/>
        <w:jc w:val="both"/>
        <w:rPr>
          <w:rFonts w:ascii="Tahoma" w:hAnsi="Tahoma" w:cs="Tahoma"/>
          <w:lang w:val="en-GB"/>
        </w:rPr>
      </w:pPr>
      <w:bookmarkStart w:id="0" w:name="_GoBack"/>
      <w:bookmarkEnd w:id="0"/>
      <w:r w:rsidRPr="0009129E">
        <w:rPr>
          <w:rFonts w:ascii="Tahoma" w:eastAsia="Times New Roman" w:hAnsi="Tahoma" w:cs="Tahoma"/>
          <w:lang w:val="en-GB"/>
        </w:rPr>
        <w:lastRenderedPageBreak/>
        <w:t>Sources:</w:t>
      </w:r>
    </w:p>
    <w:p w:rsidR="00FF4F9F" w:rsidRPr="0009129E" w:rsidRDefault="00FF4F9F" w:rsidP="00FF4F9F">
      <w:pPr>
        <w:pStyle w:val="Normal1"/>
        <w:rPr>
          <w:rFonts w:ascii="Tahoma" w:eastAsia="Times New Roman" w:hAnsi="Tahoma" w:cs="Tahoma"/>
        </w:rPr>
      </w:pPr>
      <w:r w:rsidRPr="0009129E">
        <w:rPr>
          <w:rFonts w:ascii="Tahoma" w:eastAsia="Times New Roman" w:hAnsi="Tahoma" w:cs="Tahoma"/>
        </w:rPr>
        <w:t xml:space="preserve">Anić, V. (1994). </w:t>
      </w:r>
      <w:r w:rsidRPr="0009129E">
        <w:rPr>
          <w:rFonts w:ascii="Tahoma" w:eastAsia="Times New Roman" w:hAnsi="Tahoma" w:cs="Tahoma"/>
          <w:i/>
        </w:rPr>
        <w:t>Rječnik hrvatskog jezika</w:t>
      </w:r>
      <w:r w:rsidRPr="0009129E">
        <w:rPr>
          <w:rFonts w:ascii="Tahoma" w:eastAsia="Times New Roman" w:hAnsi="Tahoma" w:cs="Tahoma"/>
        </w:rPr>
        <w:t xml:space="preserve">. Zagreb: Novi </w:t>
      </w:r>
      <w:proofErr w:type="spellStart"/>
      <w:r w:rsidRPr="0009129E">
        <w:rPr>
          <w:rFonts w:ascii="Tahoma" w:eastAsia="Times New Roman" w:hAnsi="Tahoma" w:cs="Tahoma"/>
        </w:rPr>
        <w:t>Liber</w:t>
      </w:r>
      <w:proofErr w:type="spellEnd"/>
      <w:r w:rsidRPr="0009129E">
        <w:rPr>
          <w:rFonts w:ascii="Tahoma" w:eastAsia="Times New Roman" w:hAnsi="Tahoma" w:cs="Tahoma"/>
        </w:rPr>
        <w:t xml:space="preserve">. </w:t>
      </w:r>
    </w:p>
    <w:p w:rsidR="00FF4F9F" w:rsidRPr="0009129E" w:rsidRDefault="00FF4F9F" w:rsidP="00FF4F9F">
      <w:pPr>
        <w:pStyle w:val="Normal1"/>
        <w:rPr>
          <w:rFonts w:ascii="Tahoma" w:eastAsia="Times New Roman" w:hAnsi="Tahoma" w:cs="Tahoma"/>
        </w:rPr>
      </w:pPr>
      <w:proofErr w:type="spellStart"/>
      <w:r w:rsidRPr="0009129E">
        <w:rPr>
          <w:rFonts w:ascii="Tahoma" w:eastAsia="Times New Roman" w:hAnsi="Tahoma" w:cs="Tahoma"/>
        </w:rPr>
        <w:t>Boal</w:t>
      </w:r>
      <w:proofErr w:type="spellEnd"/>
      <w:r w:rsidRPr="0009129E">
        <w:rPr>
          <w:rFonts w:ascii="Tahoma" w:eastAsia="Times New Roman" w:hAnsi="Tahoma" w:cs="Tahoma"/>
        </w:rPr>
        <w:t xml:space="preserve">, A. (2008). </w:t>
      </w:r>
      <w:proofErr w:type="spellStart"/>
      <w:r w:rsidRPr="0009129E">
        <w:rPr>
          <w:rFonts w:ascii="Tahoma" w:eastAsia="Times New Roman" w:hAnsi="Tahoma" w:cs="Tahoma"/>
          <w:i/>
        </w:rPr>
        <w:t>Theatre</w:t>
      </w:r>
      <w:proofErr w:type="spellEnd"/>
      <w:r w:rsidRPr="0009129E">
        <w:rPr>
          <w:rFonts w:ascii="Tahoma" w:eastAsia="Times New Roman" w:hAnsi="Tahoma" w:cs="Tahoma"/>
          <w:i/>
        </w:rPr>
        <w:t xml:space="preserve"> </w:t>
      </w:r>
      <w:proofErr w:type="spellStart"/>
      <w:r w:rsidRPr="0009129E">
        <w:rPr>
          <w:rFonts w:ascii="Tahoma" w:eastAsia="Times New Roman" w:hAnsi="Tahoma" w:cs="Tahoma"/>
          <w:i/>
        </w:rPr>
        <w:t>of</w:t>
      </w:r>
      <w:proofErr w:type="spellEnd"/>
      <w:r w:rsidRPr="0009129E">
        <w:rPr>
          <w:rFonts w:ascii="Tahoma" w:eastAsia="Times New Roman" w:hAnsi="Tahoma" w:cs="Tahoma"/>
          <w:i/>
        </w:rPr>
        <w:t xml:space="preserve"> </w:t>
      </w:r>
      <w:proofErr w:type="spellStart"/>
      <w:r w:rsidRPr="0009129E">
        <w:rPr>
          <w:rFonts w:ascii="Tahoma" w:eastAsia="Times New Roman" w:hAnsi="Tahoma" w:cs="Tahoma"/>
          <w:i/>
        </w:rPr>
        <w:t>the</w:t>
      </w:r>
      <w:proofErr w:type="spellEnd"/>
      <w:r w:rsidRPr="0009129E">
        <w:rPr>
          <w:rFonts w:ascii="Tahoma" w:eastAsia="Times New Roman" w:hAnsi="Tahoma" w:cs="Tahoma"/>
          <w:i/>
        </w:rPr>
        <w:t xml:space="preserve"> </w:t>
      </w:r>
      <w:proofErr w:type="spellStart"/>
      <w:r w:rsidRPr="0009129E">
        <w:rPr>
          <w:rFonts w:ascii="Tahoma" w:eastAsia="Times New Roman" w:hAnsi="Tahoma" w:cs="Tahoma"/>
          <w:i/>
        </w:rPr>
        <w:t>oppressed</w:t>
      </w:r>
      <w:proofErr w:type="spellEnd"/>
      <w:r w:rsidRPr="0009129E">
        <w:rPr>
          <w:rFonts w:ascii="Tahoma" w:eastAsia="Times New Roman" w:hAnsi="Tahoma" w:cs="Tahoma"/>
        </w:rPr>
        <w:t xml:space="preserve">. London: Pluto </w:t>
      </w:r>
      <w:proofErr w:type="spellStart"/>
      <w:r w:rsidRPr="0009129E">
        <w:rPr>
          <w:rFonts w:ascii="Tahoma" w:eastAsia="Times New Roman" w:hAnsi="Tahoma" w:cs="Tahoma"/>
        </w:rPr>
        <w:t>Press</w:t>
      </w:r>
      <w:proofErr w:type="spellEnd"/>
      <w:r w:rsidRPr="0009129E">
        <w:rPr>
          <w:rFonts w:ascii="Tahoma" w:eastAsia="Times New Roman" w:hAnsi="Tahoma" w:cs="Tahoma"/>
        </w:rPr>
        <w:t>.</w:t>
      </w:r>
    </w:p>
    <w:p w:rsidR="00FF4F9F" w:rsidRPr="0009129E" w:rsidRDefault="00FF4F9F" w:rsidP="00FF4F9F">
      <w:pPr>
        <w:pStyle w:val="Normal1"/>
        <w:rPr>
          <w:rFonts w:ascii="Tahoma" w:eastAsia="Times New Roman" w:hAnsi="Tahoma" w:cs="Tahoma"/>
        </w:rPr>
      </w:pPr>
      <w:r w:rsidRPr="0009129E">
        <w:rPr>
          <w:rFonts w:ascii="Tahoma" w:eastAsia="Times New Roman" w:hAnsi="Tahoma" w:cs="Tahoma"/>
        </w:rPr>
        <w:t>Ponos Hrvatske (2005 – 2015)</w:t>
      </w:r>
      <w:r w:rsidRPr="0009129E">
        <w:rPr>
          <w:rFonts w:ascii="Tahoma" w:eastAsia="Times New Roman" w:hAnsi="Tahoma" w:cs="Tahoma"/>
        </w:rPr>
        <w:br/>
        <w:t>URL:</w:t>
      </w:r>
      <w:r w:rsidRPr="0009129E">
        <w:rPr>
          <w:rFonts w:ascii="Tahoma" w:hAnsi="Tahoma" w:cs="Tahoma"/>
        </w:rPr>
        <w:t xml:space="preserve"> </w:t>
      </w:r>
      <w:hyperlink r:id="rId6" w:history="1">
        <w:r w:rsidRPr="0009129E">
          <w:rPr>
            <w:rStyle w:val="Hiperveza"/>
            <w:rFonts w:ascii="Tahoma" w:eastAsia="Times New Roman" w:hAnsi="Tahoma" w:cs="Tahoma"/>
          </w:rPr>
          <w:t>http://www.ponoshrvatske.hr/</w:t>
        </w:r>
      </w:hyperlink>
      <w:r w:rsidRPr="0009129E">
        <w:rPr>
          <w:rFonts w:ascii="Tahoma" w:eastAsia="Times New Roman" w:hAnsi="Tahoma" w:cs="Tahoma"/>
        </w:rPr>
        <w:t xml:space="preserve"> </w:t>
      </w:r>
    </w:p>
    <w:p w:rsidR="00FF4F9F" w:rsidRPr="0009129E" w:rsidRDefault="00FF4F9F" w:rsidP="00FF4F9F">
      <w:pPr>
        <w:pStyle w:val="Normal1"/>
        <w:jc w:val="both"/>
        <w:rPr>
          <w:rFonts w:ascii="Tahoma" w:eastAsia="Times New Roman" w:hAnsi="Tahoma" w:cs="Tahoma"/>
        </w:rPr>
      </w:pPr>
      <w:r w:rsidRPr="0009129E">
        <w:rPr>
          <w:rFonts w:ascii="Tahoma" w:eastAsia="Times New Roman" w:hAnsi="Tahoma" w:cs="Tahoma"/>
        </w:rPr>
        <w:t xml:space="preserve">Rogić, Ž. (2012). </w:t>
      </w:r>
      <w:r w:rsidRPr="0009129E">
        <w:rPr>
          <w:rFonts w:ascii="Tahoma" w:eastAsia="Times New Roman" w:hAnsi="Tahoma" w:cs="Tahoma"/>
          <w:i/>
        </w:rPr>
        <w:t>Priručnik za kandidate za vozače i sve sudionike u prometu</w:t>
      </w:r>
      <w:r w:rsidRPr="0009129E">
        <w:rPr>
          <w:rFonts w:ascii="Tahoma" w:eastAsia="Times New Roman" w:hAnsi="Tahoma" w:cs="Tahoma"/>
        </w:rPr>
        <w:t>. Zagreb: Hrvatski Crveni križ.</w:t>
      </w:r>
    </w:p>
    <w:p w:rsidR="00FF4F9F" w:rsidRPr="0009129E" w:rsidRDefault="00FF4F9F" w:rsidP="00FF4F9F">
      <w:pPr>
        <w:pStyle w:val="Normal1"/>
        <w:jc w:val="both"/>
        <w:rPr>
          <w:rFonts w:ascii="Tahoma" w:eastAsia="Times New Roman" w:hAnsi="Tahoma" w:cs="Tahoma"/>
        </w:rPr>
      </w:pPr>
      <w:r w:rsidRPr="0009129E">
        <w:rPr>
          <w:rFonts w:ascii="Tahoma" w:eastAsia="Times New Roman" w:hAnsi="Tahoma" w:cs="Tahoma"/>
        </w:rPr>
        <w:t xml:space="preserve">Spajić – </w:t>
      </w:r>
      <w:proofErr w:type="spellStart"/>
      <w:r w:rsidRPr="0009129E">
        <w:rPr>
          <w:rFonts w:ascii="Tahoma" w:eastAsia="Times New Roman" w:hAnsi="Tahoma" w:cs="Tahoma"/>
        </w:rPr>
        <w:t>Vrkaš</w:t>
      </w:r>
      <w:proofErr w:type="spellEnd"/>
      <w:r w:rsidRPr="0009129E">
        <w:rPr>
          <w:rFonts w:ascii="Tahoma" w:eastAsia="Times New Roman" w:hAnsi="Tahoma" w:cs="Tahoma"/>
        </w:rPr>
        <w:t xml:space="preserve">, V.; Stričević, I.; </w:t>
      </w:r>
      <w:proofErr w:type="spellStart"/>
      <w:r w:rsidRPr="0009129E">
        <w:rPr>
          <w:rFonts w:ascii="Tahoma" w:eastAsia="Times New Roman" w:hAnsi="Tahoma" w:cs="Tahoma"/>
        </w:rPr>
        <w:t>Maleš</w:t>
      </w:r>
      <w:proofErr w:type="spellEnd"/>
      <w:r w:rsidRPr="0009129E">
        <w:rPr>
          <w:rFonts w:ascii="Tahoma" w:eastAsia="Times New Roman" w:hAnsi="Tahoma" w:cs="Tahoma"/>
        </w:rPr>
        <w:t xml:space="preserve">, D.; Matijević, M. (2004). </w:t>
      </w:r>
      <w:r w:rsidRPr="0009129E">
        <w:rPr>
          <w:rFonts w:ascii="Tahoma" w:eastAsia="Times New Roman" w:hAnsi="Tahoma" w:cs="Tahoma"/>
          <w:i/>
        </w:rPr>
        <w:t>Poučavati prava i slobode</w:t>
      </w:r>
      <w:r w:rsidRPr="0009129E">
        <w:rPr>
          <w:rFonts w:ascii="Tahoma" w:eastAsia="Times New Roman" w:hAnsi="Tahoma" w:cs="Tahoma"/>
        </w:rPr>
        <w:t>. Zagreb: Filozofski fakultet.</w:t>
      </w:r>
    </w:p>
    <w:p w:rsidR="00243448" w:rsidRPr="0009129E" w:rsidRDefault="00243448">
      <w:pPr>
        <w:rPr>
          <w:rFonts w:ascii="Tahoma" w:hAnsi="Tahoma" w:cs="Tahoma"/>
        </w:rPr>
      </w:pPr>
    </w:p>
    <w:sectPr w:rsidR="00243448" w:rsidRPr="0009129E" w:rsidSect="009B4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elt Tip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D54F8"/>
    <w:multiLevelType w:val="hybridMultilevel"/>
    <w:tmpl w:val="CA4AF2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81FC4"/>
    <w:multiLevelType w:val="hybridMultilevel"/>
    <w:tmpl w:val="B1E402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E7C48"/>
    <w:multiLevelType w:val="hybridMultilevel"/>
    <w:tmpl w:val="7E168B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E60D1"/>
    <w:multiLevelType w:val="hybridMultilevel"/>
    <w:tmpl w:val="CD5261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A93725"/>
    <w:multiLevelType w:val="multilevel"/>
    <w:tmpl w:val="9FA4CF8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01"/>
    <w:rsid w:val="00055FC4"/>
    <w:rsid w:val="00082D52"/>
    <w:rsid w:val="0009129E"/>
    <w:rsid w:val="000E0901"/>
    <w:rsid w:val="00140D76"/>
    <w:rsid w:val="0019776C"/>
    <w:rsid w:val="00243448"/>
    <w:rsid w:val="002B72EC"/>
    <w:rsid w:val="002B7C03"/>
    <w:rsid w:val="0033434C"/>
    <w:rsid w:val="003E52E9"/>
    <w:rsid w:val="004A58AB"/>
    <w:rsid w:val="007E2B99"/>
    <w:rsid w:val="00900521"/>
    <w:rsid w:val="009B4587"/>
    <w:rsid w:val="00B94DD6"/>
    <w:rsid w:val="00BE5CD3"/>
    <w:rsid w:val="00C32D61"/>
    <w:rsid w:val="00D153C8"/>
    <w:rsid w:val="00D85615"/>
    <w:rsid w:val="00F3096B"/>
    <w:rsid w:val="00FF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0E0901"/>
    <w:rPr>
      <w:rFonts w:ascii="Calibri" w:eastAsia="Calibri" w:hAnsi="Calibri" w:cs="Calibri"/>
      <w:color w:val="000000"/>
      <w:lang w:eastAsia="hr-HR"/>
    </w:rPr>
  </w:style>
  <w:style w:type="paragraph" w:customStyle="1" w:styleId="Default">
    <w:name w:val="Default"/>
    <w:rsid w:val="0019776C"/>
    <w:pPr>
      <w:autoSpaceDE w:val="0"/>
      <w:autoSpaceDN w:val="0"/>
      <w:adjustRightInd w:val="0"/>
      <w:spacing w:after="0" w:line="240" w:lineRule="auto"/>
    </w:pPr>
    <w:rPr>
      <w:rFonts w:ascii="Felt Tip" w:hAnsi="Felt Tip" w:cs="Felt Tip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FF4F9F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055F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0E0901"/>
    <w:rPr>
      <w:rFonts w:ascii="Calibri" w:eastAsia="Calibri" w:hAnsi="Calibri" w:cs="Calibri"/>
      <w:color w:val="000000"/>
      <w:lang w:eastAsia="hr-HR"/>
    </w:rPr>
  </w:style>
  <w:style w:type="paragraph" w:customStyle="1" w:styleId="Default">
    <w:name w:val="Default"/>
    <w:rsid w:val="0019776C"/>
    <w:pPr>
      <w:autoSpaceDE w:val="0"/>
      <w:autoSpaceDN w:val="0"/>
      <w:adjustRightInd w:val="0"/>
      <w:spacing w:after="0" w:line="240" w:lineRule="auto"/>
    </w:pPr>
    <w:rPr>
      <w:rFonts w:ascii="Felt Tip" w:hAnsi="Felt Tip" w:cs="Felt Tip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FF4F9F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055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7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noshrvatske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745</Words>
  <Characters>4247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Jure Kaštelana</dc:creator>
  <cp:lastModifiedBy>OŠ Jure Kaštelana</cp:lastModifiedBy>
  <cp:revision>2</cp:revision>
  <dcterms:created xsi:type="dcterms:W3CDTF">2016-03-12T21:26:00Z</dcterms:created>
  <dcterms:modified xsi:type="dcterms:W3CDTF">2016-03-12T21:26:00Z</dcterms:modified>
</cp:coreProperties>
</file>