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5F" w:rsidRPr="00273B5F" w:rsidRDefault="00291BE3" w:rsidP="00273B5F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Dialogue </w:t>
      </w:r>
      <w:r w:rsidR="00273B5F" w:rsidRPr="00273B5F">
        <w:rPr>
          <w:b/>
          <w:sz w:val="28"/>
          <w:szCs w:val="28"/>
          <w:lang w:val="fr-FR"/>
        </w:rPr>
        <w:t xml:space="preserve"> humoristique sur la société grecque moderne du chômage et de la crise économique, inspiré des </w:t>
      </w:r>
      <w:r w:rsidR="00273B5F" w:rsidRPr="00273B5F">
        <w:rPr>
          <w:b/>
          <w:i/>
          <w:sz w:val="28"/>
          <w:szCs w:val="28"/>
          <w:lang w:val="fr-FR"/>
        </w:rPr>
        <w:t>Poèmes prodromiques</w:t>
      </w:r>
      <w:r w:rsidR="00273B5F" w:rsidRPr="00273B5F">
        <w:rPr>
          <w:b/>
          <w:sz w:val="28"/>
          <w:szCs w:val="28"/>
          <w:lang w:val="fr-FR"/>
        </w:rPr>
        <w:t xml:space="preserve"> de l'époque byzantine.</w:t>
      </w:r>
    </w:p>
    <w:p w:rsidR="00273B5F" w:rsidRPr="00273B5F" w:rsidRDefault="00273B5F" w:rsidP="00273B5F">
      <w:pPr>
        <w:rPr>
          <w:sz w:val="28"/>
          <w:szCs w:val="28"/>
          <w:lang w:val="fr-FR"/>
        </w:rPr>
      </w:pPr>
    </w:p>
    <w:p w:rsidR="00273B5F" w:rsidRPr="00273B5F" w:rsidRDefault="00273B5F" w:rsidP="00273B5F">
      <w:pPr>
        <w:rPr>
          <w:sz w:val="28"/>
          <w:szCs w:val="28"/>
          <w:lang w:val="fr-FR"/>
        </w:rPr>
      </w:pPr>
      <w:r w:rsidRPr="00273B5F">
        <w:rPr>
          <w:sz w:val="28"/>
          <w:szCs w:val="28"/>
          <w:lang w:val="fr-FR"/>
        </w:rPr>
        <w:t xml:space="preserve">1) </w:t>
      </w:r>
      <w:proofErr w:type="spellStart"/>
      <w:r w:rsidRPr="00273B5F">
        <w:rPr>
          <w:sz w:val="28"/>
          <w:szCs w:val="28"/>
          <w:lang w:val="fr-FR"/>
        </w:rPr>
        <w:t>Néféli</w:t>
      </w:r>
      <w:proofErr w:type="spellEnd"/>
      <w:r w:rsidRPr="00273B5F">
        <w:rPr>
          <w:sz w:val="28"/>
          <w:szCs w:val="28"/>
          <w:lang w:val="fr-FR"/>
        </w:rPr>
        <w:t xml:space="preserve"> </w:t>
      </w:r>
      <w:proofErr w:type="spellStart"/>
      <w:r w:rsidRPr="00273B5F">
        <w:rPr>
          <w:sz w:val="28"/>
          <w:szCs w:val="28"/>
          <w:lang w:val="fr-FR"/>
        </w:rPr>
        <w:t>Pavlopoulou</w:t>
      </w:r>
      <w:proofErr w:type="spellEnd"/>
      <w:r w:rsidRPr="00273B5F">
        <w:rPr>
          <w:sz w:val="28"/>
          <w:szCs w:val="28"/>
          <w:lang w:val="fr-FR"/>
        </w:rPr>
        <w:t xml:space="preserve"> (classe B3 – cours d’Histoire)</w:t>
      </w:r>
    </w:p>
    <w:p w:rsidR="00273B5F" w:rsidRPr="00273B5F" w:rsidRDefault="00273B5F" w:rsidP="00273B5F">
      <w:pPr>
        <w:rPr>
          <w:sz w:val="28"/>
          <w:szCs w:val="28"/>
          <w:lang w:val="fr-FR"/>
        </w:rPr>
      </w:pPr>
    </w:p>
    <w:p w:rsidR="00273B5F" w:rsidRPr="00273B5F" w:rsidRDefault="00273B5F" w:rsidP="00273B5F">
      <w:pPr>
        <w:pStyle w:val="1"/>
        <w:shd w:val="clear" w:color="auto" w:fill="FFFFFF"/>
        <w:rPr>
          <w:b w:val="0"/>
          <w:bCs w:val="0"/>
          <w:kern w:val="0"/>
          <w:sz w:val="28"/>
          <w:szCs w:val="28"/>
          <w:lang w:val="fr-FR"/>
        </w:rPr>
      </w:pPr>
      <w:r w:rsidRPr="00273B5F">
        <w:rPr>
          <w:bCs w:val="0"/>
          <w:kern w:val="0"/>
          <w:sz w:val="28"/>
          <w:szCs w:val="28"/>
          <w:lang w:val="fr-FR"/>
        </w:rPr>
        <w:t>LE PÈRE :</w:t>
      </w:r>
      <w:r w:rsidRPr="00273B5F">
        <w:rPr>
          <w:b w:val="0"/>
          <w:bCs w:val="0"/>
          <w:kern w:val="0"/>
          <w:sz w:val="28"/>
          <w:szCs w:val="28"/>
          <w:lang w:val="fr-FR"/>
        </w:rPr>
        <w:t xml:space="preserve"> Mon enfant, qu'est ce que c'est que ce bruit ? Tu n’étudies pas tes poèmes?</w:t>
      </w:r>
    </w:p>
    <w:p w:rsidR="00273B5F" w:rsidRPr="00273B5F" w:rsidRDefault="00273B5F" w:rsidP="00273B5F">
      <w:pPr>
        <w:pStyle w:val="1"/>
        <w:shd w:val="clear" w:color="auto" w:fill="FFFFFF"/>
        <w:rPr>
          <w:b w:val="0"/>
          <w:bCs w:val="0"/>
          <w:kern w:val="0"/>
          <w:sz w:val="28"/>
          <w:szCs w:val="28"/>
          <w:lang w:val="fr-FR"/>
        </w:rPr>
      </w:pPr>
      <w:r w:rsidRPr="00273B5F">
        <w:rPr>
          <w:bCs w:val="0"/>
          <w:kern w:val="0"/>
          <w:sz w:val="28"/>
          <w:szCs w:val="28"/>
          <w:lang w:val="fr-FR"/>
        </w:rPr>
        <w:t>LE FILS :</w:t>
      </w:r>
      <w:r w:rsidRPr="00273B5F">
        <w:rPr>
          <w:b w:val="0"/>
          <w:bCs w:val="0"/>
          <w:kern w:val="0"/>
          <w:sz w:val="28"/>
          <w:szCs w:val="28"/>
          <w:lang w:val="fr-FR"/>
        </w:rPr>
        <w:t xml:space="preserve"> Si, mon père. C’est mon ventre qui bat sur le rythme iambique.</w:t>
      </w:r>
    </w:p>
    <w:p w:rsidR="00273B5F" w:rsidRPr="00273B5F" w:rsidRDefault="00273B5F" w:rsidP="00273B5F">
      <w:pPr>
        <w:rPr>
          <w:sz w:val="28"/>
          <w:szCs w:val="28"/>
          <w:lang w:val="fr-FR"/>
        </w:rPr>
      </w:pPr>
      <w:r w:rsidRPr="00273B5F">
        <w:rPr>
          <w:b/>
          <w:bCs/>
          <w:sz w:val="28"/>
          <w:szCs w:val="28"/>
          <w:lang w:val="fr-FR"/>
        </w:rPr>
        <w:t>LE PÈRE </w:t>
      </w:r>
      <w:proofErr w:type="gramStart"/>
      <w:r w:rsidRPr="00273B5F">
        <w:rPr>
          <w:b/>
          <w:bCs/>
          <w:sz w:val="28"/>
          <w:szCs w:val="28"/>
          <w:lang w:val="fr-FR"/>
        </w:rPr>
        <w:t xml:space="preserve">:  </w:t>
      </w:r>
      <w:r w:rsidRPr="00273B5F">
        <w:rPr>
          <w:sz w:val="28"/>
          <w:szCs w:val="28"/>
          <w:lang w:val="fr-FR"/>
        </w:rPr>
        <w:t>Allons</w:t>
      </w:r>
      <w:proofErr w:type="gramEnd"/>
      <w:r w:rsidRPr="00273B5F">
        <w:rPr>
          <w:sz w:val="28"/>
          <w:szCs w:val="28"/>
          <w:lang w:val="fr-FR"/>
        </w:rPr>
        <w:t>, mon fils, ne sois pas si glouton ! Ton esprit a plus faim encore !</w:t>
      </w:r>
    </w:p>
    <w:p w:rsidR="00273B5F" w:rsidRPr="00273B5F" w:rsidRDefault="00273B5F" w:rsidP="00273B5F">
      <w:pPr>
        <w:rPr>
          <w:sz w:val="28"/>
          <w:szCs w:val="28"/>
          <w:lang w:val="fr-FR"/>
        </w:rPr>
      </w:pPr>
    </w:p>
    <w:p w:rsidR="00273B5F" w:rsidRPr="00273B5F" w:rsidRDefault="00273B5F" w:rsidP="00273B5F">
      <w:pPr>
        <w:rPr>
          <w:sz w:val="28"/>
          <w:szCs w:val="28"/>
          <w:lang w:val="fr-FR"/>
        </w:rPr>
      </w:pPr>
      <w:r w:rsidRPr="00273B5F">
        <w:rPr>
          <w:b/>
          <w:bCs/>
          <w:sz w:val="28"/>
          <w:szCs w:val="28"/>
          <w:lang w:val="fr-FR"/>
        </w:rPr>
        <w:t xml:space="preserve">LE FILS : </w:t>
      </w:r>
      <w:r w:rsidRPr="00273B5F">
        <w:rPr>
          <w:sz w:val="28"/>
          <w:szCs w:val="28"/>
          <w:lang w:val="fr-FR"/>
        </w:rPr>
        <w:t>Je ne sais pas pour mon esprit, mais mon estomac est vide. Quand je sens les odeurs appétissantes des mets à l’ail préparés par le cordonnier d’en face, j’ai envie de m’emparer du livre d’Homère et l'avaler d’un seul coup!</w:t>
      </w:r>
    </w:p>
    <w:p w:rsidR="00273B5F" w:rsidRPr="00273B5F" w:rsidRDefault="00273B5F" w:rsidP="00273B5F">
      <w:pPr>
        <w:rPr>
          <w:sz w:val="28"/>
          <w:szCs w:val="28"/>
          <w:lang w:val="fr-FR"/>
        </w:rPr>
      </w:pPr>
    </w:p>
    <w:p w:rsidR="00273B5F" w:rsidRPr="00273B5F" w:rsidRDefault="00273B5F" w:rsidP="00273B5F">
      <w:pPr>
        <w:rPr>
          <w:sz w:val="28"/>
          <w:szCs w:val="28"/>
          <w:lang w:val="fr-FR"/>
        </w:rPr>
      </w:pPr>
      <w:r w:rsidRPr="00273B5F">
        <w:rPr>
          <w:b/>
          <w:bCs/>
          <w:sz w:val="28"/>
          <w:szCs w:val="28"/>
          <w:lang w:val="fr-FR"/>
        </w:rPr>
        <w:t xml:space="preserve">LE PÈRE :  </w:t>
      </w:r>
      <w:r w:rsidRPr="00273B5F">
        <w:rPr>
          <w:sz w:val="28"/>
          <w:szCs w:val="28"/>
          <w:lang w:val="fr-FR"/>
        </w:rPr>
        <w:t xml:space="preserve"> Hélas ! </w:t>
      </w:r>
      <w:proofErr w:type="gramStart"/>
      <w:r w:rsidRPr="00273B5F">
        <w:rPr>
          <w:sz w:val="28"/>
          <w:szCs w:val="28"/>
          <w:lang w:val="fr-FR"/>
        </w:rPr>
        <w:t>mon</w:t>
      </w:r>
      <w:proofErr w:type="gramEnd"/>
      <w:r w:rsidRPr="00273B5F">
        <w:rPr>
          <w:sz w:val="28"/>
          <w:szCs w:val="28"/>
          <w:lang w:val="fr-FR"/>
        </w:rPr>
        <w:t xml:space="preserve"> garçon, tu n'iras pas très loin avec cet état d'esprit !</w:t>
      </w:r>
    </w:p>
    <w:p w:rsidR="00273B5F" w:rsidRPr="00273B5F" w:rsidRDefault="00273B5F" w:rsidP="00273B5F">
      <w:pPr>
        <w:rPr>
          <w:sz w:val="28"/>
          <w:szCs w:val="28"/>
          <w:lang w:val="fr-FR"/>
        </w:rPr>
      </w:pPr>
    </w:p>
    <w:p w:rsidR="00273B5F" w:rsidRPr="00EA0FB0" w:rsidRDefault="00273B5F" w:rsidP="00273B5F">
      <w:pPr>
        <w:rPr>
          <w:sz w:val="28"/>
          <w:szCs w:val="28"/>
        </w:rPr>
      </w:pPr>
      <w:r w:rsidRPr="00273B5F">
        <w:rPr>
          <w:b/>
          <w:bCs/>
          <w:sz w:val="28"/>
          <w:szCs w:val="28"/>
          <w:lang w:val="fr-FR"/>
        </w:rPr>
        <w:t xml:space="preserve">LE FILS : </w:t>
      </w:r>
      <w:r w:rsidRPr="00273B5F">
        <w:rPr>
          <w:sz w:val="28"/>
          <w:szCs w:val="28"/>
          <w:lang w:val="fr-FR"/>
        </w:rPr>
        <w:t xml:space="preserve">   Maudites soient les études, mon père ! Elles me font une belle jambe ! Pourrais</w:t>
      </w:r>
      <w:r w:rsidRPr="00EA0FB0">
        <w:rPr>
          <w:sz w:val="28"/>
          <w:szCs w:val="28"/>
        </w:rPr>
        <w:t>-</w:t>
      </w:r>
      <w:r w:rsidRPr="00273B5F">
        <w:rPr>
          <w:sz w:val="28"/>
          <w:szCs w:val="28"/>
          <w:lang w:val="fr-FR"/>
        </w:rPr>
        <w:t>je</w:t>
      </w:r>
      <w:r w:rsidRPr="00EA0FB0">
        <w:rPr>
          <w:sz w:val="28"/>
          <w:szCs w:val="28"/>
        </w:rPr>
        <w:t xml:space="preserve"> </w:t>
      </w:r>
      <w:r w:rsidRPr="00273B5F">
        <w:rPr>
          <w:sz w:val="28"/>
          <w:szCs w:val="28"/>
          <w:lang w:val="fr-FR"/>
        </w:rPr>
        <w:t>les</w:t>
      </w:r>
      <w:r w:rsidRPr="00EA0FB0">
        <w:rPr>
          <w:sz w:val="28"/>
          <w:szCs w:val="28"/>
        </w:rPr>
        <w:t xml:space="preserve"> </w:t>
      </w:r>
      <w:r w:rsidRPr="00273B5F">
        <w:rPr>
          <w:sz w:val="28"/>
          <w:szCs w:val="28"/>
          <w:lang w:val="fr-FR"/>
        </w:rPr>
        <w:t>faire</w:t>
      </w:r>
      <w:r w:rsidRPr="00EA0FB0">
        <w:rPr>
          <w:sz w:val="28"/>
          <w:szCs w:val="28"/>
        </w:rPr>
        <w:t xml:space="preserve"> </w:t>
      </w:r>
      <w:r w:rsidRPr="00273B5F">
        <w:rPr>
          <w:sz w:val="28"/>
          <w:szCs w:val="28"/>
          <w:lang w:val="fr-FR"/>
        </w:rPr>
        <w:t>bouillir</w:t>
      </w:r>
      <w:r w:rsidRPr="00EA0FB0">
        <w:rPr>
          <w:sz w:val="28"/>
          <w:szCs w:val="28"/>
        </w:rPr>
        <w:t xml:space="preserve"> </w:t>
      </w:r>
      <w:r w:rsidRPr="00273B5F">
        <w:rPr>
          <w:sz w:val="28"/>
          <w:szCs w:val="28"/>
          <w:lang w:val="fr-FR"/>
        </w:rPr>
        <w:t>pour</w:t>
      </w:r>
      <w:r w:rsidRPr="00EA0FB0">
        <w:rPr>
          <w:sz w:val="28"/>
          <w:szCs w:val="28"/>
        </w:rPr>
        <w:t xml:space="preserve"> </w:t>
      </w:r>
      <w:r w:rsidRPr="00273B5F">
        <w:rPr>
          <w:sz w:val="28"/>
          <w:szCs w:val="28"/>
          <w:lang w:val="fr-FR"/>
        </w:rPr>
        <w:t>me</w:t>
      </w:r>
      <w:r w:rsidRPr="00EA0FB0">
        <w:rPr>
          <w:sz w:val="28"/>
          <w:szCs w:val="28"/>
        </w:rPr>
        <w:t xml:space="preserve"> </w:t>
      </w:r>
      <w:r w:rsidRPr="00273B5F">
        <w:rPr>
          <w:sz w:val="28"/>
          <w:szCs w:val="28"/>
          <w:lang w:val="fr-FR"/>
        </w:rPr>
        <w:t>rassasier </w:t>
      </w:r>
      <w:r w:rsidRPr="00EA0FB0">
        <w:rPr>
          <w:sz w:val="28"/>
          <w:szCs w:val="28"/>
        </w:rPr>
        <w:t>!</w:t>
      </w:r>
    </w:p>
    <w:p w:rsidR="00273B5F" w:rsidRPr="00EA0FB0" w:rsidRDefault="00273B5F" w:rsidP="00273B5F">
      <w:pPr>
        <w:rPr>
          <w:sz w:val="28"/>
          <w:szCs w:val="28"/>
        </w:rPr>
      </w:pPr>
    </w:p>
    <w:p w:rsidR="004C31AE" w:rsidRPr="00EA0FB0" w:rsidRDefault="004C31AE"/>
    <w:p w:rsidR="00273B5F" w:rsidRPr="00EA0FB0" w:rsidRDefault="00273B5F" w:rsidP="00273B5F">
      <w:pPr>
        <w:jc w:val="center"/>
        <w:rPr>
          <w:b/>
          <w:sz w:val="28"/>
          <w:szCs w:val="28"/>
        </w:rPr>
      </w:pPr>
    </w:p>
    <w:p w:rsidR="00273B5F" w:rsidRPr="00273B5F" w:rsidRDefault="00273B5F" w:rsidP="00273B5F">
      <w:pPr>
        <w:jc w:val="center"/>
        <w:rPr>
          <w:b/>
          <w:sz w:val="28"/>
          <w:szCs w:val="28"/>
        </w:rPr>
      </w:pPr>
      <w:r w:rsidRPr="00DF6AAA">
        <w:rPr>
          <w:b/>
          <w:sz w:val="28"/>
          <w:szCs w:val="28"/>
        </w:rPr>
        <w:t>Χιουμοριστικ</w:t>
      </w:r>
      <w:r w:rsidR="00291BE3">
        <w:rPr>
          <w:b/>
          <w:sz w:val="28"/>
          <w:szCs w:val="28"/>
        </w:rPr>
        <w:t>ός</w:t>
      </w:r>
      <w:r w:rsidRPr="00DF6AAA">
        <w:rPr>
          <w:b/>
          <w:sz w:val="28"/>
          <w:szCs w:val="28"/>
        </w:rPr>
        <w:t xml:space="preserve"> </w:t>
      </w:r>
      <w:r w:rsidR="00291BE3">
        <w:rPr>
          <w:b/>
          <w:sz w:val="28"/>
          <w:szCs w:val="28"/>
        </w:rPr>
        <w:t>διάλογο</w:t>
      </w:r>
      <w:r w:rsidRPr="00DF6AAA">
        <w:rPr>
          <w:b/>
          <w:sz w:val="28"/>
          <w:szCs w:val="28"/>
        </w:rPr>
        <w:t xml:space="preserve">ς στη σύγχρονη ελληνική κοινωνία </w:t>
      </w:r>
      <w:r>
        <w:rPr>
          <w:b/>
          <w:sz w:val="28"/>
          <w:szCs w:val="28"/>
        </w:rPr>
        <w:t xml:space="preserve">της ανεργίας και της οικονομικής κρίσης </w:t>
      </w:r>
      <w:r w:rsidRPr="00DF6AAA">
        <w:rPr>
          <w:b/>
          <w:sz w:val="28"/>
          <w:szCs w:val="28"/>
        </w:rPr>
        <w:t>εμπνευσμέν</w:t>
      </w:r>
      <w:r w:rsidR="00291BE3">
        <w:rPr>
          <w:b/>
          <w:sz w:val="28"/>
          <w:szCs w:val="28"/>
        </w:rPr>
        <w:t>ο</w:t>
      </w:r>
      <w:r w:rsidRPr="00DF6AAA">
        <w:rPr>
          <w:b/>
          <w:sz w:val="28"/>
          <w:szCs w:val="28"/>
        </w:rPr>
        <w:t xml:space="preserve">ς από τα </w:t>
      </w:r>
      <w:proofErr w:type="spellStart"/>
      <w:r w:rsidRPr="00DF6AAA">
        <w:rPr>
          <w:b/>
          <w:sz w:val="28"/>
          <w:szCs w:val="28"/>
        </w:rPr>
        <w:t>Πτωχοπροδρομικά</w:t>
      </w:r>
      <w:proofErr w:type="spellEnd"/>
      <w:r w:rsidRPr="00DF6AAA">
        <w:rPr>
          <w:b/>
          <w:sz w:val="28"/>
          <w:szCs w:val="28"/>
        </w:rPr>
        <w:t xml:space="preserve"> της Βυζαντινής εποχής.</w:t>
      </w:r>
    </w:p>
    <w:p w:rsidR="00273B5F" w:rsidRPr="00273B5F" w:rsidRDefault="00273B5F" w:rsidP="00273B5F">
      <w:pPr>
        <w:jc w:val="center"/>
        <w:rPr>
          <w:b/>
          <w:sz w:val="28"/>
          <w:szCs w:val="28"/>
        </w:rPr>
      </w:pPr>
    </w:p>
    <w:p w:rsidR="00273B5F" w:rsidRPr="00273B5F" w:rsidRDefault="00273B5F" w:rsidP="00273B5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273B5F">
        <w:rPr>
          <w:sz w:val="28"/>
          <w:szCs w:val="28"/>
        </w:rPr>
        <w:t xml:space="preserve">Νεφέλη </w:t>
      </w:r>
      <w:proofErr w:type="spellStart"/>
      <w:r w:rsidRPr="00273B5F">
        <w:rPr>
          <w:sz w:val="28"/>
          <w:szCs w:val="28"/>
        </w:rPr>
        <w:t>Παυλοπούλου</w:t>
      </w:r>
      <w:proofErr w:type="spellEnd"/>
      <w:r w:rsidRPr="00273B5F">
        <w:rPr>
          <w:sz w:val="28"/>
          <w:szCs w:val="28"/>
        </w:rPr>
        <w:t xml:space="preserve"> (Β3 – Ιστορία)</w:t>
      </w:r>
    </w:p>
    <w:p w:rsidR="00273B5F" w:rsidRPr="00273B5F" w:rsidRDefault="00273B5F" w:rsidP="00273B5F">
      <w:pPr>
        <w:pStyle w:val="a3"/>
        <w:rPr>
          <w:sz w:val="28"/>
          <w:szCs w:val="28"/>
          <w:lang w:val="en-US"/>
        </w:rPr>
      </w:pPr>
    </w:p>
    <w:p w:rsidR="00273B5F" w:rsidRPr="00DF6AAA" w:rsidRDefault="00273B5F" w:rsidP="00273B5F">
      <w:pPr>
        <w:jc w:val="both"/>
        <w:rPr>
          <w:sz w:val="28"/>
          <w:szCs w:val="28"/>
        </w:rPr>
      </w:pPr>
      <w:r w:rsidRPr="00DF6AAA">
        <w:rPr>
          <w:sz w:val="28"/>
          <w:szCs w:val="28"/>
        </w:rPr>
        <w:t>- Παιδί μου, τι θόρυβος είναι αυτός; Δεν μελετάς τα ποιήματά σου;</w:t>
      </w:r>
    </w:p>
    <w:p w:rsidR="00273B5F" w:rsidRPr="00DF6AAA" w:rsidRDefault="00273B5F" w:rsidP="00273B5F">
      <w:pPr>
        <w:jc w:val="both"/>
        <w:rPr>
          <w:sz w:val="28"/>
          <w:szCs w:val="28"/>
        </w:rPr>
      </w:pPr>
      <w:r w:rsidRPr="00DF6AAA">
        <w:rPr>
          <w:sz w:val="28"/>
          <w:szCs w:val="28"/>
        </w:rPr>
        <w:t>-Διαβάζω πατέρα αλλά η κοιλιά μου είναι αυτή που βαράει σε ιαμβικό ρυθμό.</w:t>
      </w:r>
    </w:p>
    <w:p w:rsidR="00273B5F" w:rsidRPr="00DF6AAA" w:rsidRDefault="00273B5F" w:rsidP="00273B5F">
      <w:pPr>
        <w:jc w:val="both"/>
        <w:rPr>
          <w:sz w:val="28"/>
          <w:szCs w:val="28"/>
        </w:rPr>
      </w:pPr>
      <w:r w:rsidRPr="00DF6AAA">
        <w:rPr>
          <w:sz w:val="28"/>
          <w:szCs w:val="28"/>
        </w:rPr>
        <w:t>- Έλα, μην γίνεσαι κοιλιόδουλος. Το πνεύμα σου πεινάει πιο πολύ!</w:t>
      </w:r>
    </w:p>
    <w:p w:rsidR="00273B5F" w:rsidRPr="00DF6AAA" w:rsidRDefault="00273B5F" w:rsidP="00273B5F">
      <w:pPr>
        <w:jc w:val="both"/>
        <w:rPr>
          <w:sz w:val="28"/>
          <w:szCs w:val="28"/>
        </w:rPr>
      </w:pPr>
      <w:r w:rsidRPr="00DF6AAA">
        <w:rPr>
          <w:sz w:val="28"/>
          <w:szCs w:val="28"/>
        </w:rPr>
        <w:t xml:space="preserve">-Δεν ξέρω για το πνεύμα μου, το στομάχι μου όμως, είναι άδειο και όσο μου έρχονται οι μυρωδιές από τα </w:t>
      </w:r>
      <w:proofErr w:type="spellStart"/>
      <w:r w:rsidRPr="00DF6AAA">
        <w:rPr>
          <w:sz w:val="28"/>
          <w:szCs w:val="28"/>
        </w:rPr>
        <w:t>σκορδάτα</w:t>
      </w:r>
      <w:proofErr w:type="spellEnd"/>
      <w:r w:rsidRPr="00DF6AAA">
        <w:rPr>
          <w:sz w:val="28"/>
          <w:szCs w:val="28"/>
        </w:rPr>
        <w:t xml:space="preserve"> φαγητά του τσαγκάρη απέναντι, μου ’ρχεται να πάρω τον Όμηρο και να τον καταπιώ μεμιάς!</w:t>
      </w:r>
    </w:p>
    <w:p w:rsidR="00273B5F" w:rsidRPr="00DF6AAA" w:rsidRDefault="00273B5F" w:rsidP="00273B5F">
      <w:pPr>
        <w:jc w:val="both"/>
        <w:rPr>
          <w:sz w:val="28"/>
          <w:szCs w:val="28"/>
        </w:rPr>
      </w:pPr>
      <w:r w:rsidRPr="00DF6AAA">
        <w:rPr>
          <w:sz w:val="28"/>
          <w:szCs w:val="28"/>
        </w:rPr>
        <w:t xml:space="preserve">-Αμάν </w:t>
      </w:r>
      <w:proofErr w:type="spellStart"/>
      <w:r w:rsidRPr="00DF6AAA">
        <w:rPr>
          <w:sz w:val="28"/>
          <w:szCs w:val="28"/>
        </w:rPr>
        <w:t>βρε</w:t>
      </w:r>
      <w:proofErr w:type="spellEnd"/>
      <w:r w:rsidRPr="00DF6AAA">
        <w:rPr>
          <w:sz w:val="28"/>
          <w:szCs w:val="28"/>
        </w:rPr>
        <w:t xml:space="preserve"> αγόρι μου, πώς θα προοδεύσεις με τέτοιο μυαλό;</w:t>
      </w:r>
    </w:p>
    <w:p w:rsidR="00273B5F" w:rsidRPr="00DF6AAA" w:rsidRDefault="00273B5F" w:rsidP="00273B5F">
      <w:pPr>
        <w:jc w:val="both"/>
        <w:rPr>
          <w:sz w:val="28"/>
          <w:szCs w:val="28"/>
        </w:rPr>
      </w:pPr>
      <w:r w:rsidRPr="00DF6AAA">
        <w:rPr>
          <w:sz w:val="28"/>
          <w:szCs w:val="28"/>
        </w:rPr>
        <w:t xml:space="preserve">-Ανάθεμα τα γράμματα, </w:t>
      </w:r>
      <w:proofErr w:type="spellStart"/>
      <w:r w:rsidRPr="00DF6AAA">
        <w:rPr>
          <w:sz w:val="28"/>
          <w:szCs w:val="28"/>
        </w:rPr>
        <w:t>βρε</w:t>
      </w:r>
      <w:proofErr w:type="spellEnd"/>
      <w:r w:rsidRPr="00DF6AAA">
        <w:rPr>
          <w:sz w:val="28"/>
          <w:szCs w:val="28"/>
        </w:rPr>
        <w:t xml:space="preserve"> πατέρα, να τη βράσω τη μόρφωση μπας και βγάλει ζουμί και χορτάσω!</w:t>
      </w:r>
    </w:p>
    <w:p w:rsidR="00273B5F" w:rsidRPr="00273B5F" w:rsidRDefault="00273B5F"/>
    <w:sectPr w:rsidR="00273B5F" w:rsidRPr="00273B5F" w:rsidSect="00273B5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8A" w:rsidRDefault="00C2738A" w:rsidP="00EA0FB0">
      <w:r>
        <w:separator/>
      </w:r>
    </w:p>
  </w:endnote>
  <w:endnote w:type="continuationSeparator" w:id="0">
    <w:p w:rsidR="00C2738A" w:rsidRDefault="00C2738A" w:rsidP="00EA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8A" w:rsidRDefault="00C2738A" w:rsidP="00EA0FB0">
      <w:r>
        <w:separator/>
      </w:r>
    </w:p>
  </w:footnote>
  <w:footnote w:type="continuationSeparator" w:id="0">
    <w:p w:rsidR="00C2738A" w:rsidRDefault="00C2738A" w:rsidP="00EA0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B0" w:rsidRPr="002F783F" w:rsidRDefault="00EA0FB0" w:rsidP="00EA0FB0">
    <w:pPr>
      <w:pStyle w:val="a4"/>
      <w:rPr>
        <w:lang w:val="fr-FR"/>
      </w:rPr>
    </w:pPr>
    <w:r w:rsidRPr="002F783F">
      <w:rPr>
        <w:lang w:val="fr-FR"/>
      </w:rPr>
      <w:t>Collège Exp</w:t>
    </w:r>
    <w:r>
      <w:rPr>
        <w:lang w:val="fr-FR"/>
      </w:rPr>
      <w:t>é</w:t>
    </w:r>
    <w:r w:rsidRPr="002F783F">
      <w:rPr>
        <w:lang w:val="fr-FR"/>
      </w:rPr>
      <w:t xml:space="preserve">rimental  </w:t>
    </w:r>
    <w:proofErr w:type="spellStart"/>
    <w:r w:rsidRPr="002F783F">
      <w:rPr>
        <w:lang w:val="fr-FR"/>
      </w:rPr>
      <w:t>Zanneio</w:t>
    </w:r>
    <w:proofErr w:type="spellEnd"/>
    <w:r w:rsidRPr="002F783F">
      <w:rPr>
        <w:lang w:val="fr-FR"/>
      </w:rPr>
      <w:t>, le Pir</w:t>
    </w:r>
    <w:r>
      <w:rPr>
        <w:lang w:val="fr-FR"/>
      </w:rPr>
      <w:t>é</w:t>
    </w:r>
    <w:r w:rsidRPr="002F783F">
      <w:rPr>
        <w:lang w:val="fr-FR"/>
      </w:rPr>
      <w:t>e, GRÈ</w:t>
    </w:r>
    <w:r>
      <w:rPr>
        <w:lang w:val="fr-FR"/>
      </w:rPr>
      <w:t>CE</w:t>
    </w:r>
  </w:p>
  <w:p w:rsidR="00EA0FB0" w:rsidRPr="00EA0FB0" w:rsidRDefault="00EA0FB0">
    <w:pPr>
      <w:pStyle w:val="a4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17F5"/>
    <w:multiLevelType w:val="hybridMultilevel"/>
    <w:tmpl w:val="C32ACD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B5F"/>
    <w:rsid w:val="00005323"/>
    <w:rsid w:val="00273B5F"/>
    <w:rsid w:val="00291BE3"/>
    <w:rsid w:val="0031311D"/>
    <w:rsid w:val="003610EB"/>
    <w:rsid w:val="003D300D"/>
    <w:rsid w:val="003E6569"/>
    <w:rsid w:val="004C31AE"/>
    <w:rsid w:val="005331F6"/>
    <w:rsid w:val="00542790"/>
    <w:rsid w:val="00594F8F"/>
    <w:rsid w:val="00677BF3"/>
    <w:rsid w:val="00C2738A"/>
    <w:rsid w:val="00EA0FB0"/>
    <w:rsid w:val="00FE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273B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73B5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273B5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A0F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A0F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EA0F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EA0F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A0FB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A0FB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1388</Characters>
  <Application>Microsoft Office Word</Application>
  <DocSecurity>0</DocSecurity>
  <Lines>11</Lines>
  <Paragraphs>3</Paragraphs>
  <ScaleCrop>false</ScaleCrop>
  <Company>Hewlett-Packard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Σταυροπούλου</dc:creator>
  <cp:keywords/>
  <dc:description/>
  <cp:lastModifiedBy>Ελένη Σταυροπούλου</cp:lastModifiedBy>
  <cp:revision>4</cp:revision>
  <dcterms:created xsi:type="dcterms:W3CDTF">2018-01-05T18:07:00Z</dcterms:created>
  <dcterms:modified xsi:type="dcterms:W3CDTF">2018-01-05T21:20:00Z</dcterms:modified>
</cp:coreProperties>
</file>