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D6" w:rsidRDefault="00AB29D6" w:rsidP="00167351">
      <w:pPr>
        <w:spacing w:before="240" w:after="120"/>
        <w:rPr>
          <w:b/>
          <w:sz w:val="28"/>
          <w:szCs w:val="28"/>
        </w:rPr>
      </w:pPr>
      <w:bookmarkStart w:id="0" w:name="_Hlk499722008"/>
    </w:p>
    <w:p w:rsidR="00CD47CA" w:rsidRPr="00167351" w:rsidRDefault="00CD47CA" w:rsidP="006E7E3E">
      <w:pPr>
        <w:spacing w:before="240" w:after="120"/>
        <w:jc w:val="center"/>
        <w:rPr>
          <w:b/>
          <w:color w:val="17365D" w:themeColor="text2" w:themeShade="BF"/>
          <w:sz w:val="36"/>
          <w:szCs w:val="36"/>
        </w:rPr>
      </w:pPr>
      <w:r w:rsidRPr="00167351">
        <w:rPr>
          <w:b/>
          <w:color w:val="17365D" w:themeColor="text2" w:themeShade="BF"/>
          <w:sz w:val="36"/>
          <w:szCs w:val="36"/>
        </w:rPr>
        <w:t xml:space="preserve">PRE /POST-TEST in </w:t>
      </w:r>
      <w:r w:rsidR="003A064D" w:rsidRPr="00167351">
        <w:rPr>
          <w:b/>
          <w:color w:val="17365D" w:themeColor="text2" w:themeShade="BF"/>
          <w:sz w:val="36"/>
          <w:szCs w:val="36"/>
        </w:rPr>
        <w:t>MUSIC</w:t>
      </w:r>
      <w:r w:rsidR="006E7E3E" w:rsidRPr="00167351">
        <w:rPr>
          <w:b/>
          <w:color w:val="17365D" w:themeColor="text2" w:themeShade="BF"/>
          <w:sz w:val="36"/>
          <w:szCs w:val="36"/>
        </w:rPr>
        <w:t xml:space="preserve"> - </w:t>
      </w:r>
      <w:r w:rsidR="00AB29D6" w:rsidRPr="00167351">
        <w:rPr>
          <w:b/>
          <w:color w:val="17365D" w:themeColor="text2" w:themeShade="BF"/>
          <w:sz w:val="36"/>
          <w:szCs w:val="36"/>
        </w:rPr>
        <w:t>Music notes and Do Major scale</w:t>
      </w:r>
    </w:p>
    <w:p w:rsidR="00197B33" w:rsidRPr="00167351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</w:pP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>The aim of this questionnaire</w:t>
      </w:r>
      <w:r w:rsidR="006E7E3E"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(Knowledge Assessment Questionnaire)</w:t>
      </w: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is to assess the impact of </w:t>
      </w:r>
      <w:r w:rsidR="00AB29D6"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>Music</w:t>
      </w:r>
      <w:r w:rsidRPr="00167351"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  <w:t xml:space="preserve"> Content Learning by means of bilingual methodology within Primary Education.</w:t>
      </w:r>
    </w:p>
    <w:p w:rsidR="00AB29D6" w:rsidRPr="00167351" w:rsidRDefault="00AB29D6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17365D" w:themeColor="text2" w:themeShade="BF"/>
          <w:sz w:val="28"/>
          <w:szCs w:val="28"/>
          <w:lang w:val="en-GB"/>
        </w:rPr>
      </w:pPr>
      <w:bookmarkStart w:id="1" w:name="_GoBack"/>
      <w:bookmarkEnd w:id="1"/>
    </w:p>
    <w:p w:rsidR="00261FBA" w:rsidRPr="00167351" w:rsidRDefault="00261FBA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1. </w:t>
      </w:r>
      <w:r w:rsidR="00CD47CA" w:rsidRPr="00167351">
        <w:rPr>
          <w:b/>
          <w:color w:val="17365D" w:themeColor="text2" w:themeShade="BF"/>
          <w:sz w:val="28"/>
          <w:szCs w:val="28"/>
        </w:rPr>
        <w:t xml:space="preserve">I recognise the different </w:t>
      </w:r>
      <w:r w:rsidR="00AB29D6" w:rsidRPr="00167351">
        <w:rPr>
          <w:b/>
          <w:color w:val="17365D" w:themeColor="text2" w:themeShade="BF"/>
          <w:sz w:val="28"/>
          <w:szCs w:val="28"/>
        </w:rPr>
        <w:t>music notes</w:t>
      </w:r>
      <w:r w:rsidRPr="00167351">
        <w:rPr>
          <w:b/>
          <w:color w:val="17365D" w:themeColor="text2" w:themeShade="BF"/>
          <w:sz w:val="28"/>
          <w:szCs w:val="28"/>
        </w:rPr>
        <w:t>.</w:t>
      </w:r>
    </w:p>
    <w:p w:rsidR="00261FBA" w:rsidRPr="00167351" w:rsidRDefault="00CD47CA" w:rsidP="0017740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</w:t>
      </w:r>
      <w:r w:rsidR="00261FBA"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 xml:space="preserve"> -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>A lot</w:t>
      </w:r>
      <w:r w:rsidR="00261FBA" w:rsidRPr="00167351">
        <w:rPr>
          <w:color w:val="17365D" w:themeColor="text2" w:themeShade="BF"/>
          <w:sz w:val="28"/>
          <w:szCs w:val="28"/>
        </w:rPr>
        <w:t xml:space="preserve">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Pr="00167351">
        <w:rPr>
          <w:color w:val="17365D" w:themeColor="text2" w:themeShade="BF"/>
          <w:sz w:val="28"/>
          <w:szCs w:val="28"/>
        </w:rPr>
        <w:t xml:space="preserve"> A little</w:t>
      </w:r>
      <w:r w:rsidR="00261FBA" w:rsidRPr="00167351">
        <w:rPr>
          <w:color w:val="17365D" w:themeColor="text2" w:themeShade="BF"/>
          <w:sz w:val="28"/>
          <w:szCs w:val="28"/>
        </w:rPr>
        <w:t xml:space="preserve">     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Pr="00167351">
        <w:rPr>
          <w:color w:val="17365D" w:themeColor="text2" w:themeShade="BF"/>
          <w:sz w:val="28"/>
          <w:szCs w:val="28"/>
        </w:rPr>
        <w:t>Not at all</w:t>
      </w:r>
      <w:r w:rsidR="00261FBA" w:rsidRPr="00167351">
        <w:rPr>
          <w:color w:val="17365D" w:themeColor="text2" w:themeShade="BF"/>
          <w:sz w:val="28"/>
          <w:szCs w:val="28"/>
        </w:rPr>
        <w:t xml:space="preserve">       </w:t>
      </w:r>
    </w:p>
    <w:p w:rsidR="00CD47CA" w:rsidRPr="00167351" w:rsidRDefault="00CD47CA" w:rsidP="0017740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</w:t>
      </w:r>
      <w:r w:rsidR="00261FBA"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 xml:space="preserve"> -</w:t>
      </w:r>
      <w:r w:rsidR="00261FBA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61FBA" w:rsidRPr="00167351" w:rsidRDefault="00261FBA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2. </w:t>
      </w:r>
      <w:r w:rsidR="00CD47CA" w:rsidRPr="00167351">
        <w:rPr>
          <w:b/>
          <w:color w:val="17365D" w:themeColor="text2" w:themeShade="BF"/>
          <w:sz w:val="28"/>
          <w:szCs w:val="28"/>
        </w:rPr>
        <w:t xml:space="preserve">I </w:t>
      </w:r>
      <w:r w:rsidR="00AB29D6" w:rsidRPr="00167351">
        <w:rPr>
          <w:b/>
          <w:color w:val="17365D" w:themeColor="text2" w:themeShade="BF"/>
          <w:sz w:val="28"/>
          <w:szCs w:val="28"/>
        </w:rPr>
        <w:t>match the music notes in association to each letter</w:t>
      </w:r>
      <w:r w:rsidRPr="00167351">
        <w:rPr>
          <w:b/>
          <w:color w:val="17365D" w:themeColor="text2" w:themeShade="BF"/>
          <w:sz w:val="28"/>
          <w:szCs w:val="28"/>
        </w:rPr>
        <w:t>.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61FBA" w:rsidRPr="00167351" w:rsidRDefault="00261FBA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3. </w:t>
      </w:r>
      <w:r w:rsidR="00CD47CA" w:rsidRPr="00167351">
        <w:rPr>
          <w:b/>
          <w:color w:val="17365D" w:themeColor="text2" w:themeShade="BF"/>
          <w:sz w:val="28"/>
          <w:szCs w:val="28"/>
        </w:rPr>
        <w:t xml:space="preserve">I </w:t>
      </w:r>
      <w:r w:rsidR="00AB29D6" w:rsidRPr="00167351">
        <w:rPr>
          <w:b/>
          <w:color w:val="17365D" w:themeColor="text2" w:themeShade="BF"/>
          <w:sz w:val="28"/>
          <w:szCs w:val="28"/>
        </w:rPr>
        <w:t>read a sheet music and play it with an instrument (flute).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261FBA" w:rsidRPr="00167351" w:rsidRDefault="00261FBA" w:rsidP="0017740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4. </w:t>
      </w:r>
      <w:r w:rsidR="00AB29D6" w:rsidRPr="00167351">
        <w:rPr>
          <w:b/>
          <w:color w:val="17365D" w:themeColor="text2" w:themeShade="BF"/>
          <w:sz w:val="28"/>
          <w:szCs w:val="28"/>
        </w:rPr>
        <w:t>I can recognise</w:t>
      </w:r>
      <w:r w:rsidR="00395702" w:rsidRPr="00167351">
        <w:rPr>
          <w:b/>
          <w:color w:val="17365D" w:themeColor="text2" w:themeShade="BF"/>
          <w:sz w:val="28"/>
          <w:szCs w:val="28"/>
        </w:rPr>
        <w:t xml:space="preserve"> and play</w:t>
      </w:r>
      <w:r w:rsidR="00AB29D6" w:rsidRPr="00167351">
        <w:rPr>
          <w:b/>
          <w:color w:val="17365D" w:themeColor="text2" w:themeShade="BF"/>
          <w:sz w:val="28"/>
          <w:szCs w:val="28"/>
        </w:rPr>
        <w:t xml:space="preserve"> different rhythm patterns.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AB29D6" w:rsidRPr="00167351" w:rsidRDefault="00261FBA" w:rsidP="006E7E3E">
      <w:pPr>
        <w:spacing w:after="140" w:line="240" w:lineRule="auto"/>
        <w:rPr>
          <w:b/>
          <w:color w:val="17365D" w:themeColor="text2" w:themeShade="BF"/>
          <w:sz w:val="28"/>
          <w:szCs w:val="28"/>
        </w:rPr>
      </w:pPr>
      <w:r w:rsidRPr="00167351">
        <w:rPr>
          <w:b/>
          <w:color w:val="17365D" w:themeColor="text2" w:themeShade="BF"/>
          <w:sz w:val="28"/>
          <w:szCs w:val="28"/>
        </w:rPr>
        <w:t xml:space="preserve">5. </w:t>
      </w:r>
      <w:r w:rsidR="006E7E3E" w:rsidRPr="00167351">
        <w:rPr>
          <w:b/>
          <w:color w:val="17365D" w:themeColor="text2" w:themeShade="BF"/>
          <w:sz w:val="28"/>
          <w:szCs w:val="28"/>
        </w:rPr>
        <w:t xml:space="preserve">I </w:t>
      </w:r>
      <w:r w:rsidR="00AB29D6" w:rsidRPr="00167351">
        <w:rPr>
          <w:b/>
          <w:color w:val="17365D" w:themeColor="text2" w:themeShade="BF"/>
          <w:sz w:val="28"/>
          <w:szCs w:val="28"/>
        </w:rPr>
        <w:t xml:space="preserve">can write the music notes in the Treble Clef </w:t>
      </w:r>
    </w:p>
    <w:p w:rsidR="006E7E3E" w:rsidRPr="00167351" w:rsidRDefault="006E7E3E" w:rsidP="006E7E3E">
      <w:pPr>
        <w:spacing w:after="140" w:line="240" w:lineRule="auto"/>
        <w:rPr>
          <w:color w:val="17365D" w:themeColor="text2" w:themeShade="BF"/>
          <w:sz w:val="28"/>
          <w:szCs w:val="28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Pre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Not at all       </w:t>
      </w:r>
    </w:p>
    <w:p w:rsidR="006E7E3E" w:rsidRPr="00F419EC" w:rsidRDefault="006E7E3E" w:rsidP="006E7E3E">
      <w:pPr>
        <w:spacing w:after="140" w:line="240" w:lineRule="auto"/>
        <w:rPr>
          <w:color w:val="17365D" w:themeColor="text2" w:themeShade="BF"/>
        </w:rPr>
      </w:pPr>
      <w:r w:rsidRPr="00167351">
        <w:rPr>
          <w:rFonts w:ascii="Calibri" w:hAnsi="Calibri" w:cs="Arial"/>
          <w:b/>
          <w:bCs/>
          <w:color w:val="17365D" w:themeColor="text2" w:themeShade="BF"/>
          <w:sz w:val="28"/>
          <w:szCs w:val="28"/>
        </w:rPr>
        <w:t>Post -</w:t>
      </w:r>
      <w:r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 xml:space="preserve">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</w:rPr>
        <w:tab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 xml:space="preserve">A lot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Some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color w:val="17365D" w:themeColor="text2" w:themeShade="BF"/>
          <w:sz w:val="28"/>
          <w:szCs w:val="28"/>
        </w:rPr>
        <w:t xml:space="preserve"> A little     </w:t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sym w:font="Wingdings 2" w:char="F0A3"/>
      </w:r>
      <w:r w:rsidR="00A90F7C" w:rsidRPr="00167351">
        <w:rPr>
          <w:rFonts w:ascii="Calibri" w:hAnsi="Calibri" w:cs="Arial"/>
          <w:bCs/>
          <w:color w:val="17365D" w:themeColor="text2" w:themeShade="BF"/>
          <w:sz w:val="28"/>
          <w:szCs w:val="28"/>
          <w:lang w:val="en-GB"/>
        </w:rPr>
        <w:t xml:space="preserve"> </w:t>
      </w:r>
      <w:r w:rsidR="00A90F7C" w:rsidRPr="00167351">
        <w:rPr>
          <w:color w:val="17365D" w:themeColor="text2" w:themeShade="BF"/>
          <w:sz w:val="28"/>
          <w:szCs w:val="28"/>
        </w:rPr>
        <w:t>Not at all</w:t>
      </w:r>
      <w:r w:rsidR="00A90F7C" w:rsidRPr="00F419EC">
        <w:rPr>
          <w:color w:val="17365D" w:themeColor="text2" w:themeShade="BF"/>
        </w:rPr>
        <w:t xml:space="preserve">       </w:t>
      </w:r>
    </w:p>
    <w:p w:rsidR="00AB29D6" w:rsidRPr="00F419EC" w:rsidRDefault="00AB29D6" w:rsidP="006E7E3E">
      <w:pPr>
        <w:spacing w:after="140" w:line="240" w:lineRule="auto"/>
        <w:rPr>
          <w:b/>
          <w:color w:val="17365D" w:themeColor="text2" w:themeShade="BF"/>
        </w:rPr>
      </w:pPr>
    </w:p>
    <w:p w:rsidR="00AB29D6" w:rsidRPr="00F419EC" w:rsidRDefault="00AB29D6" w:rsidP="006E7E3E">
      <w:pPr>
        <w:spacing w:after="140" w:line="240" w:lineRule="auto"/>
        <w:rPr>
          <w:color w:val="17365D" w:themeColor="text2" w:themeShade="BF"/>
        </w:rPr>
      </w:pPr>
    </w:p>
    <w:p w:rsidR="00AB29D6" w:rsidRPr="00F419EC" w:rsidRDefault="00AB29D6" w:rsidP="006E7E3E">
      <w:pPr>
        <w:spacing w:after="140" w:line="240" w:lineRule="auto"/>
        <w:rPr>
          <w:color w:val="17365D" w:themeColor="text2" w:themeShade="BF"/>
        </w:rPr>
      </w:pPr>
    </w:p>
    <w:p w:rsidR="00AB29D6" w:rsidRPr="00F419EC" w:rsidRDefault="00AB29D6" w:rsidP="006E7E3E">
      <w:pPr>
        <w:spacing w:after="140" w:line="240" w:lineRule="auto"/>
        <w:rPr>
          <w:color w:val="17365D" w:themeColor="text2" w:themeShade="BF"/>
        </w:rPr>
      </w:pPr>
    </w:p>
    <w:p w:rsidR="00AB29D6" w:rsidRPr="00F419EC" w:rsidRDefault="00AB29D6" w:rsidP="00AB29D6">
      <w:pPr>
        <w:spacing w:after="140" w:line="240" w:lineRule="auto"/>
        <w:jc w:val="right"/>
        <w:rPr>
          <w:color w:val="17365D" w:themeColor="text2" w:themeShade="BF"/>
        </w:rPr>
      </w:pPr>
    </w:p>
    <w:p w:rsidR="00AB29D6" w:rsidRPr="00F419EC" w:rsidRDefault="00AB29D6" w:rsidP="00AB29D6">
      <w:pPr>
        <w:spacing w:after="140" w:line="240" w:lineRule="auto"/>
        <w:jc w:val="right"/>
        <w:rPr>
          <w:color w:val="17365D" w:themeColor="text2" w:themeShade="BF"/>
        </w:rPr>
      </w:pPr>
      <w:r w:rsidRPr="00F419EC">
        <w:rPr>
          <w:color w:val="17365D" w:themeColor="text2" w:themeShade="BF"/>
        </w:rPr>
        <w:lastRenderedPageBreak/>
        <w:t>AE de Marco de Canaveses</w:t>
      </w:r>
    </w:p>
    <w:p w:rsidR="006E7E3E" w:rsidRPr="00F419EC" w:rsidRDefault="00AB29D6" w:rsidP="00AB29D6">
      <w:pPr>
        <w:spacing w:after="140" w:line="240" w:lineRule="auto"/>
        <w:jc w:val="right"/>
        <w:rPr>
          <w:color w:val="17365D" w:themeColor="text2" w:themeShade="BF"/>
        </w:rPr>
      </w:pPr>
      <w:r w:rsidRPr="00F419EC">
        <w:rPr>
          <w:color w:val="17365D" w:themeColor="text2" w:themeShade="BF"/>
        </w:rPr>
        <w:t>Music Department | Jan 2018</w:t>
      </w:r>
      <w:r w:rsidR="00A90F7C" w:rsidRPr="00F419EC">
        <w:rPr>
          <w:color w:val="17365D" w:themeColor="text2" w:themeShade="BF"/>
        </w:rPr>
        <w:t xml:space="preserve"> </w:t>
      </w:r>
      <w:bookmarkEnd w:id="0"/>
    </w:p>
    <w:sectPr w:rsidR="006E7E3E" w:rsidRPr="00F419EC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-379095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BB3E9F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3900170</wp:posOffset>
          </wp:positionH>
          <wp:positionV relativeFrom="paragraph">
            <wp:posOffset>-345440</wp:posOffset>
          </wp:positionV>
          <wp:extent cx="1976120" cy="1196340"/>
          <wp:effectExtent l="0" t="0" r="5080" b="381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51">
      <w:rPr>
        <w:b/>
        <w:noProof/>
        <w:color w:val="17365D" w:themeColor="text2" w:themeShade="BF"/>
        <w:sz w:val="24"/>
        <w:szCs w:val="24"/>
      </w:rPr>
      <w:drawing>
        <wp:anchor distT="0" distB="0" distL="114300" distR="114300" simplePos="0" relativeHeight="251663360" behindDoc="0" locked="0" layoutInCell="1" allowOverlap="1" wp14:anchorId="0A793777">
          <wp:simplePos x="0" y="0"/>
          <wp:positionH relativeFrom="column">
            <wp:posOffset>256540</wp:posOffset>
          </wp:positionH>
          <wp:positionV relativeFrom="paragraph">
            <wp:posOffset>-345440</wp:posOffset>
          </wp:positionV>
          <wp:extent cx="1160145" cy="9144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EE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A86E9" wp14:editId="65363E42">
              <wp:simplePos x="0" y="0"/>
              <wp:positionH relativeFrom="column">
                <wp:posOffset>142875</wp:posOffset>
              </wp:positionH>
              <wp:positionV relativeFrom="paragraph">
                <wp:posOffset>-210185</wp:posOffset>
              </wp:positionV>
              <wp:extent cx="1390650" cy="57150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6EE3" w:rsidRPr="00F419EC" w:rsidRDefault="00FE6EE3" w:rsidP="00FE6EE3">
                          <w:pPr>
                            <w:rPr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A86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11.25pt;margin-top:-16.55pt;width:10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" fillcolor="white [3201]" stroked="f" strokeweight=".5pt">
              <v:textbox>
                <w:txbxContent>
                  <w:p w:rsidR="00FE6EE3" w:rsidRPr="00F419EC" w:rsidRDefault="00FE6EE3" w:rsidP="00FE6EE3">
                    <w:pPr>
                      <w:rPr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124806"/>
    <w:rsid w:val="00167351"/>
    <w:rsid w:val="0017740E"/>
    <w:rsid w:val="00197B33"/>
    <w:rsid w:val="001F2099"/>
    <w:rsid w:val="00261FBA"/>
    <w:rsid w:val="00271761"/>
    <w:rsid w:val="002D4426"/>
    <w:rsid w:val="00346D5F"/>
    <w:rsid w:val="00381BE6"/>
    <w:rsid w:val="003865A7"/>
    <w:rsid w:val="00395702"/>
    <w:rsid w:val="003A064D"/>
    <w:rsid w:val="00443940"/>
    <w:rsid w:val="004900A4"/>
    <w:rsid w:val="004E6546"/>
    <w:rsid w:val="004F54EC"/>
    <w:rsid w:val="0055633D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626C4"/>
    <w:rsid w:val="0091645B"/>
    <w:rsid w:val="00A2793A"/>
    <w:rsid w:val="00A6594D"/>
    <w:rsid w:val="00A90F7C"/>
    <w:rsid w:val="00AB29D6"/>
    <w:rsid w:val="00AC28D0"/>
    <w:rsid w:val="00BB3E9F"/>
    <w:rsid w:val="00C23B6E"/>
    <w:rsid w:val="00C27B08"/>
    <w:rsid w:val="00CC1E83"/>
    <w:rsid w:val="00CD47CA"/>
    <w:rsid w:val="00D06E67"/>
    <w:rsid w:val="00D12A33"/>
    <w:rsid w:val="00E6651B"/>
    <w:rsid w:val="00ED4A1C"/>
    <w:rsid w:val="00EF2688"/>
    <w:rsid w:val="00F419EC"/>
    <w:rsid w:val="00F43460"/>
    <w:rsid w:val="00F650A2"/>
    <w:rsid w:val="00F779C0"/>
    <w:rsid w:val="00FA6E94"/>
    <w:rsid w:val="00FB1322"/>
    <w:rsid w:val="00FC5F32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FFBF60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C647-FB57-44A7-8B99-FDCA290C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parlıament-pc</dc:creator>
  <cp:lastModifiedBy>Helena Serdoura</cp:lastModifiedBy>
  <cp:revision>3</cp:revision>
  <cp:lastPrinted>2018-02-20T10:44:00Z</cp:lastPrinted>
  <dcterms:created xsi:type="dcterms:W3CDTF">2018-02-20T10:44:00Z</dcterms:created>
  <dcterms:modified xsi:type="dcterms:W3CDTF">2018-02-20T10:44:00Z</dcterms:modified>
</cp:coreProperties>
</file>