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0E" w:rsidRPr="00A31BF0" w:rsidRDefault="006B1B0C">
      <w:pPr>
        <w:pStyle w:val="Zkladntext"/>
        <w:rPr>
          <w:rFonts w:ascii="Times New Roman"/>
          <w:sz w:val="27"/>
          <w:lang w:val="en-GB"/>
        </w:rPr>
      </w:pPr>
      <w:bookmarkStart w:id="0" w:name="_GoBack"/>
      <w:r w:rsidRPr="006B1B0C">
        <w:rPr>
          <w:rFonts w:ascii="Times New Roman"/>
          <w:noProof/>
          <w:sz w:val="27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4257040</wp:posOffset>
            </wp:positionH>
            <wp:positionV relativeFrom="margin">
              <wp:posOffset>-822325</wp:posOffset>
            </wp:positionV>
            <wp:extent cx="1038225" cy="1140460"/>
            <wp:effectExtent l="0" t="0" r="9525" b="2540"/>
            <wp:wrapSquare wrapText="bothSides"/>
            <wp:docPr id="1" name="Obrázok 1" descr="C:\Users\učiteľ\Desktop\logo s nadpi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logo s nadpis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Normal"/>
        <w:tblW w:w="0" w:type="auto"/>
        <w:tblInd w:w="84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6"/>
      </w:tblGrid>
      <w:tr w:rsidR="00701F0E" w:rsidRPr="00A31BF0">
        <w:trPr>
          <w:trHeight w:val="486"/>
        </w:trPr>
        <w:tc>
          <w:tcPr>
            <w:tcW w:w="10209" w:type="dxa"/>
            <w:gridSpan w:val="2"/>
            <w:tcBorders>
              <w:bottom w:val="single" w:sz="12" w:space="0" w:color="666666"/>
            </w:tcBorders>
          </w:tcPr>
          <w:p w:rsidR="00701F0E" w:rsidRPr="00A31BF0" w:rsidRDefault="00E3793A">
            <w:pPr>
              <w:pStyle w:val="TableParagraph"/>
              <w:spacing w:line="466" w:lineRule="exact"/>
              <w:ind w:left="3461" w:right="3451"/>
              <w:jc w:val="center"/>
              <w:rPr>
                <w:b/>
                <w:sz w:val="40"/>
                <w:lang w:val="en-GB"/>
              </w:rPr>
            </w:pPr>
            <w:r w:rsidRPr="00A31BF0">
              <w:rPr>
                <w:b/>
                <w:sz w:val="40"/>
                <w:lang w:val="en-GB"/>
              </w:rPr>
              <w:t>CLIL LESSON PLAN</w:t>
            </w:r>
          </w:p>
        </w:tc>
      </w:tr>
      <w:tr w:rsidR="00701F0E" w:rsidRPr="00A31BF0">
        <w:trPr>
          <w:trHeight w:val="1074"/>
        </w:trPr>
        <w:tc>
          <w:tcPr>
            <w:tcW w:w="5103" w:type="dxa"/>
            <w:tcBorders>
              <w:top w:val="single" w:sz="12" w:space="0" w:color="666666"/>
            </w:tcBorders>
            <w:shd w:val="clear" w:color="auto" w:fill="CCCCCC"/>
          </w:tcPr>
          <w:p w:rsidR="00701F0E" w:rsidRPr="00A31BF0" w:rsidRDefault="00E3793A">
            <w:pPr>
              <w:pStyle w:val="TableParagraph"/>
              <w:spacing w:before="2"/>
              <w:ind w:right="1594"/>
              <w:rPr>
                <w:sz w:val="32"/>
                <w:lang w:val="en-GB"/>
              </w:rPr>
            </w:pPr>
            <w:r w:rsidRPr="00A31BF0">
              <w:rPr>
                <w:b/>
                <w:sz w:val="32"/>
                <w:lang w:val="en-GB"/>
              </w:rPr>
              <w:t xml:space="preserve">CLIL PATHWAY: </w:t>
            </w:r>
            <w:r w:rsidRPr="00A31BF0">
              <w:rPr>
                <w:sz w:val="32"/>
                <w:lang w:val="en-GB"/>
              </w:rPr>
              <w:t>PHYSICAL EDUCATION</w:t>
            </w:r>
          </w:p>
        </w:tc>
        <w:tc>
          <w:tcPr>
            <w:tcW w:w="5106" w:type="dxa"/>
            <w:tcBorders>
              <w:top w:val="single" w:sz="12" w:space="0" w:color="666666"/>
            </w:tcBorders>
            <w:shd w:val="clear" w:color="auto" w:fill="CCCCCC"/>
          </w:tcPr>
          <w:p w:rsidR="00701F0E" w:rsidRPr="00A31BF0" w:rsidRDefault="00E3793A">
            <w:pPr>
              <w:pStyle w:val="TableParagraph"/>
              <w:spacing w:before="1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LEVEL:</w:t>
            </w:r>
            <w:r w:rsidR="00F84A61" w:rsidRPr="00A31BF0">
              <w:rPr>
                <w:b/>
                <w:sz w:val="24"/>
                <w:lang w:val="en-GB"/>
              </w:rPr>
              <w:t xml:space="preserve"> Primary education</w:t>
            </w:r>
          </w:p>
          <w:p w:rsidR="00F84A61" w:rsidRPr="00A31BF0" w:rsidRDefault="00F84A61">
            <w:pPr>
              <w:pStyle w:val="TableParagraph"/>
              <w:spacing w:before="1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5</w:t>
            </w:r>
            <w:r w:rsidRPr="00A31BF0">
              <w:rPr>
                <w:b/>
                <w:sz w:val="24"/>
                <w:vertAlign w:val="superscript"/>
                <w:lang w:val="en-GB"/>
              </w:rPr>
              <w:t>th</w:t>
            </w:r>
            <w:r w:rsidRPr="00A31BF0">
              <w:rPr>
                <w:b/>
                <w:sz w:val="24"/>
                <w:lang w:val="en-GB"/>
              </w:rPr>
              <w:t xml:space="preserve"> grade</w:t>
            </w:r>
          </w:p>
        </w:tc>
      </w:tr>
      <w:tr w:rsidR="00701F0E" w:rsidRPr="00A31BF0">
        <w:trPr>
          <w:trHeight w:val="587"/>
        </w:trPr>
        <w:tc>
          <w:tcPr>
            <w:tcW w:w="5103" w:type="dxa"/>
          </w:tcPr>
          <w:p w:rsidR="00701F0E" w:rsidRPr="00A31BF0" w:rsidRDefault="00E3793A">
            <w:pPr>
              <w:pStyle w:val="TableParagraph"/>
              <w:spacing w:before="1"/>
              <w:rPr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CLIL MODULE: </w:t>
            </w:r>
            <w:r w:rsidRPr="00A31BF0">
              <w:rPr>
                <w:sz w:val="24"/>
                <w:lang w:val="en-GB"/>
              </w:rPr>
              <w:t>The Amazing World of Football</w:t>
            </w:r>
          </w:p>
        </w:tc>
        <w:tc>
          <w:tcPr>
            <w:tcW w:w="5106" w:type="dxa"/>
          </w:tcPr>
          <w:p w:rsidR="00701F0E" w:rsidRPr="00A31BF0" w:rsidRDefault="00E3793A">
            <w:pPr>
              <w:pStyle w:val="TableParagraph"/>
              <w:spacing w:before="1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CLIL TOPIC:</w:t>
            </w:r>
            <w:r w:rsidR="00F84A61" w:rsidRPr="00A31BF0">
              <w:rPr>
                <w:b/>
                <w:sz w:val="24"/>
                <w:lang w:val="en-GB"/>
              </w:rPr>
              <w:t xml:space="preserve"> Warm-up before football</w:t>
            </w:r>
          </w:p>
        </w:tc>
      </w:tr>
      <w:tr w:rsidR="00701F0E" w:rsidRPr="00A31BF0">
        <w:trPr>
          <w:trHeight w:val="585"/>
        </w:trPr>
        <w:tc>
          <w:tcPr>
            <w:tcW w:w="5103" w:type="dxa"/>
            <w:shd w:val="clear" w:color="auto" w:fill="CCCCCC"/>
          </w:tcPr>
          <w:p w:rsidR="00F84A61" w:rsidRPr="00A31BF0" w:rsidRDefault="00E3793A" w:rsidP="00F84A61">
            <w:pPr>
              <w:pStyle w:val="TableParagraph"/>
              <w:spacing w:line="292" w:lineRule="exact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LESSON:</w:t>
            </w:r>
            <w:r w:rsidR="00F84A61" w:rsidRPr="00A31BF0">
              <w:rPr>
                <w:b/>
                <w:sz w:val="24"/>
                <w:lang w:val="en-GB"/>
              </w:rPr>
              <w:t xml:space="preserve"> 1</w:t>
            </w:r>
          </w:p>
        </w:tc>
        <w:tc>
          <w:tcPr>
            <w:tcW w:w="5106" w:type="dxa"/>
            <w:shd w:val="clear" w:color="auto" w:fill="CCCCCC"/>
          </w:tcPr>
          <w:p w:rsidR="00701F0E" w:rsidRPr="00A31BF0" w:rsidRDefault="00E3793A">
            <w:pPr>
              <w:pStyle w:val="TableParagraph"/>
              <w:spacing w:line="292" w:lineRule="exact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TIME:</w:t>
            </w:r>
            <w:r w:rsidR="00F84A61" w:rsidRPr="00A31BF0">
              <w:rPr>
                <w:b/>
                <w:sz w:val="24"/>
                <w:lang w:val="en-GB"/>
              </w:rPr>
              <w:t xml:space="preserve"> 45 min</w:t>
            </w:r>
          </w:p>
        </w:tc>
      </w:tr>
      <w:tr w:rsidR="00701F0E" w:rsidRPr="00A31BF0">
        <w:trPr>
          <w:trHeight w:val="292"/>
        </w:trPr>
        <w:tc>
          <w:tcPr>
            <w:tcW w:w="10209" w:type="dxa"/>
            <w:gridSpan w:val="2"/>
          </w:tcPr>
          <w:p w:rsidR="00701F0E" w:rsidRPr="00A31BF0" w:rsidRDefault="00701F0E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701F0E" w:rsidRPr="00A31BF0">
        <w:trPr>
          <w:trHeight w:val="342"/>
        </w:trPr>
        <w:tc>
          <w:tcPr>
            <w:tcW w:w="5103" w:type="dxa"/>
            <w:shd w:val="clear" w:color="auto" w:fill="CCCCCC"/>
          </w:tcPr>
          <w:p w:rsidR="00701F0E" w:rsidRPr="00A31BF0" w:rsidRDefault="00E3793A">
            <w:pPr>
              <w:pStyle w:val="TableParagraph"/>
              <w:spacing w:line="323" w:lineRule="exact"/>
              <w:ind w:left="1605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TEACHING AIMS</w:t>
            </w:r>
          </w:p>
        </w:tc>
        <w:tc>
          <w:tcPr>
            <w:tcW w:w="5106" w:type="dxa"/>
            <w:shd w:val="clear" w:color="auto" w:fill="CCCCCC"/>
          </w:tcPr>
          <w:p w:rsidR="00701F0E" w:rsidRPr="00A31BF0" w:rsidRDefault="00E3793A">
            <w:pPr>
              <w:pStyle w:val="TableParagraph"/>
              <w:spacing w:line="323" w:lineRule="exact"/>
              <w:ind w:left="1862" w:right="1850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MATERIALS</w:t>
            </w:r>
          </w:p>
        </w:tc>
      </w:tr>
      <w:tr w:rsidR="00701F0E" w:rsidRPr="00A31BF0">
        <w:trPr>
          <w:trHeight w:val="585"/>
        </w:trPr>
        <w:tc>
          <w:tcPr>
            <w:tcW w:w="5103" w:type="dxa"/>
          </w:tcPr>
          <w:p w:rsidR="00701F0E" w:rsidRPr="00A31BF0" w:rsidRDefault="00E3793A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F84A61" w:rsidRPr="00A31BF0">
              <w:rPr>
                <w:sz w:val="24"/>
                <w:lang w:val="en-GB"/>
              </w:rPr>
              <w:t>to understand instructions</w:t>
            </w:r>
          </w:p>
          <w:p w:rsidR="00F84A61" w:rsidRPr="00A31BF0" w:rsidRDefault="00F84A61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 to understand importance of doing warm-up activity before doing sports (injuries)</w:t>
            </w:r>
          </w:p>
          <w:p w:rsidR="001A3EB0" w:rsidRPr="00A31BF0" w:rsidRDefault="00291EEA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 xml:space="preserve">- to identify particular steps </w:t>
            </w:r>
          </w:p>
          <w:p w:rsidR="00291EEA" w:rsidRPr="00A31BF0" w:rsidRDefault="00291EEA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 to show particular steps correctly</w:t>
            </w:r>
          </w:p>
          <w:p w:rsidR="00291EEA" w:rsidRPr="00A31BF0" w:rsidRDefault="00291EEA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-to describe warm-up activities to other pupil</w:t>
            </w:r>
            <w:r w:rsidR="007D17EB">
              <w:rPr>
                <w:sz w:val="24"/>
                <w:lang w:val="en-GB"/>
              </w:rPr>
              <w:t xml:space="preserve"> </w:t>
            </w:r>
            <w:r w:rsidRPr="00A31BF0">
              <w:rPr>
                <w:sz w:val="24"/>
                <w:lang w:val="en-GB"/>
              </w:rPr>
              <w:t>and demonstrate them</w:t>
            </w:r>
          </w:p>
          <w:p w:rsidR="00291EEA" w:rsidRPr="00A31BF0" w:rsidRDefault="00291EEA" w:rsidP="007D17EB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 xml:space="preserve">-to create </w:t>
            </w:r>
            <w:proofErr w:type="spellStart"/>
            <w:r w:rsidR="007D17EB">
              <w:rPr>
                <w:sz w:val="24"/>
                <w:lang w:val="en-GB"/>
              </w:rPr>
              <w:t>pupils</w:t>
            </w:r>
            <w:r w:rsidR="00E70733" w:rsidRPr="007D17EB">
              <w:rPr>
                <w:sz w:val="24"/>
                <w:lang w:val="en-GB"/>
              </w:rPr>
              <w:t>´</w:t>
            </w:r>
            <w:r w:rsidRPr="00A31BF0">
              <w:rPr>
                <w:sz w:val="24"/>
                <w:lang w:val="en-GB"/>
              </w:rPr>
              <w:t>own</w:t>
            </w:r>
            <w:proofErr w:type="spellEnd"/>
            <w:r w:rsidRPr="00A31BF0">
              <w:rPr>
                <w:sz w:val="24"/>
                <w:lang w:val="en-GB"/>
              </w:rPr>
              <w:t xml:space="preserve"> warm-up activity using steps they have learnt previously</w:t>
            </w:r>
            <w:r w:rsidR="00E70733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5106" w:type="dxa"/>
          </w:tcPr>
          <w:p w:rsidR="00510171" w:rsidRDefault="00E3793A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070C00" w:rsidRPr="00070C00">
              <w:rPr>
                <w:sz w:val="24"/>
                <w:lang w:val="en-GB"/>
              </w:rPr>
              <w:t>cone</w:t>
            </w:r>
          </w:p>
          <w:p w:rsidR="00291EEA" w:rsidRPr="00A31BF0" w:rsidRDefault="00291EEA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-ball</w:t>
            </w:r>
          </w:p>
          <w:p w:rsidR="00291EEA" w:rsidRPr="00A31BF0" w:rsidRDefault="00291EEA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-whistle</w:t>
            </w:r>
          </w:p>
          <w:p w:rsidR="00291EEA" w:rsidRPr="00A31BF0" w:rsidRDefault="00291EEA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-video track</w:t>
            </w:r>
          </w:p>
          <w:p w:rsidR="00B02930" w:rsidRPr="00A31BF0" w:rsidRDefault="00B02930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-evaluation target and stickers</w:t>
            </w:r>
          </w:p>
        </w:tc>
      </w:tr>
      <w:tr w:rsidR="00701F0E" w:rsidRPr="00A31BF0">
        <w:trPr>
          <w:trHeight w:val="342"/>
        </w:trPr>
        <w:tc>
          <w:tcPr>
            <w:tcW w:w="10209" w:type="dxa"/>
            <w:gridSpan w:val="2"/>
            <w:shd w:val="clear" w:color="auto" w:fill="CCCCCC"/>
          </w:tcPr>
          <w:p w:rsidR="00701F0E" w:rsidRPr="00A31BF0" w:rsidRDefault="00E3793A">
            <w:pPr>
              <w:pStyle w:val="TableParagraph"/>
              <w:spacing w:line="323" w:lineRule="exact"/>
              <w:ind w:left="3461" w:right="3454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LEARNING OUTCOMES - 4Cs</w:t>
            </w:r>
          </w:p>
        </w:tc>
      </w:tr>
      <w:tr w:rsidR="00701F0E" w:rsidRPr="00A31BF0">
        <w:trPr>
          <w:trHeight w:val="340"/>
        </w:trPr>
        <w:tc>
          <w:tcPr>
            <w:tcW w:w="5103" w:type="dxa"/>
          </w:tcPr>
          <w:p w:rsidR="00701F0E" w:rsidRPr="00A31BF0" w:rsidRDefault="00E3793A">
            <w:pPr>
              <w:pStyle w:val="TableParagraph"/>
              <w:spacing w:line="320" w:lineRule="exact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CONTENT</w:t>
            </w:r>
          </w:p>
        </w:tc>
        <w:tc>
          <w:tcPr>
            <w:tcW w:w="5106" w:type="dxa"/>
          </w:tcPr>
          <w:p w:rsidR="00701F0E" w:rsidRPr="00A31BF0" w:rsidRDefault="00E3793A">
            <w:pPr>
              <w:pStyle w:val="TableParagraph"/>
              <w:spacing w:line="320" w:lineRule="exact"/>
              <w:ind w:left="108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COGNITION</w:t>
            </w:r>
          </w:p>
        </w:tc>
      </w:tr>
      <w:tr w:rsidR="00701F0E" w:rsidRPr="00A31BF0">
        <w:trPr>
          <w:trHeight w:val="587"/>
        </w:trPr>
        <w:tc>
          <w:tcPr>
            <w:tcW w:w="5103" w:type="dxa"/>
            <w:shd w:val="clear" w:color="auto" w:fill="CCCCCC"/>
          </w:tcPr>
          <w:p w:rsidR="007D17EB" w:rsidRDefault="00E3793A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="00A31BF0" w:rsidRPr="007D17EB">
              <w:rPr>
                <w:sz w:val="24"/>
                <w:lang w:val="en-GB"/>
              </w:rPr>
              <w:t>to</w:t>
            </w:r>
            <w:r w:rsidR="00A31BF0" w:rsidRPr="00A31BF0">
              <w:rPr>
                <w:color w:val="FF0000"/>
                <w:sz w:val="24"/>
                <w:lang w:val="en-GB"/>
              </w:rPr>
              <w:t xml:space="preserve"> </w:t>
            </w:r>
            <w:r w:rsidR="00B02930" w:rsidRPr="00A31BF0">
              <w:rPr>
                <w:sz w:val="24"/>
                <w:lang w:val="en-GB"/>
              </w:rPr>
              <w:t>understand instructions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</w:p>
          <w:p w:rsidR="00B02930" w:rsidRPr="00A31BF0" w:rsidRDefault="00B02930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7D17EB">
              <w:rPr>
                <w:sz w:val="24"/>
                <w:lang w:val="en-GB"/>
              </w:rPr>
              <w:t xml:space="preserve"> to </w:t>
            </w:r>
            <w:r w:rsidRPr="00A31BF0">
              <w:rPr>
                <w:sz w:val="24"/>
                <w:lang w:val="en-GB"/>
              </w:rPr>
              <w:t>imitate movements</w:t>
            </w:r>
          </w:p>
          <w:p w:rsidR="00B02930" w:rsidRPr="00A31BF0" w:rsidRDefault="00B02930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Development of running skills</w:t>
            </w:r>
          </w:p>
        </w:tc>
        <w:tc>
          <w:tcPr>
            <w:tcW w:w="5106" w:type="dxa"/>
            <w:shd w:val="clear" w:color="auto" w:fill="CCCCCC"/>
          </w:tcPr>
          <w:p w:rsidR="00701F0E" w:rsidRPr="00A31BF0" w:rsidRDefault="00E3793A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7D17EB">
              <w:rPr>
                <w:sz w:val="24"/>
                <w:lang w:val="en-GB"/>
              </w:rPr>
              <w:t xml:space="preserve"> to </w:t>
            </w:r>
            <w:r w:rsidR="00B02930" w:rsidRPr="00A31BF0">
              <w:rPr>
                <w:sz w:val="24"/>
                <w:lang w:val="en-GB"/>
              </w:rPr>
              <w:t>identify and sort movements</w:t>
            </w:r>
          </w:p>
          <w:p w:rsidR="00B02930" w:rsidRPr="00A31BF0" w:rsidRDefault="00B02930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7D17EB">
              <w:rPr>
                <w:sz w:val="24"/>
                <w:lang w:val="en-GB"/>
              </w:rPr>
              <w:t xml:space="preserve"> to </w:t>
            </w:r>
            <w:r w:rsidRPr="00A31BF0">
              <w:rPr>
                <w:sz w:val="24"/>
                <w:lang w:val="en-GB"/>
              </w:rPr>
              <w:t xml:space="preserve">classify movements </w:t>
            </w:r>
            <w:r w:rsidR="00A31BF0" w:rsidRPr="007D17EB">
              <w:rPr>
                <w:sz w:val="24"/>
                <w:lang w:val="en-GB"/>
              </w:rPr>
              <w:t>of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Pr="00A31BF0">
              <w:rPr>
                <w:sz w:val="24"/>
                <w:lang w:val="en-GB"/>
              </w:rPr>
              <w:t>lower and upper body parts</w:t>
            </w:r>
          </w:p>
          <w:p w:rsidR="00B02930" w:rsidRPr="00A31BF0" w:rsidRDefault="00B02930" w:rsidP="00B02930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7D17EB">
              <w:rPr>
                <w:sz w:val="24"/>
                <w:lang w:val="en-GB"/>
              </w:rPr>
              <w:t xml:space="preserve">to </w:t>
            </w:r>
            <w:r w:rsidRPr="00A31BF0">
              <w:rPr>
                <w:sz w:val="24"/>
                <w:lang w:val="en-GB"/>
              </w:rPr>
              <w:t>organise warm-up activity</w:t>
            </w:r>
          </w:p>
          <w:p w:rsidR="00B02930" w:rsidRPr="00A31BF0" w:rsidRDefault="00B02930" w:rsidP="00B02930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7D17EB">
              <w:rPr>
                <w:sz w:val="24"/>
                <w:lang w:val="en-GB"/>
              </w:rPr>
              <w:t xml:space="preserve">to </w:t>
            </w:r>
            <w:r w:rsidRPr="00A31BF0">
              <w:rPr>
                <w:sz w:val="24"/>
                <w:lang w:val="en-GB"/>
              </w:rPr>
              <w:t xml:space="preserve">recognise and analyse incorrect </w:t>
            </w:r>
            <w:r w:rsidR="00A31BF0" w:rsidRPr="007D17EB">
              <w:rPr>
                <w:sz w:val="24"/>
                <w:lang w:val="en-GB"/>
              </w:rPr>
              <w:t xml:space="preserve">(wrong) </w:t>
            </w:r>
            <w:r w:rsidRPr="00A31BF0">
              <w:rPr>
                <w:sz w:val="24"/>
                <w:lang w:val="en-GB"/>
              </w:rPr>
              <w:t>movements</w:t>
            </w:r>
          </w:p>
        </w:tc>
      </w:tr>
      <w:tr w:rsidR="00701F0E" w:rsidRPr="00A31BF0">
        <w:trPr>
          <w:trHeight w:val="340"/>
        </w:trPr>
        <w:tc>
          <w:tcPr>
            <w:tcW w:w="5103" w:type="dxa"/>
          </w:tcPr>
          <w:p w:rsidR="00701F0E" w:rsidRPr="00A31BF0" w:rsidRDefault="00E3793A">
            <w:pPr>
              <w:pStyle w:val="TableParagraph"/>
              <w:spacing w:line="320" w:lineRule="exact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CULTURE</w:t>
            </w:r>
          </w:p>
        </w:tc>
        <w:tc>
          <w:tcPr>
            <w:tcW w:w="5106" w:type="dxa"/>
          </w:tcPr>
          <w:p w:rsidR="00701F0E" w:rsidRPr="00A31BF0" w:rsidRDefault="00E3793A">
            <w:pPr>
              <w:pStyle w:val="TableParagraph"/>
              <w:spacing w:line="320" w:lineRule="exact"/>
              <w:ind w:left="108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COMMUNICATION</w:t>
            </w:r>
          </w:p>
        </w:tc>
      </w:tr>
      <w:tr w:rsidR="00701F0E" w:rsidRPr="00A31BF0">
        <w:trPr>
          <w:trHeight w:val="1466"/>
        </w:trPr>
        <w:tc>
          <w:tcPr>
            <w:tcW w:w="5103" w:type="dxa"/>
            <w:shd w:val="clear" w:color="auto" w:fill="CCCCCC"/>
          </w:tcPr>
          <w:p w:rsidR="00701F0E" w:rsidRPr="00A31BF0" w:rsidRDefault="00E3793A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="00A31BF0" w:rsidRPr="007D17EB">
              <w:rPr>
                <w:sz w:val="24"/>
                <w:lang w:val="en-GB"/>
              </w:rPr>
              <w:t>to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="0075039C" w:rsidRPr="00A31BF0">
              <w:rPr>
                <w:sz w:val="24"/>
                <w:lang w:val="en-GB"/>
              </w:rPr>
              <w:t>recognise importance of warm-up activity before doing the sports</w:t>
            </w:r>
          </w:p>
        </w:tc>
        <w:tc>
          <w:tcPr>
            <w:tcW w:w="5106" w:type="dxa"/>
            <w:shd w:val="clear" w:color="auto" w:fill="CCCCCC"/>
          </w:tcPr>
          <w:p w:rsidR="0075039C" w:rsidRPr="00A31BF0" w:rsidRDefault="00E3793A">
            <w:pPr>
              <w:pStyle w:val="TableParagraph"/>
              <w:ind w:left="108" w:right="30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Language Function: </w:t>
            </w:r>
          </w:p>
          <w:p w:rsidR="0075039C" w:rsidRPr="00A31BF0" w:rsidRDefault="0075039C">
            <w:pPr>
              <w:pStyle w:val="TableParagraph"/>
              <w:ind w:left="108" w:right="3034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-talking about sport</w:t>
            </w:r>
          </w:p>
          <w:p w:rsidR="0075039C" w:rsidRPr="00A31BF0" w:rsidRDefault="00E3793A">
            <w:pPr>
              <w:pStyle w:val="TableParagraph"/>
              <w:ind w:left="108" w:right="30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Vocabulary: </w:t>
            </w:r>
          </w:p>
          <w:p w:rsidR="0075039C" w:rsidRPr="00A31BF0" w:rsidRDefault="0075039C">
            <w:pPr>
              <w:pStyle w:val="TableParagraph"/>
              <w:ind w:left="108" w:right="3034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 xml:space="preserve">-fast feet, high knees, butt kicks, front kicks, karaoke, </w:t>
            </w:r>
            <w:proofErr w:type="spellStart"/>
            <w:r w:rsidRPr="00A31BF0">
              <w:rPr>
                <w:sz w:val="24"/>
                <w:lang w:val="en-GB"/>
              </w:rPr>
              <w:t>sidewards</w:t>
            </w:r>
            <w:proofErr w:type="spellEnd"/>
            <w:r w:rsidRPr="00A31BF0">
              <w:rPr>
                <w:sz w:val="24"/>
                <w:lang w:val="en-GB"/>
              </w:rPr>
              <w:t xml:space="preserve"> jumping jacks, </w:t>
            </w:r>
            <w:proofErr w:type="spellStart"/>
            <w:r w:rsidRPr="00A31BF0">
              <w:rPr>
                <w:sz w:val="24"/>
                <w:lang w:val="en-GB"/>
              </w:rPr>
              <w:t>criss</w:t>
            </w:r>
            <w:proofErr w:type="spellEnd"/>
            <w:r w:rsidRPr="00A31BF0">
              <w:rPr>
                <w:sz w:val="24"/>
                <w:lang w:val="en-GB"/>
              </w:rPr>
              <w:t xml:space="preserve"> cross steps, hip rotation</w:t>
            </w:r>
          </w:p>
          <w:p w:rsidR="00701F0E" w:rsidRPr="00A31BF0" w:rsidRDefault="00E3793A">
            <w:pPr>
              <w:pStyle w:val="TableParagraph"/>
              <w:ind w:left="108" w:right="30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Verb(s):</w:t>
            </w:r>
          </w:p>
          <w:p w:rsidR="0075039C" w:rsidRPr="00A31BF0" w:rsidRDefault="0075039C" w:rsidP="0075039C">
            <w:pPr>
              <w:pStyle w:val="TableParagraph"/>
              <w:ind w:right="3034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-start, stop, must, need, jump, run</w:t>
            </w:r>
          </w:p>
          <w:p w:rsidR="00701F0E" w:rsidRPr="00A31BF0" w:rsidRDefault="00E3793A">
            <w:pPr>
              <w:pStyle w:val="TableParagraph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Language structure:</w:t>
            </w:r>
          </w:p>
          <w:p w:rsidR="0075039C" w:rsidRPr="00A31BF0" w:rsidRDefault="00380567">
            <w:pPr>
              <w:pStyle w:val="TableParagraph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I must warm-up</w:t>
            </w:r>
          </w:p>
          <w:p w:rsidR="00380567" w:rsidRPr="00A31BF0" w:rsidRDefault="00380567">
            <w:pPr>
              <w:pStyle w:val="TableParagraph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I can show particular steps correctly</w:t>
            </w:r>
          </w:p>
          <w:p w:rsidR="00380567" w:rsidRPr="00A31BF0" w:rsidRDefault="00380567" w:rsidP="007D17EB">
            <w:pPr>
              <w:pStyle w:val="TableParagraph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I like doing sports</w:t>
            </w:r>
          </w:p>
        </w:tc>
      </w:tr>
      <w:tr w:rsidR="00701F0E" w:rsidRPr="00A31BF0">
        <w:trPr>
          <w:trHeight w:val="338"/>
        </w:trPr>
        <w:tc>
          <w:tcPr>
            <w:tcW w:w="10209" w:type="dxa"/>
            <w:gridSpan w:val="2"/>
            <w:tcBorders>
              <w:bottom w:val="single" w:sz="6" w:space="0" w:color="666666"/>
            </w:tcBorders>
          </w:tcPr>
          <w:p w:rsidR="00701F0E" w:rsidRPr="00A31BF0" w:rsidRDefault="00E3793A">
            <w:pPr>
              <w:pStyle w:val="TableParagraph"/>
              <w:spacing w:line="318" w:lineRule="exact"/>
              <w:ind w:left="3461" w:right="3451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lastRenderedPageBreak/>
              <w:t>ACTIVITIES</w:t>
            </w:r>
          </w:p>
        </w:tc>
      </w:tr>
      <w:tr w:rsidR="00701F0E" w:rsidRPr="00A31BF0">
        <w:trPr>
          <w:trHeight w:val="2049"/>
        </w:trPr>
        <w:tc>
          <w:tcPr>
            <w:tcW w:w="10209" w:type="dxa"/>
            <w:gridSpan w:val="2"/>
            <w:tcBorders>
              <w:top w:val="single" w:sz="6" w:space="0" w:color="666666"/>
            </w:tcBorders>
            <w:shd w:val="clear" w:color="auto" w:fill="CCCCCC"/>
          </w:tcPr>
          <w:p w:rsidR="00701F0E" w:rsidRPr="00A31BF0" w:rsidRDefault="00E3793A">
            <w:pPr>
              <w:pStyle w:val="TableParagraph"/>
              <w:spacing w:line="290" w:lineRule="exact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Step 1 – To tune pupils into English</w:t>
            </w:r>
          </w:p>
          <w:p w:rsidR="00380567" w:rsidRPr="00A31BF0" w:rsidRDefault="00380567">
            <w:pPr>
              <w:pStyle w:val="TableParagraph"/>
              <w:spacing w:line="290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Teacher/pupils greet each other in English</w:t>
            </w:r>
          </w:p>
          <w:p w:rsidR="00380567" w:rsidRPr="00A31BF0" w:rsidRDefault="00380567">
            <w:pPr>
              <w:pStyle w:val="TableParagraph"/>
              <w:spacing w:line="290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Pupils open the lesson/ tell the teacher how many pupils are ready for the lesson</w:t>
            </w:r>
          </w:p>
          <w:p w:rsidR="00380567" w:rsidRPr="00A31BF0" w:rsidRDefault="00E3793A">
            <w:pPr>
              <w:pStyle w:val="TableParagraph"/>
              <w:spacing w:before="2"/>
              <w:ind w:right="37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Step 2 – To help pupils understand what the lesson is about </w:t>
            </w:r>
          </w:p>
          <w:p w:rsidR="00380567" w:rsidRPr="00A31BF0" w:rsidRDefault="00380567">
            <w:pPr>
              <w:pStyle w:val="TableParagraph"/>
              <w:spacing w:before="2"/>
              <w:ind w:right="3734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 xml:space="preserve">Teacher tells pupils what they are going to do. </w:t>
            </w:r>
            <w:proofErr w:type="spellStart"/>
            <w:r w:rsidR="00FB6E0C" w:rsidRPr="007D17EB">
              <w:rPr>
                <w:sz w:val="24"/>
                <w:lang w:val="en-GB"/>
              </w:rPr>
              <w:t>She/</w:t>
            </w:r>
            <w:r w:rsidRPr="00A31BF0">
              <w:rPr>
                <w:sz w:val="24"/>
                <w:lang w:val="en-GB"/>
              </w:rPr>
              <w:t>He</w:t>
            </w:r>
            <w:proofErr w:type="spellEnd"/>
            <w:r w:rsidRPr="00A31BF0">
              <w:rPr>
                <w:sz w:val="24"/>
                <w:lang w:val="en-GB"/>
              </w:rPr>
              <w:t xml:space="preserve"> shows</w:t>
            </w:r>
            <w:r w:rsidRPr="007D17EB">
              <w:rPr>
                <w:sz w:val="24"/>
                <w:lang w:val="en-GB"/>
              </w:rPr>
              <w:t xml:space="preserve"> </w:t>
            </w:r>
            <w:r w:rsidR="00FB6E0C" w:rsidRPr="007D17EB">
              <w:rPr>
                <w:sz w:val="24"/>
                <w:lang w:val="en-GB"/>
              </w:rPr>
              <w:t xml:space="preserve">a </w:t>
            </w:r>
            <w:r w:rsidRPr="00A31BF0">
              <w:rPr>
                <w:sz w:val="24"/>
                <w:lang w:val="en-GB"/>
              </w:rPr>
              <w:t>short video track about warm-up activity before doing sport and the pictures of injuries.</w:t>
            </w:r>
          </w:p>
          <w:p w:rsidR="00701F0E" w:rsidRPr="00A31BF0" w:rsidRDefault="00E3793A">
            <w:pPr>
              <w:pStyle w:val="TableParagraph"/>
              <w:spacing w:before="2"/>
              <w:ind w:right="37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Step 3 –</w:t>
            </w:r>
            <w:r w:rsidR="00380567" w:rsidRPr="00A31BF0">
              <w:rPr>
                <w:b/>
                <w:sz w:val="24"/>
                <w:lang w:val="en-GB"/>
              </w:rPr>
              <w:t xml:space="preserve">Demonstration </w:t>
            </w:r>
            <w:r w:rsidR="00FB6E0C" w:rsidRPr="007D17EB">
              <w:rPr>
                <w:b/>
                <w:sz w:val="24"/>
                <w:lang w:val="en-GB"/>
              </w:rPr>
              <w:t>of</w:t>
            </w:r>
            <w:r w:rsidR="00FB6E0C">
              <w:rPr>
                <w:b/>
                <w:sz w:val="24"/>
                <w:lang w:val="en-GB"/>
              </w:rPr>
              <w:t xml:space="preserve"> </w:t>
            </w:r>
            <w:r w:rsidR="00380567" w:rsidRPr="00A31BF0">
              <w:rPr>
                <w:b/>
                <w:sz w:val="24"/>
                <w:lang w:val="en-GB"/>
              </w:rPr>
              <w:t xml:space="preserve">particular steps and kinetic movement in </w:t>
            </w:r>
            <w:r w:rsidR="00FB6E0C" w:rsidRPr="007D17EB">
              <w:rPr>
                <w:b/>
                <w:sz w:val="24"/>
                <w:lang w:val="en-GB"/>
              </w:rPr>
              <w:t>a</w:t>
            </w:r>
            <w:r w:rsidR="00FB6E0C">
              <w:rPr>
                <w:b/>
                <w:sz w:val="24"/>
                <w:lang w:val="en-GB"/>
              </w:rPr>
              <w:t xml:space="preserve"> </w:t>
            </w:r>
            <w:r w:rsidR="00380567" w:rsidRPr="00A31BF0">
              <w:rPr>
                <w:b/>
                <w:sz w:val="24"/>
                <w:lang w:val="en-GB"/>
              </w:rPr>
              <w:t>correct way</w:t>
            </w:r>
          </w:p>
          <w:p w:rsidR="00380567" w:rsidRPr="00A31BF0" w:rsidRDefault="00380567">
            <w:pPr>
              <w:pStyle w:val="TableParagraph"/>
              <w:spacing w:before="2"/>
              <w:ind w:right="3734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Teacher shows correct kinetic movements.</w:t>
            </w:r>
          </w:p>
          <w:p w:rsidR="00380567" w:rsidRPr="00A31BF0" w:rsidRDefault="00380567">
            <w:pPr>
              <w:pStyle w:val="TableParagraph"/>
              <w:spacing w:before="2"/>
              <w:ind w:right="3734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Pupils imitate movements.</w:t>
            </w:r>
          </w:p>
          <w:p w:rsidR="00701F0E" w:rsidRPr="00A31BF0" w:rsidRDefault="00E3793A">
            <w:pPr>
              <w:pStyle w:val="TableParagraph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Step 4 –</w:t>
            </w:r>
            <w:proofErr w:type="spellStart"/>
            <w:r w:rsidR="00380567" w:rsidRPr="00A31BF0">
              <w:rPr>
                <w:b/>
                <w:sz w:val="24"/>
                <w:lang w:val="en-GB"/>
              </w:rPr>
              <w:t>Pairwork</w:t>
            </w:r>
            <w:proofErr w:type="spellEnd"/>
          </w:p>
          <w:p w:rsidR="00380567" w:rsidRPr="00A31BF0" w:rsidRDefault="00041F9A">
            <w:pPr>
              <w:pStyle w:val="TableParagraph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Teacher divides pupils into pairs.</w:t>
            </w:r>
          </w:p>
          <w:p w:rsidR="00041F9A" w:rsidRPr="00A31BF0" w:rsidRDefault="00041F9A">
            <w:pPr>
              <w:pStyle w:val="TableParagraph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Teacher gives instructions and pupils practice them in pairs. They correct each other (teacher helps).</w:t>
            </w:r>
          </w:p>
          <w:p w:rsidR="00701F0E" w:rsidRPr="00A31BF0" w:rsidRDefault="00E3793A">
            <w:pPr>
              <w:pStyle w:val="TableParagraph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Step 5 –</w:t>
            </w:r>
            <w:r w:rsidR="00041F9A" w:rsidRPr="00A31BF0">
              <w:rPr>
                <w:b/>
                <w:sz w:val="24"/>
                <w:lang w:val="en-GB"/>
              </w:rPr>
              <w:t>Group work</w:t>
            </w:r>
          </w:p>
          <w:p w:rsidR="00041F9A" w:rsidRPr="00A31BF0" w:rsidRDefault="00041F9A">
            <w:pPr>
              <w:pStyle w:val="TableParagraph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 xml:space="preserve">Pupils create their own warm-up variation in </w:t>
            </w:r>
            <w:r w:rsidR="00B13C66" w:rsidRPr="00510171">
              <w:rPr>
                <w:sz w:val="24"/>
                <w:lang w:val="en-GB"/>
              </w:rPr>
              <w:t>a</w:t>
            </w:r>
            <w:r w:rsidR="00B13C66">
              <w:rPr>
                <w:sz w:val="24"/>
                <w:lang w:val="en-GB"/>
              </w:rPr>
              <w:t xml:space="preserve"> </w:t>
            </w:r>
            <w:r w:rsidRPr="00A31BF0">
              <w:rPr>
                <w:sz w:val="24"/>
                <w:lang w:val="en-GB"/>
              </w:rPr>
              <w:t>group using movements they have learnt previously</w:t>
            </w:r>
          </w:p>
          <w:p w:rsidR="00041F9A" w:rsidRPr="00A31BF0" w:rsidRDefault="00041F9A">
            <w:pPr>
              <w:pStyle w:val="TableParagraph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Step 6-Presentation</w:t>
            </w:r>
          </w:p>
          <w:p w:rsidR="00041F9A" w:rsidRPr="00A31BF0" w:rsidRDefault="00B13C66">
            <w:pPr>
              <w:pStyle w:val="TableParagraph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Groups´ monitors</w:t>
            </w:r>
            <w:r>
              <w:rPr>
                <w:sz w:val="24"/>
                <w:lang w:val="en-GB"/>
              </w:rPr>
              <w:t xml:space="preserve"> </w:t>
            </w:r>
            <w:r w:rsidR="00E675A1" w:rsidRPr="00A31BF0">
              <w:rPr>
                <w:sz w:val="24"/>
                <w:lang w:val="en-GB"/>
              </w:rPr>
              <w:t>in turn go in front of the class to demonstrate their own warm-ups</w:t>
            </w:r>
          </w:p>
          <w:p w:rsidR="00E675A1" w:rsidRPr="00A31BF0" w:rsidRDefault="00E675A1">
            <w:pPr>
              <w:pStyle w:val="TableParagraph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Teacher and peers provide feedback.</w:t>
            </w:r>
          </w:p>
          <w:p w:rsidR="00E675A1" w:rsidRPr="00A31BF0" w:rsidRDefault="00E675A1">
            <w:pPr>
              <w:pStyle w:val="TableParagraph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Pupils stick their stickers on the evaluation target</w:t>
            </w:r>
          </w:p>
          <w:p w:rsidR="00E675A1" w:rsidRPr="00A31BF0" w:rsidRDefault="00E675A1">
            <w:pPr>
              <w:pStyle w:val="TableParagraph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Step 7-To encourage pupils to reflect on their learning and behavio</w:t>
            </w:r>
            <w:r w:rsidR="00C117FE" w:rsidRPr="007D17EB">
              <w:rPr>
                <w:b/>
                <w:sz w:val="24"/>
                <w:lang w:val="en-GB"/>
              </w:rPr>
              <w:t>u</w:t>
            </w:r>
            <w:r w:rsidRPr="00A31BF0">
              <w:rPr>
                <w:b/>
                <w:sz w:val="24"/>
                <w:lang w:val="en-GB"/>
              </w:rPr>
              <w:t>r / attitudes</w:t>
            </w:r>
          </w:p>
          <w:p w:rsidR="00E675A1" w:rsidRPr="00A31BF0" w:rsidRDefault="00E675A1">
            <w:pPr>
              <w:pStyle w:val="TableParagraph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Pupils complete the post-test on classroom content (learning).</w:t>
            </w:r>
          </w:p>
          <w:p w:rsidR="00E675A1" w:rsidRPr="00A31BF0" w:rsidRDefault="00E675A1">
            <w:pPr>
              <w:pStyle w:val="TableParagraph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Pupils complete group work assessment sheet.</w:t>
            </w:r>
          </w:p>
          <w:p w:rsidR="00701F0E" w:rsidRPr="00A31BF0" w:rsidRDefault="00E675A1">
            <w:pPr>
              <w:pStyle w:val="TableParagraph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Step 8</w:t>
            </w:r>
            <w:r w:rsidR="00E3793A" w:rsidRPr="00A31BF0">
              <w:rPr>
                <w:b/>
                <w:sz w:val="24"/>
                <w:lang w:val="en-GB"/>
              </w:rPr>
              <w:t xml:space="preserve"> – To end lesson</w:t>
            </w:r>
          </w:p>
          <w:p w:rsidR="00E675A1" w:rsidRPr="00A31BF0" w:rsidRDefault="00E675A1">
            <w:pPr>
              <w:pStyle w:val="TableParagraph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Pupils tidy up and say the farewells in English.</w:t>
            </w:r>
          </w:p>
        </w:tc>
      </w:tr>
      <w:tr w:rsidR="00701F0E" w:rsidRPr="00A31BF0">
        <w:trPr>
          <w:trHeight w:val="342"/>
        </w:trPr>
        <w:tc>
          <w:tcPr>
            <w:tcW w:w="10209" w:type="dxa"/>
            <w:gridSpan w:val="2"/>
          </w:tcPr>
          <w:p w:rsidR="00701F0E" w:rsidRPr="00A31BF0" w:rsidRDefault="00E3793A">
            <w:pPr>
              <w:pStyle w:val="TableParagraph"/>
              <w:spacing w:line="323" w:lineRule="exact"/>
              <w:ind w:left="3461" w:right="3391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EVALUATION</w:t>
            </w:r>
          </w:p>
        </w:tc>
      </w:tr>
      <w:tr w:rsidR="00701F0E" w:rsidRPr="00A31BF0">
        <w:trPr>
          <w:trHeight w:val="585"/>
        </w:trPr>
        <w:tc>
          <w:tcPr>
            <w:tcW w:w="10209" w:type="dxa"/>
            <w:gridSpan w:val="2"/>
            <w:shd w:val="clear" w:color="auto" w:fill="CCCCCC"/>
          </w:tcPr>
          <w:p w:rsidR="00701F0E" w:rsidRPr="00A31BF0" w:rsidRDefault="00E3793A" w:rsidP="00E3793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Immediate feedback after oral classroom report</w:t>
            </w:r>
          </w:p>
          <w:p w:rsidR="00701F0E" w:rsidRPr="00A31BF0" w:rsidRDefault="00E3793A" w:rsidP="00E3793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3" w:lineRule="exact"/>
              <w:rPr>
                <w:color w:val="2E5395"/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Completion of post-test</w:t>
            </w:r>
          </w:p>
        </w:tc>
      </w:tr>
      <w:tr w:rsidR="00701F0E" w:rsidRPr="00A31BF0">
        <w:trPr>
          <w:trHeight w:val="292"/>
        </w:trPr>
        <w:tc>
          <w:tcPr>
            <w:tcW w:w="10209" w:type="dxa"/>
            <w:gridSpan w:val="2"/>
          </w:tcPr>
          <w:p w:rsidR="00701F0E" w:rsidRPr="00A31BF0" w:rsidRDefault="00701F0E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</w:tbl>
    <w:p w:rsidR="00701F0E" w:rsidRDefault="00701F0E">
      <w:pPr>
        <w:rPr>
          <w:rFonts w:ascii="Times New Roman"/>
          <w:sz w:val="20"/>
          <w:lang w:val="en-GB"/>
        </w:rPr>
      </w:pPr>
    </w:p>
    <w:p w:rsidR="00E70733" w:rsidRDefault="00E70733">
      <w:pPr>
        <w:rPr>
          <w:rFonts w:ascii="Times New Roman"/>
          <w:sz w:val="20"/>
          <w:lang w:val="en-GB"/>
        </w:rPr>
      </w:pPr>
    </w:p>
    <w:p w:rsidR="00E70733" w:rsidRDefault="00E70733">
      <w:pPr>
        <w:rPr>
          <w:rFonts w:ascii="Times New Roman"/>
          <w:sz w:val="20"/>
          <w:lang w:val="en-GB"/>
        </w:rPr>
      </w:pPr>
    </w:p>
    <w:p w:rsidR="00701F0E" w:rsidRDefault="00701F0E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Pr="00A31BF0" w:rsidRDefault="00510171">
      <w:pPr>
        <w:pStyle w:val="Zkladntext"/>
        <w:rPr>
          <w:rFonts w:ascii="Times New Roman"/>
          <w:sz w:val="20"/>
          <w:lang w:val="en-GB"/>
        </w:rPr>
      </w:pPr>
    </w:p>
    <w:sectPr w:rsidR="00510171" w:rsidRPr="00A31BF0" w:rsidSect="00A10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0" w:bottom="560" w:left="0" w:header="271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97" w:rsidRDefault="005C7897">
      <w:r>
        <w:separator/>
      </w:r>
    </w:p>
  </w:endnote>
  <w:endnote w:type="continuationSeparator" w:id="0">
    <w:p w:rsidR="005C7897" w:rsidRDefault="005C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81" w:rsidRDefault="00B71B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81" w:rsidRDefault="00B71B8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81" w:rsidRDefault="00B71B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97" w:rsidRDefault="005C7897">
      <w:r>
        <w:separator/>
      </w:r>
    </w:p>
  </w:footnote>
  <w:footnote w:type="continuationSeparator" w:id="0">
    <w:p w:rsidR="005C7897" w:rsidRDefault="005C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81" w:rsidRDefault="00B71B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81" w:rsidRDefault="00B71B81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2AE3EC0B" wp14:editId="04E32C41">
          <wp:simplePos x="0" y="0"/>
          <wp:positionH relativeFrom="page">
            <wp:posOffset>538231</wp:posOffset>
          </wp:positionH>
          <wp:positionV relativeFrom="page">
            <wp:posOffset>180726</wp:posOffset>
          </wp:positionV>
          <wp:extent cx="1384934" cy="837565"/>
          <wp:effectExtent l="0" t="0" r="6350" b="635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4934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81" w:rsidRDefault="00B71B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9D1"/>
    <w:multiLevelType w:val="hybridMultilevel"/>
    <w:tmpl w:val="4E8CB33A"/>
    <w:lvl w:ilvl="0" w:tplc="48565BD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B389EC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2E74713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6324FB2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50B6DFCA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C8C8212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300A172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1FDECE2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20A0AA8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" w15:restartNumberingAfterBreak="0">
    <w:nsid w:val="0D7C061B"/>
    <w:multiLevelType w:val="hybridMultilevel"/>
    <w:tmpl w:val="D60283FA"/>
    <w:lvl w:ilvl="0" w:tplc="6EDEBAF4">
      <w:start w:val="3"/>
      <w:numFmt w:val="decimal"/>
      <w:lvlText w:val="%1."/>
      <w:lvlJc w:val="left"/>
      <w:pPr>
        <w:ind w:left="170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D94B4A8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EA5B98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547A6686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AE2C736E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B5CC0004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38A469E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7954193C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7182210C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2" w15:restartNumberingAfterBreak="0">
    <w:nsid w:val="0FC81D4B"/>
    <w:multiLevelType w:val="hybridMultilevel"/>
    <w:tmpl w:val="0DEC66CA"/>
    <w:lvl w:ilvl="0" w:tplc="E800F93C">
      <w:numFmt w:val="bullet"/>
      <w:lvlText w:val="-"/>
      <w:lvlJc w:val="left"/>
      <w:pPr>
        <w:ind w:left="828" w:hanging="360"/>
      </w:pPr>
      <w:rPr>
        <w:rFonts w:hint="default"/>
        <w:spacing w:val="-3"/>
        <w:w w:val="100"/>
      </w:rPr>
    </w:lvl>
    <w:lvl w:ilvl="1" w:tplc="2F44B77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2CC83AD0"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A18880B8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A7B09EA8">
      <w:numFmt w:val="bullet"/>
      <w:lvlText w:val="•"/>
      <w:lvlJc w:val="left"/>
      <w:pPr>
        <w:ind w:left="4571" w:hanging="360"/>
      </w:pPr>
      <w:rPr>
        <w:rFonts w:hint="default"/>
      </w:rPr>
    </w:lvl>
    <w:lvl w:ilvl="5" w:tplc="3B2EBF28">
      <w:numFmt w:val="bullet"/>
      <w:lvlText w:val="•"/>
      <w:lvlJc w:val="left"/>
      <w:pPr>
        <w:ind w:left="5509" w:hanging="360"/>
      </w:pPr>
      <w:rPr>
        <w:rFonts w:hint="default"/>
      </w:rPr>
    </w:lvl>
    <w:lvl w:ilvl="6" w:tplc="F4504504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F65A8F92">
      <w:numFmt w:val="bullet"/>
      <w:lvlText w:val="•"/>
      <w:lvlJc w:val="left"/>
      <w:pPr>
        <w:ind w:left="7385" w:hanging="360"/>
      </w:pPr>
      <w:rPr>
        <w:rFonts w:hint="default"/>
      </w:rPr>
    </w:lvl>
    <w:lvl w:ilvl="8" w:tplc="7BFC04C6">
      <w:numFmt w:val="bullet"/>
      <w:lvlText w:val="•"/>
      <w:lvlJc w:val="left"/>
      <w:pPr>
        <w:ind w:left="8323" w:hanging="360"/>
      </w:pPr>
      <w:rPr>
        <w:rFonts w:hint="default"/>
      </w:rPr>
    </w:lvl>
  </w:abstractNum>
  <w:abstractNum w:abstractNumId="3" w15:restartNumberingAfterBreak="0">
    <w:nsid w:val="148B414B"/>
    <w:multiLevelType w:val="hybridMultilevel"/>
    <w:tmpl w:val="22D24754"/>
    <w:lvl w:ilvl="0" w:tplc="EAC0541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8C754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AE6CFC2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ECFC06C2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AF5CECD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708C26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A76EC13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8DCEB0D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9646864E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4" w15:restartNumberingAfterBreak="0">
    <w:nsid w:val="19A46B1E"/>
    <w:multiLevelType w:val="hybridMultilevel"/>
    <w:tmpl w:val="78ACE0DC"/>
    <w:lvl w:ilvl="0" w:tplc="1E0C0D5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6EA86EE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0E6BA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24E99C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FB8E273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258D7E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9AE55E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BBA43008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010C93C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5" w15:restartNumberingAfterBreak="0">
    <w:nsid w:val="1AD62EF5"/>
    <w:multiLevelType w:val="hybridMultilevel"/>
    <w:tmpl w:val="67349132"/>
    <w:lvl w:ilvl="0" w:tplc="AE5EF09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ECE57A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32A42F3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D92F6D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CFFCAF8C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8E899C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6FCE986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E4C598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2D8A543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6" w15:restartNumberingAfterBreak="0">
    <w:nsid w:val="1BBB0CAB"/>
    <w:multiLevelType w:val="hybridMultilevel"/>
    <w:tmpl w:val="76C4C99C"/>
    <w:lvl w:ilvl="0" w:tplc="E43EDDB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7246F9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B2C191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8F049BC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EF4A66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EC947802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452ADDA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0C0ECC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B9C28BC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7" w15:restartNumberingAfterBreak="0">
    <w:nsid w:val="208A0821"/>
    <w:multiLevelType w:val="hybridMultilevel"/>
    <w:tmpl w:val="1A546090"/>
    <w:lvl w:ilvl="0" w:tplc="F55EBE8E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5FA2EF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E632BB3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8ED06AA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330CA0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36A5C26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7BA936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794A75F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093EDD0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8" w15:restartNumberingAfterBreak="0">
    <w:nsid w:val="28243685"/>
    <w:multiLevelType w:val="hybridMultilevel"/>
    <w:tmpl w:val="782E09E4"/>
    <w:lvl w:ilvl="0" w:tplc="DF5EC27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57C58E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72F24C8E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57EEF8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BD52A6FA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78CCCEE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486870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C8C3E9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4AF04B9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9" w15:restartNumberingAfterBreak="0">
    <w:nsid w:val="37BC6E38"/>
    <w:multiLevelType w:val="hybridMultilevel"/>
    <w:tmpl w:val="5FEC5616"/>
    <w:lvl w:ilvl="0" w:tplc="E3FA7BF4">
      <w:start w:val="7"/>
      <w:numFmt w:val="decimal"/>
      <w:lvlText w:val="%1."/>
      <w:lvlJc w:val="left"/>
      <w:pPr>
        <w:ind w:left="170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1E1ABC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B0CEF6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6930C70E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0FA80742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ED5A1C9C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4EC1F2C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645C922A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BDF291D2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10" w15:restartNumberingAfterBreak="0">
    <w:nsid w:val="512D6AC4"/>
    <w:multiLevelType w:val="hybridMultilevel"/>
    <w:tmpl w:val="56A6A912"/>
    <w:lvl w:ilvl="0" w:tplc="AAD8AF2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D828A60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E243E6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394C956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3426E64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0074CDE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D5A019F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AEB0043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458F404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1" w15:restartNumberingAfterBreak="0">
    <w:nsid w:val="51322B94"/>
    <w:multiLevelType w:val="hybridMultilevel"/>
    <w:tmpl w:val="F306BD26"/>
    <w:lvl w:ilvl="0" w:tplc="DA5A382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2E4F96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A48C0D64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0318F938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66A40802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9036D86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F9780F0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C888834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C9B00178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2" w15:restartNumberingAfterBreak="0">
    <w:nsid w:val="548E07F8"/>
    <w:multiLevelType w:val="hybridMultilevel"/>
    <w:tmpl w:val="EEC45FA0"/>
    <w:lvl w:ilvl="0" w:tplc="10ACD3C2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82254C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FE6402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1701982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F87C5056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77568BCA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5AB43C5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B8E32F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E103A74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3" w15:restartNumberingAfterBreak="0">
    <w:nsid w:val="554A3E8A"/>
    <w:multiLevelType w:val="hybridMultilevel"/>
    <w:tmpl w:val="0C1039D8"/>
    <w:lvl w:ilvl="0" w:tplc="9A76199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4AC7008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4A8400B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6BA2876C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C74AE69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B5DA102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3BEC1B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AB24DDA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7C2B35A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4" w15:restartNumberingAfterBreak="0">
    <w:nsid w:val="5FBB5886"/>
    <w:multiLevelType w:val="hybridMultilevel"/>
    <w:tmpl w:val="B48E2AB2"/>
    <w:lvl w:ilvl="0" w:tplc="4886901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1108BDE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601689A6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AD6A598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1A897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169E24F8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16868B0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90C0A04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578C87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5" w15:restartNumberingAfterBreak="0">
    <w:nsid w:val="60961526"/>
    <w:multiLevelType w:val="hybridMultilevel"/>
    <w:tmpl w:val="19CE5EB4"/>
    <w:lvl w:ilvl="0" w:tplc="BC4AF358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D426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20140C6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FB069784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1A744DB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24C2B07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02026058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68A87E60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8978390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6" w15:restartNumberingAfterBreak="0">
    <w:nsid w:val="64A71AFB"/>
    <w:multiLevelType w:val="hybridMultilevel"/>
    <w:tmpl w:val="869C7214"/>
    <w:lvl w:ilvl="0" w:tplc="D1AA148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8FC2FC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4822A2B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2C4C32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78860F88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250B0E0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F394387A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2A72C3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DE60A8A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7" w15:restartNumberingAfterBreak="0">
    <w:nsid w:val="6FCC3401"/>
    <w:multiLevelType w:val="hybridMultilevel"/>
    <w:tmpl w:val="71BCC218"/>
    <w:lvl w:ilvl="0" w:tplc="BF6887D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430961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B302C66A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E80BDC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9F5030A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8BECBD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0B8EC2D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58A662C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67ECE50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8" w15:restartNumberingAfterBreak="0">
    <w:nsid w:val="770F4C75"/>
    <w:multiLevelType w:val="hybridMultilevel"/>
    <w:tmpl w:val="DA9E9436"/>
    <w:lvl w:ilvl="0" w:tplc="6C2EB96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7F6BA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5EC0C1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DDF6A0B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4288C4D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1984583A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A300F10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47B2E0E6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6812EF20">
      <w:numFmt w:val="bullet"/>
      <w:lvlText w:val="•"/>
      <w:lvlJc w:val="left"/>
      <w:pPr>
        <w:ind w:left="1062" w:hanging="245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6"/>
  </w:num>
  <w:num w:numId="5">
    <w:abstractNumId w:val="10"/>
  </w:num>
  <w:num w:numId="6">
    <w:abstractNumId w:val="17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8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  <w:num w:numId="17">
    <w:abstractNumId w:val="14"/>
  </w:num>
  <w:num w:numId="18">
    <w:abstractNumId w:val="1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0E"/>
    <w:rsid w:val="00041F9A"/>
    <w:rsid w:val="00070C00"/>
    <w:rsid w:val="000863F2"/>
    <w:rsid w:val="001A3EB0"/>
    <w:rsid w:val="00254730"/>
    <w:rsid w:val="00291EEA"/>
    <w:rsid w:val="002B32FB"/>
    <w:rsid w:val="00380567"/>
    <w:rsid w:val="00467C89"/>
    <w:rsid w:val="00510171"/>
    <w:rsid w:val="005C7897"/>
    <w:rsid w:val="005D17D0"/>
    <w:rsid w:val="006B1B0C"/>
    <w:rsid w:val="00701F0E"/>
    <w:rsid w:val="0075039C"/>
    <w:rsid w:val="007D17EB"/>
    <w:rsid w:val="008E6F6D"/>
    <w:rsid w:val="00A10797"/>
    <w:rsid w:val="00A31BF0"/>
    <w:rsid w:val="00B02930"/>
    <w:rsid w:val="00B13C66"/>
    <w:rsid w:val="00B71B81"/>
    <w:rsid w:val="00B83662"/>
    <w:rsid w:val="00C117FE"/>
    <w:rsid w:val="00E3793A"/>
    <w:rsid w:val="00E675A1"/>
    <w:rsid w:val="00E70733"/>
    <w:rsid w:val="00ED3C93"/>
    <w:rsid w:val="00F84A61"/>
    <w:rsid w:val="00FB0A25"/>
    <w:rsid w:val="00FB6E0C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10E4-1700-462E-B0C9-8662C8BC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y"/>
    <w:uiPriority w:val="1"/>
    <w:qFormat/>
    <w:pPr>
      <w:spacing w:before="44"/>
      <w:ind w:left="170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702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34"/>
      <w:ind w:left="2422" w:hanging="360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A61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71B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1B8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71B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1B8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Serdoura</dc:creator>
  <cp:lastModifiedBy>Windows User</cp:lastModifiedBy>
  <cp:revision>2</cp:revision>
  <dcterms:created xsi:type="dcterms:W3CDTF">2019-01-10T09:34:00Z</dcterms:created>
  <dcterms:modified xsi:type="dcterms:W3CDTF">2019-01-10T09:34:00Z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</Properties>
</file>