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5B" w:rsidRPr="00631A0C" w:rsidRDefault="00C61C12" w:rsidP="00C61C12">
      <w:pPr>
        <w:jc w:val="center"/>
        <w:rPr>
          <w:rFonts w:ascii="Comic Sans MS" w:hAnsi="Comic Sans MS"/>
          <w:b/>
          <w:color w:val="4BACC6" w:themeColor="accent5"/>
          <w:sz w:val="28"/>
          <w:szCs w:val="28"/>
        </w:rPr>
      </w:pPr>
      <w:r w:rsidRPr="00631A0C">
        <w:rPr>
          <w:rFonts w:ascii="Comic Sans MS" w:hAnsi="Comic Sans MS"/>
          <w:b/>
          <w:color w:val="4BACC6" w:themeColor="accent5"/>
          <w:sz w:val="28"/>
          <w:szCs w:val="28"/>
        </w:rPr>
        <w:t>P</w:t>
      </w:r>
      <w:r w:rsidR="007A445F" w:rsidRPr="00631A0C">
        <w:rPr>
          <w:rFonts w:ascii="Comic Sans MS" w:hAnsi="Comic Sans MS"/>
          <w:b/>
          <w:color w:val="4BACC6" w:themeColor="accent5"/>
          <w:sz w:val="28"/>
          <w:szCs w:val="28"/>
        </w:rPr>
        <w:t>GU</w:t>
      </w:r>
      <w:r w:rsidRPr="00631A0C">
        <w:rPr>
          <w:rFonts w:ascii="Comic Sans MS" w:hAnsi="Comic Sans MS"/>
          <w:b/>
          <w:color w:val="4BACC6" w:themeColor="accent5"/>
          <w:sz w:val="28"/>
          <w:szCs w:val="28"/>
        </w:rPr>
        <w:t xml:space="preserve"> Unna – Pestalozzi Gymnasium Unna</w:t>
      </w:r>
      <w:r w:rsidR="007A445F" w:rsidRPr="00631A0C">
        <w:rPr>
          <w:rFonts w:ascii="Comic Sans MS" w:hAnsi="Comic Sans MS"/>
          <w:b/>
          <w:color w:val="4BACC6" w:themeColor="accent5"/>
          <w:sz w:val="28"/>
          <w:szCs w:val="28"/>
        </w:rPr>
        <w:t xml:space="preserve"> </w:t>
      </w:r>
      <w:r w:rsidR="00631A0C">
        <w:rPr>
          <w:rFonts w:ascii="Comic Sans MS" w:hAnsi="Comic Sans MS"/>
          <w:b/>
          <w:color w:val="4BACC6" w:themeColor="accent5"/>
          <w:sz w:val="28"/>
          <w:szCs w:val="28"/>
        </w:rPr>
        <w:t>(D)</w:t>
      </w:r>
    </w:p>
    <w:p w:rsidR="00C61C12" w:rsidRDefault="00C61C12" w:rsidP="00C61C12">
      <w:pPr>
        <w:jc w:val="both"/>
        <w:rPr>
          <w:rFonts w:ascii="Comic Sans MS" w:hAnsi="Comic Sans MS"/>
          <w:sz w:val="24"/>
          <w:szCs w:val="24"/>
        </w:rPr>
      </w:pPr>
      <w:r w:rsidRPr="00C61C12">
        <w:rPr>
          <w:rFonts w:ascii="Comic Sans MS" w:hAnsi="Comic Sans MS"/>
          <w:sz w:val="24"/>
          <w:szCs w:val="24"/>
        </w:rPr>
        <w:t xml:space="preserve">Am Projekt </w:t>
      </w:r>
      <w:r w:rsidRPr="00FC256C">
        <w:rPr>
          <w:rFonts w:ascii="Comic Sans MS" w:hAnsi="Comic Sans MS"/>
          <w:b/>
          <w:color w:val="4BACC6" w:themeColor="accent5"/>
          <w:sz w:val="24"/>
          <w:szCs w:val="24"/>
        </w:rPr>
        <w:t>eUmNa</w:t>
      </w:r>
      <w:r w:rsidRPr="00C61C12">
        <w:rPr>
          <w:rFonts w:ascii="Comic Sans MS" w:hAnsi="Comic Sans MS"/>
          <w:b/>
          <w:sz w:val="24"/>
          <w:szCs w:val="24"/>
        </w:rPr>
        <w:t xml:space="preserve"> </w:t>
      </w:r>
      <w:r>
        <w:rPr>
          <w:rFonts w:ascii="Comic Sans MS" w:hAnsi="Comic Sans MS"/>
          <w:sz w:val="24"/>
          <w:szCs w:val="24"/>
        </w:rPr>
        <w:t xml:space="preserve">– </w:t>
      </w:r>
      <w:r w:rsidRPr="00FC256C">
        <w:rPr>
          <w:rFonts w:ascii="Comic Sans MS" w:hAnsi="Comic Sans MS"/>
          <w:b/>
          <w:color w:val="4BACC6" w:themeColor="accent5"/>
          <w:sz w:val="24"/>
          <w:szCs w:val="24"/>
        </w:rPr>
        <w:t>e</w:t>
      </w:r>
      <w:r>
        <w:rPr>
          <w:rFonts w:ascii="Comic Sans MS" w:hAnsi="Comic Sans MS"/>
          <w:sz w:val="24"/>
          <w:szCs w:val="24"/>
        </w:rPr>
        <w:t xml:space="preserve">-Magazin für </w:t>
      </w:r>
      <w:r w:rsidRPr="00FC256C">
        <w:rPr>
          <w:rFonts w:ascii="Comic Sans MS" w:hAnsi="Comic Sans MS"/>
          <w:b/>
          <w:color w:val="4BACC6" w:themeColor="accent5"/>
          <w:sz w:val="24"/>
          <w:szCs w:val="24"/>
        </w:rPr>
        <w:t>Um</w:t>
      </w:r>
      <w:r>
        <w:rPr>
          <w:rFonts w:ascii="Comic Sans MS" w:hAnsi="Comic Sans MS"/>
          <w:sz w:val="24"/>
          <w:szCs w:val="24"/>
        </w:rPr>
        <w:t xml:space="preserve">welt und </w:t>
      </w:r>
      <w:r w:rsidRPr="00FC256C">
        <w:rPr>
          <w:rFonts w:ascii="Comic Sans MS" w:hAnsi="Comic Sans MS"/>
          <w:b/>
          <w:color w:val="4BACC6" w:themeColor="accent5"/>
          <w:sz w:val="24"/>
          <w:szCs w:val="24"/>
        </w:rPr>
        <w:t>Na</w:t>
      </w:r>
      <w:r>
        <w:rPr>
          <w:rFonts w:ascii="Comic Sans MS" w:hAnsi="Comic Sans MS"/>
          <w:sz w:val="24"/>
          <w:szCs w:val="24"/>
        </w:rPr>
        <w:t>chhaltigkeit haben Schülerinnen und Schüler der Klassen 5 (10-11 Jahre alt)</w:t>
      </w:r>
      <w:r w:rsidR="00631A0C">
        <w:rPr>
          <w:rFonts w:ascii="Comic Sans MS" w:hAnsi="Comic Sans MS"/>
          <w:sz w:val="24"/>
          <w:szCs w:val="24"/>
        </w:rPr>
        <w:t xml:space="preserve"> </w:t>
      </w:r>
      <w:r>
        <w:rPr>
          <w:rFonts w:ascii="Comic Sans MS" w:hAnsi="Comic Sans MS"/>
          <w:sz w:val="24"/>
          <w:szCs w:val="24"/>
        </w:rPr>
        <w:t>und einige aus den Klassen 6 und 7 teilgenommen.</w:t>
      </w:r>
    </w:p>
    <w:p w:rsidR="00FC256C" w:rsidRDefault="00FC256C" w:rsidP="00FC256C">
      <w:pPr>
        <w:jc w:val="center"/>
        <w:rPr>
          <w:rFonts w:ascii="Comic Sans MS" w:hAnsi="Comic Sans MS"/>
          <w:sz w:val="24"/>
          <w:szCs w:val="24"/>
        </w:rPr>
      </w:pPr>
      <w:r>
        <w:rPr>
          <w:rFonts w:ascii="Comic Sans MS" w:hAnsi="Comic Sans MS"/>
          <w:noProof/>
          <w:sz w:val="24"/>
          <w:szCs w:val="24"/>
          <w:lang w:eastAsia="de-DE"/>
        </w:rPr>
        <w:drawing>
          <wp:inline distT="0" distB="0" distL="0" distR="0">
            <wp:extent cx="2374900" cy="23749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jpg"/>
                    <pic:cNvPicPr/>
                  </pic:nvPicPr>
                  <pic:blipFill>
                    <a:blip r:embed="rId5">
                      <a:extLst>
                        <a:ext uri="{28A0092B-C50C-407E-A947-70E740481C1C}">
                          <a14:useLocalDpi xmlns:a14="http://schemas.microsoft.com/office/drawing/2010/main" val="0"/>
                        </a:ext>
                      </a:extLst>
                    </a:blip>
                    <a:stretch>
                      <a:fillRect/>
                    </a:stretch>
                  </pic:blipFill>
                  <pic:spPr>
                    <a:xfrm>
                      <a:off x="0" y="0"/>
                      <a:ext cx="2374900" cy="2374900"/>
                    </a:xfrm>
                    <a:prstGeom prst="rect">
                      <a:avLst/>
                    </a:prstGeom>
                  </pic:spPr>
                </pic:pic>
              </a:graphicData>
            </a:graphic>
          </wp:inline>
        </w:drawing>
      </w:r>
    </w:p>
    <w:p w:rsidR="00C61C12" w:rsidRDefault="007A445F" w:rsidP="00C61C12">
      <w:pPr>
        <w:jc w:val="both"/>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59264" behindDoc="0" locked="0" layoutInCell="1" allowOverlap="1" wp14:anchorId="35907DED" wp14:editId="033BCD29">
                <wp:simplePos x="0" y="0"/>
                <wp:positionH relativeFrom="column">
                  <wp:posOffset>1691005</wp:posOffset>
                </wp:positionH>
                <wp:positionV relativeFrom="paragraph">
                  <wp:posOffset>969645</wp:posOffset>
                </wp:positionV>
                <wp:extent cx="2962275" cy="209550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2962275"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45F" w:rsidRDefault="007A445F">
                            <w:r>
                              <w:rPr>
                                <w:noProof/>
                                <w:lang w:eastAsia="de-DE"/>
                              </w:rPr>
                              <w:drawing>
                                <wp:inline distT="0" distB="0" distL="0" distR="0" wp14:anchorId="7DD33AED" wp14:editId="2B889A7F">
                                  <wp:extent cx="2743200" cy="197363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7362" cy="1976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33.15pt;margin-top:76.35pt;width:233.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" fillcolor="white [3201]" stroked="f" strokeweight=".5pt">
                <v:textbox>
                  <w:txbxContent>
                    <w:p w:rsidR="007A445F" w:rsidRDefault="007A445F">
                      <w:r>
                        <w:rPr>
                          <w:noProof/>
                          <w:lang w:eastAsia="de-DE"/>
                        </w:rPr>
                        <w:drawing>
                          <wp:inline distT="0" distB="0" distL="0" distR="0" wp14:anchorId="7DD33AED" wp14:editId="2B889A7F">
                            <wp:extent cx="2743200" cy="1973639"/>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7362" cy="1976633"/>
                                    </a:xfrm>
                                    <a:prstGeom prst="rect">
                                      <a:avLst/>
                                    </a:prstGeom>
                                  </pic:spPr>
                                </pic:pic>
                              </a:graphicData>
                            </a:graphic>
                          </wp:inline>
                        </w:drawing>
                      </w:r>
                    </w:p>
                  </w:txbxContent>
                </v:textbox>
              </v:shape>
            </w:pict>
          </mc:Fallback>
        </mc:AlternateContent>
      </w:r>
      <w:r w:rsidR="00C61C12">
        <w:rPr>
          <w:rFonts w:ascii="Comic Sans MS" w:hAnsi="Comic Sans MS"/>
          <w:sz w:val="24"/>
          <w:szCs w:val="24"/>
        </w:rPr>
        <w:t>Für ein gesamtes Schuljahr haben die Schülerinnen und Schüler in einer Arbeitsgemeinschaft am Nachmittag Artikel für unsere beiden Ausgaben des deutschsprachigen Online-Umweltmagazins geschrieben bzw. Aktionen durchgeführt, online diskustiert, …</w:t>
      </w:r>
    </w:p>
    <w:p w:rsidR="007A445F" w:rsidRDefault="007A445F" w:rsidP="007A445F">
      <w:pPr>
        <w:jc w:val="center"/>
        <w:rPr>
          <w:rFonts w:ascii="Comic Sans MS" w:hAnsi="Comic Sans MS"/>
          <w:sz w:val="24"/>
          <w:szCs w:val="24"/>
        </w:rPr>
      </w:pPr>
    </w:p>
    <w:p w:rsidR="007A445F" w:rsidRDefault="007A445F" w:rsidP="007A445F">
      <w:pPr>
        <w:jc w:val="center"/>
        <w:rPr>
          <w:rFonts w:ascii="Comic Sans MS" w:hAnsi="Comic Sans MS"/>
          <w:sz w:val="24"/>
          <w:szCs w:val="24"/>
        </w:rPr>
      </w:pPr>
    </w:p>
    <w:p w:rsidR="007A445F" w:rsidRDefault="007A445F" w:rsidP="007A445F">
      <w:pPr>
        <w:jc w:val="center"/>
        <w:rPr>
          <w:rFonts w:ascii="Comic Sans MS" w:hAnsi="Comic Sans MS"/>
          <w:sz w:val="24"/>
          <w:szCs w:val="24"/>
        </w:rPr>
      </w:pPr>
    </w:p>
    <w:p w:rsidR="007A445F" w:rsidRDefault="007A445F" w:rsidP="007A445F">
      <w:pPr>
        <w:jc w:val="center"/>
        <w:rPr>
          <w:rFonts w:ascii="Comic Sans MS" w:hAnsi="Comic Sans MS"/>
          <w:sz w:val="24"/>
          <w:szCs w:val="24"/>
        </w:rPr>
      </w:pPr>
    </w:p>
    <w:p w:rsidR="00C61C12" w:rsidRDefault="00C61C12" w:rsidP="00C61C12">
      <w:pPr>
        <w:jc w:val="both"/>
        <w:rPr>
          <w:rFonts w:ascii="Comic Sans MS" w:hAnsi="Comic Sans MS"/>
          <w:sz w:val="24"/>
          <w:szCs w:val="24"/>
        </w:rPr>
      </w:pPr>
    </w:p>
    <w:p w:rsidR="00FC256C" w:rsidRDefault="00C61C12" w:rsidP="00C61C12">
      <w:pPr>
        <w:jc w:val="both"/>
        <w:rPr>
          <w:rFonts w:ascii="Comic Sans MS" w:hAnsi="Comic Sans MS"/>
          <w:sz w:val="24"/>
          <w:shd w:val="clear" w:color="auto" w:fill="FFFFFF"/>
        </w:rPr>
      </w:pPr>
      <w:r w:rsidRPr="007A445F">
        <w:rPr>
          <w:rFonts w:ascii="Comic Sans MS" w:hAnsi="Comic Sans MS"/>
          <w:sz w:val="24"/>
          <w:szCs w:val="24"/>
        </w:rPr>
        <w:t xml:space="preserve">Das Pestalozzi Gymnasium – am </w:t>
      </w:r>
      <w:r w:rsidR="007A445F" w:rsidRPr="007A445F">
        <w:rPr>
          <w:rFonts w:ascii="Comic Sans MS" w:hAnsi="Comic Sans MS"/>
          <w:sz w:val="24"/>
          <w:szCs w:val="24"/>
        </w:rPr>
        <w:t>Rande des Ru</w:t>
      </w:r>
      <w:r w:rsidRPr="007A445F">
        <w:rPr>
          <w:rFonts w:ascii="Comic Sans MS" w:hAnsi="Comic Sans MS"/>
          <w:sz w:val="24"/>
          <w:szCs w:val="24"/>
        </w:rPr>
        <w:t xml:space="preserve">hrgebiets nahe bei </w:t>
      </w:r>
      <w:r w:rsidR="007A445F">
        <w:rPr>
          <w:rFonts w:ascii="Comic Sans MS" w:hAnsi="Comic Sans MS"/>
          <w:sz w:val="24"/>
          <w:szCs w:val="24"/>
        </w:rPr>
        <w:t>D</w:t>
      </w:r>
      <w:r w:rsidRPr="007A445F">
        <w:rPr>
          <w:rFonts w:ascii="Comic Sans MS" w:hAnsi="Comic Sans MS"/>
          <w:sz w:val="24"/>
          <w:szCs w:val="24"/>
        </w:rPr>
        <w:t xml:space="preserve">ortmund in Nordrhein-Westfalen gelegen, ist seit langem Unesco-Projektschule. </w:t>
      </w:r>
      <w:r w:rsidR="007A445F" w:rsidRPr="007A445F">
        <w:rPr>
          <w:rFonts w:ascii="Comic Sans MS" w:hAnsi="Comic Sans MS"/>
          <w:sz w:val="24"/>
          <w:shd w:val="clear" w:color="auto" w:fill="FFFFFF"/>
        </w:rPr>
        <w:t xml:space="preserve">Wir haben unser </w:t>
      </w:r>
      <w:r w:rsidR="007A445F" w:rsidRPr="007A445F">
        <w:rPr>
          <w:rFonts w:ascii="Comic Sans MS" w:hAnsi="Comic Sans MS"/>
          <w:sz w:val="24"/>
          <w:shd w:val="clear" w:color="auto" w:fill="FFFFFF"/>
        </w:rPr>
        <w:t xml:space="preserve">Schulprogramm und </w:t>
      </w:r>
      <w:r w:rsidR="007A445F" w:rsidRPr="007A445F">
        <w:rPr>
          <w:rFonts w:ascii="Comic Sans MS" w:hAnsi="Comic Sans MS"/>
          <w:sz w:val="24"/>
          <w:shd w:val="clear" w:color="auto" w:fill="FFFFFF"/>
        </w:rPr>
        <w:t>unsere</w:t>
      </w:r>
      <w:r w:rsidR="007A445F" w:rsidRPr="007A445F">
        <w:rPr>
          <w:rFonts w:ascii="Comic Sans MS" w:hAnsi="Comic Sans MS"/>
          <w:sz w:val="24"/>
          <w:shd w:val="clear" w:color="auto" w:fill="FFFFFF"/>
        </w:rPr>
        <w:t xml:space="preserve"> Unterrichtsarbeit </w:t>
      </w:r>
      <w:r w:rsidR="007A445F" w:rsidRPr="007A445F">
        <w:rPr>
          <w:rFonts w:ascii="Comic Sans MS" w:hAnsi="Comic Sans MS"/>
          <w:sz w:val="24"/>
          <w:shd w:val="clear" w:color="auto" w:fill="FFFFFF"/>
        </w:rPr>
        <w:t xml:space="preserve">ausgerichtet </w:t>
      </w:r>
      <w:r w:rsidR="007A445F" w:rsidRPr="007A445F">
        <w:rPr>
          <w:rFonts w:ascii="Comic Sans MS" w:hAnsi="Comic Sans MS"/>
          <w:sz w:val="24"/>
          <w:shd w:val="clear" w:color="auto" w:fill="FFFFFF"/>
        </w:rPr>
        <w:t>an den Kernzielen, die sich aus den 1974 von der UNESCO verabschiedeten "Empfehlungen über die Erziehung zu internationalen Verständigung und Zusammenarbeit und zum Weltfrieden sowie die Erziehung im Hinblick auf die Menschenrechte und Grundfreiheiten" ergeben. Der UNESCO-Gedanke durchzieht den Schulaltag wie ein "Roter Faden"</w:t>
      </w:r>
      <w:r w:rsidR="007A445F">
        <w:rPr>
          <w:rFonts w:ascii="Comic Sans MS" w:hAnsi="Comic Sans MS"/>
          <w:sz w:val="24"/>
          <w:shd w:val="clear" w:color="auto" w:fill="FFFFFF"/>
        </w:rPr>
        <w:t xml:space="preserve">. </w:t>
      </w:r>
    </w:p>
    <w:p w:rsidR="007A445F" w:rsidRPr="007A445F" w:rsidRDefault="00FC256C" w:rsidP="00631A0C">
      <w:pPr>
        <w:rPr>
          <w:rFonts w:ascii="Comic Sans MS" w:hAnsi="Comic Sans MS"/>
          <w:sz w:val="24"/>
          <w:szCs w:val="24"/>
        </w:rPr>
      </w:pPr>
      <w:r w:rsidRPr="00631A0C">
        <w:rPr>
          <w:rFonts w:ascii="Comic Sans MS" w:hAnsi="Comic Sans MS"/>
          <w:b/>
          <w:color w:val="4BACC6" w:themeColor="accent5"/>
          <w:sz w:val="24"/>
          <w:shd w:val="clear" w:color="auto" w:fill="FFFFFF"/>
        </w:rPr>
        <w:t xml:space="preserve">Uns </w:t>
      </w:r>
      <w:r w:rsidR="00563D30">
        <w:rPr>
          <w:rFonts w:ascii="Comic Sans MS" w:hAnsi="Comic Sans MS"/>
          <w:b/>
          <w:color w:val="4BACC6" w:themeColor="accent5"/>
          <w:sz w:val="24"/>
          <w:shd w:val="clear" w:color="auto" w:fill="FFFFFF"/>
        </w:rPr>
        <w:t>A</w:t>
      </w:r>
      <w:r w:rsidR="00631A0C" w:rsidRPr="00631A0C">
        <w:rPr>
          <w:rFonts w:ascii="Comic Sans MS" w:hAnsi="Comic Sans MS"/>
          <w:b/>
          <w:color w:val="4BACC6" w:themeColor="accent5"/>
          <w:sz w:val="24"/>
          <w:shd w:val="clear" w:color="auto" w:fill="FFFFFF"/>
        </w:rPr>
        <w:t>llen hat das Projekt sehr viel S</w:t>
      </w:r>
      <w:r w:rsidRPr="00631A0C">
        <w:rPr>
          <w:rFonts w:ascii="Comic Sans MS" w:hAnsi="Comic Sans MS"/>
          <w:b/>
          <w:color w:val="4BACC6" w:themeColor="accent5"/>
          <w:sz w:val="24"/>
          <w:shd w:val="clear" w:color="auto" w:fill="FFFFFF"/>
        </w:rPr>
        <w:t>paß gemacht!</w:t>
      </w:r>
      <w:r w:rsidR="00631A0C" w:rsidRPr="00631A0C">
        <w:rPr>
          <w:rFonts w:ascii="Comic Sans MS" w:hAnsi="Comic Sans MS"/>
          <w:color w:val="4BACC6" w:themeColor="accent5"/>
          <w:sz w:val="24"/>
          <w:shd w:val="clear" w:color="auto" w:fill="FFFFFF"/>
        </w:rPr>
        <w:t xml:space="preserve"> </w:t>
      </w:r>
      <w:r w:rsidR="00631A0C">
        <w:rPr>
          <w:rFonts w:ascii="Comic Sans MS" w:hAnsi="Comic Sans MS"/>
          <w:sz w:val="24"/>
          <w:shd w:val="clear" w:color="auto" w:fill="FFFFFF"/>
        </w:rPr>
        <w:t xml:space="preserve">                                                            </w:t>
      </w:r>
      <w:r w:rsidR="00631A0C">
        <w:rPr>
          <w:rFonts w:ascii="Comic Sans MS" w:hAnsi="Comic Sans MS"/>
          <w:sz w:val="24"/>
          <w:shd w:val="clear" w:color="auto" w:fill="FFFFFF"/>
        </w:rPr>
        <w:br/>
        <w:t xml:space="preserve">             </w:t>
      </w:r>
      <w:bookmarkStart w:id="0" w:name="_GoBack"/>
      <w:bookmarkEnd w:id="0"/>
      <w:r w:rsidR="00631A0C">
        <w:rPr>
          <w:rFonts w:ascii="Comic Sans MS" w:hAnsi="Comic Sans MS"/>
          <w:sz w:val="24"/>
          <w:shd w:val="clear" w:color="auto" w:fill="FFFFFF"/>
        </w:rPr>
        <w:t xml:space="preserve">                                                   Monika Schwarze, Projektkordinatorin</w:t>
      </w:r>
    </w:p>
    <w:sectPr w:rsidR="007A445F" w:rsidRPr="007A445F" w:rsidSect="00631A0C">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12"/>
    <w:rsid w:val="002F1B5B"/>
    <w:rsid w:val="00563D30"/>
    <w:rsid w:val="00631A0C"/>
    <w:rsid w:val="007A445F"/>
    <w:rsid w:val="00C61C12"/>
    <w:rsid w:val="00FC2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4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4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2020-05-19T06:13:00Z</dcterms:created>
  <dcterms:modified xsi:type="dcterms:W3CDTF">2020-05-19T10:17:00Z</dcterms:modified>
</cp:coreProperties>
</file>