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768" w:rsidRPr="00186768" w:rsidRDefault="00186768" w:rsidP="00186768">
      <w:pPr>
        <w:pStyle w:val="uk-text-justify"/>
        <w:shd w:val="clear" w:color="auto" w:fill="FFFFFF"/>
        <w:spacing w:before="322" w:beforeAutospacing="0" w:after="322" w:afterAutospacing="0"/>
        <w:jc w:val="center"/>
        <w:rPr>
          <w:rStyle w:val="a4"/>
          <w:rFonts w:ascii="Aka-AcidGR-Schoolgirl" w:hAnsi="Aka-AcidGR-Schoolgirl" w:cs="Helvetica"/>
          <w:color w:val="444444"/>
          <w:sz w:val="20"/>
          <w:szCs w:val="20"/>
          <w:shd w:val="clear" w:color="auto" w:fill="FFFFFF"/>
        </w:rPr>
      </w:pPr>
      <w:r>
        <w:rPr>
          <w:rFonts w:ascii="Aka-AcidGR-Schoolgirl" w:hAnsi="Aka-AcidGR-Schoolgirl" w:cs="Helvetica"/>
          <w:b/>
          <w:bCs/>
          <w:noProof/>
          <w:color w:val="444444"/>
          <w:sz w:val="20"/>
          <w:szCs w:val="20"/>
        </w:rPr>
        <w:drawing>
          <wp:anchor distT="0" distB="0" distL="114300" distR="114300" simplePos="0" relativeHeight="251658240" behindDoc="0" locked="0" layoutInCell="1" allowOverlap="1">
            <wp:simplePos x="0" y="0"/>
            <wp:positionH relativeFrom="column">
              <wp:posOffset>-267970</wp:posOffset>
            </wp:positionH>
            <wp:positionV relativeFrom="paragraph">
              <wp:posOffset>-447040</wp:posOffset>
            </wp:positionV>
            <wp:extent cx="685165" cy="955040"/>
            <wp:effectExtent l="19050" t="0" r="635" b="0"/>
            <wp:wrapSquare wrapText="bothSides"/>
            <wp:docPr id="1" name="0 - Εικόνα" descr="Screenshot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1.png"/>
                    <pic:cNvPicPr/>
                  </pic:nvPicPr>
                  <pic:blipFill>
                    <a:blip r:embed="rId4" cstate="print"/>
                    <a:stretch>
                      <a:fillRect/>
                    </a:stretch>
                  </pic:blipFill>
                  <pic:spPr>
                    <a:xfrm>
                      <a:off x="0" y="0"/>
                      <a:ext cx="685165" cy="955040"/>
                    </a:xfrm>
                    <a:prstGeom prst="rect">
                      <a:avLst/>
                    </a:prstGeom>
                  </pic:spPr>
                </pic:pic>
              </a:graphicData>
            </a:graphic>
          </wp:anchor>
        </w:drawing>
      </w:r>
      <w:r w:rsidRPr="00186768">
        <w:rPr>
          <w:rStyle w:val="a4"/>
          <w:rFonts w:ascii="Aka-AcidGR-Schoolgirl" w:hAnsi="Aka-AcidGR-Schoolgirl" w:cs="Helvetica"/>
          <w:color w:val="444444"/>
          <w:sz w:val="20"/>
          <w:szCs w:val="20"/>
          <w:shd w:val="clear" w:color="auto" w:fill="FFFFFF"/>
        </w:rPr>
        <w:t>ΤΟ ΛΙΟΝΤΑΡΙ ΠΑΕΙ ΣΤΟΝ ΠΟΛΕΜΟ</w:t>
      </w:r>
    </w:p>
    <w:p w:rsidR="00186768" w:rsidRPr="00186768" w:rsidRDefault="00186768" w:rsidP="00186768">
      <w:pPr>
        <w:pStyle w:val="uk-text-justify"/>
        <w:shd w:val="clear" w:color="auto" w:fill="FFFFFF"/>
        <w:spacing w:before="322" w:beforeAutospacing="0" w:after="322" w:afterAutospacing="0"/>
        <w:jc w:val="both"/>
        <w:rPr>
          <w:rFonts w:ascii="Aka-AcidGR-Schoolgirl" w:hAnsi="Aka-AcidGR-Schoolgirl" w:cs="Helvetica"/>
          <w:color w:val="444444"/>
          <w:sz w:val="22"/>
          <w:szCs w:val="22"/>
        </w:rPr>
      </w:pPr>
      <w:r w:rsidRPr="00186768">
        <w:rPr>
          <w:rStyle w:val="a4"/>
          <w:rFonts w:ascii="Aka-AcidGR-Schoolgirl" w:hAnsi="Aka-AcidGR-Schoolgirl" w:cs="Helvetica"/>
          <w:b w:val="0"/>
          <w:color w:val="444444"/>
          <w:sz w:val="22"/>
          <w:szCs w:val="22"/>
          <w:shd w:val="clear" w:color="auto" w:fill="FFFFFF"/>
        </w:rPr>
        <w:t>Μια φορά κι έναν καιρό ζούσε ένα σοφό λιοντάρι που βασίλευε στη ζούγκλα με δικαιοσύνη και τιμιότητα.</w:t>
      </w:r>
      <w:r w:rsidRPr="00186768">
        <w:rPr>
          <w:rFonts w:ascii="Helvetica" w:hAnsi="Helvetica" w:cs="Helvetica"/>
          <w:color w:val="444444"/>
          <w:sz w:val="22"/>
          <w:szCs w:val="22"/>
          <w:shd w:val="clear" w:color="auto" w:fill="FFFFFF"/>
        </w:rPr>
        <w:t> </w:t>
      </w:r>
      <w:r w:rsidRPr="00186768">
        <w:rPr>
          <w:rFonts w:ascii="Aka-AcidGR-Schoolgirl" w:hAnsi="Aka-AcidGR-Schoolgirl" w:cs="Helvetica"/>
          <w:color w:val="444444"/>
          <w:sz w:val="22"/>
          <w:szCs w:val="22"/>
          <w:shd w:val="clear" w:color="auto" w:fill="FFFFFF"/>
        </w:rPr>
        <w:t>Μια μέρα ένας αετός πετούσε πάνω από τη διπλανή ζούγκλα, όταν άκουσε κάποιους παπαγάλους να λένε ότι ένα κοπάδι άγριων βουβαλιών σκόπευαν να επιτεθούν στο βασίλειο του λιονταριού.</w:t>
      </w:r>
      <w:r w:rsidRPr="00186768">
        <w:rPr>
          <w:rFonts w:ascii="Helvetica" w:hAnsi="Helvetica" w:cs="Helvetica"/>
          <w:color w:val="444444"/>
          <w:sz w:val="22"/>
          <w:szCs w:val="22"/>
          <w:shd w:val="clear" w:color="auto" w:fill="FFFFFF"/>
        </w:rPr>
        <w:t> </w:t>
      </w:r>
      <w:r w:rsidRPr="00186768">
        <w:rPr>
          <w:rStyle w:val="a4"/>
          <w:rFonts w:ascii="Aka-AcidGR-Schoolgirl" w:hAnsi="Aka-AcidGR-Schoolgirl" w:cs="Helvetica"/>
          <w:b w:val="0"/>
          <w:color w:val="444444"/>
          <w:sz w:val="22"/>
          <w:szCs w:val="22"/>
          <w:shd w:val="clear" w:color="auto" w:fill="FFFFFF"/>
        </w:rPr>
        <w:t>Ο αετός πήγε αμέσως στο λιοντάρι και του είπε όλα όσα άκουσε</w:t>
      </w:r>
      <w:r w:rsidRPr="00186768">
        <w:rPr>
          <w:rFonts w:ascii="Aka-AcidGR-Schoolgirl" w:hAnsi="Aka-AcidGR-Schoolgirl" w:cs="Helvetica"/>
          <w:color w:val="444444"/>
          <w:sz w:val="22"/>
          <w:szCs w:val="22"/>
        </w:rPr>
        <w:br/>
      </w:r>
      <w:r w:rsidRPr="00186768">
        <w:rPr>
          <w:rStyle w:val="tr"/>
          <w:rFonts w:ascii="Aka-AcidGR-Schoolgirl" w:hAnsi="Aka-AcidGR-Schoolgirl" w:cs="Helvetica"/>
          <w:color w:val="444444"/>
          <w:sz w:val="22"/>
          <w:szCs w:val="22"/>
          <w:shd w:val="clear" w:color="auto" w:fill="FFFFFF"/>
        </w:rPr>
        <w:t>Ο αετός πήγε αμέσως στο λιοντάρι και του είπε όλα όσα άκουσε . Ο βασιλιάς κάλεσε σε συμβούλιο όλα τα ζώα του δάσους και τους είπε να ετοιμαστούν για πόλεμο</w:t>
      </w:r>
      <w:r>
        <w:rPr>
          <w:rStyle w:val="tr"/>
          <w:rFonts w:ascii="Aka-AcidGR-Schoolgirl" w:hAnsi="Aka-AcidGR-Schoolgirl" w:cs="Helvetica"/>
          <w:color w:val="444444"/>
          <w:sz w:val="22"/>
          <w:szCs w:val="22"/>
          <w:shd w:val="clear" w:color="auto" w:fill="FFFFFF"/>
        </w:rPr>
        <w:t xml:space="preserve"> </w:t>
      </w:r>
      <w:r w:rsidRPr="00186768">
        <w:rPr>
          <w:rFonts w:ascii="Aka-AcidGR-Schoolgirl" w:hAnsi="Aka-AcidGR-Schoolgirl" w:cs="Helvetica"/>
          <w:color w:val="444444"/>
          <w:sz w:val="22"/>
          <w:szCs w:val="22"/>
        </w:rPr>
        <w:t>Το λιοντάρι ζήτησε από τα μεγάλα ζώα να είναι στη γραμμή της επίθεσης γιατί είναι τα πιο δυνατά. Ζήτησε από τα άλογα , τις μαϊμούδες και τα πουλιά , να είναι αγγελιοφόροι και να προειδοποιούν τα άλλα ζώα. Τα λιοντάρι έδωσε οδηγίες σε όλα τα ζώα εκτός από το γαϊδουράκι και το λαγό.</w:t>
      </w:r>
      <w:r w:rsidRPr="00186768">
        <w:rPr>
          <w:rFonts w:ascii="Helvetica" w:hAnsi="Helvetica" w:cs="Helvetica"/>
          <w:color w:val="444444"/>
          <w:sz w:val="22"/>
          <w:szCs w:val="22"/>
        </w:rPr>
        <w:t> </w:t>
      </w:r>
      <w:r w:rsidRPr="00186768">
        <w:rPr>
          <w:rFonts w:ascii="Aka-AcidGR-Schoolgirl" w:hAnsi="Aka-AcidGR-Schoolgirl" w:cs="Helvetica"/>
          <w:color w:val="444444"/>
          <w:sz w:val="22"/>
          <w:szCs w:val="22"/>
        </w:rPr>
        <w:t>Το γαϊδουράκι και ο λαγός περίμεναν υπομονετικά τις οδηγίες του βασιλιά τους, όταν τα υπόλοιπα ζώα άρχισαν να τα κοροϊδεύουν λέγοντάς τους πως δεν είναι ικανά για τίποτα.</w:t>
      </w:r>
      <w:r w:rsidRPr="00186768">
        <w:rPr>
          <w:rFonts w:ascii="Helvetica" w:hAnsi="Helvetica" w:cs="Helvetica"/>
          <w:color w:val="444444"/>
          <w:sz w:val="22"/>
          <w:szCs w:val="22"/>
        </w:rPr>
        <w:t> </w:t>
      </w:r>
      <w:r w:rsidRPr="00186768">
        <w:rPr>
          <w:rFonts w:ascii="Aka-AcidGR-Schoolgirl" w:hAnsi="Aka-AcidGR-Schoolgirl" w:cs="Helvetica"/>
          <w:color w:val="444444"/>
          <w:sz w:val="22"/>
          <w:szCs w:val="22"/>
        </w:rPr>
        <w:t>Ξαφνικά το λιοντάρι βρυχήθηκε πολύ δυνατά και ζήτησε από τα ζώα να σταματήσουν τα γέλια. Είπε στο γαϊδουράκι ότι με τη δυνατή φωνή του, θα ήταν πολύ χρήσιμο στο να συγκεντρώνει το στράτευμα.</w:t>
      </w:r>
      <w:r w:rsidRPr="00186768">
        <w:rPr>
          <w:rFonts w:ascii="Helvetica" w:hAnsi="Helvetica" w:cs="Helvetica"/>
          <w:color w:val="444444"/>
          <w:sz w:val="22"/>
          <w:szCs w:val="22"/>
        </w:rPr>
        <w:t> </w:t>
      </w:r>
      <w:r w:rsidRPr="00186768">
        <w:rPr>
          <w:rFonts w:ascii="Aka-AcidGR-Schoolgirl" w:hAnsi="Aka-AcidGR-Schoolgirl" w:cs="Helvetica"/>
          <w:color w:val="444444"/>
          <w:sz w:val="22"/>
          <w:szCs w:val="22"/>
        </w:rPr>
        <w:t>Το λιοντάρι είπε στο λαγό ότι επειδή τρέχει γρήγορα μπορεί να μεταφέρει τα μηνύματα του βασιλιά σε όλους τους στρατιώτες. Στο τέλος ο βασιλιάς είπε στα ζώα ότι όλα είναι το ίδιο σημαντικά. Ακούγοντας το βασιλιά τους, τα ζώα ντράπηκαν πολύ. Πολέμησαν γενναία και το λιοντάρι οδήγησε τους στρατιώτες του στη νίκη.</w:t>
      </w:r>
    </w:p>
    <w:p w:rsidR="00186768" w:rsidRPr="00186768" w:rsidRDefault="00186768" w:rsidP="00186768">
      <w:pPr>
        <w:pStyle w:val="uk-text-justify"/>
        <w:shd w:val="clear" w:color="auto" w:fill="FFFFFF"/>
        <w:spacing w:before="322" w:beforeAutospacing="0" w:after="322" w:afterAutospacing="0"/>
        <w:jc w:val="both"/>
        <w:rPr>
          <w:rFonts w:ascii="Aka-AcidGR-Schoolgirl" w:hAnsi="Aka-AcidGR-Schoolgirl" w:cs="Helvetica"/>
          <w:color w:val="444444"/>
          <w:sz w:val="22"/>
          <w:szCs w:val="22"/>
        </w:rPr>
      </w:pPr>
      <w:r w:rsidRPr="00186768">
        <w:rPr>
          <w:rFonts w:ascii="Aka-AcidGR-Schoolgirl" w:hAnsi="Aka-AcidGR-Schoolgirl" w:cs="Helvetica"/>
          <w:color w:val="444444"/>
          <w:sz w:val="22"/>
          <w:szCs w:val="22"/>
        </w:rPr>
        <w:t>Ηθικό δίδαγμα</w:t>
      </w:r>
      <w:r>
        <w:rPr>
          <w:rFonts w:ascii="Aka-AcidGR-Schoolgirl" w:hAnsi="Aka-AcidGR-Schoolgirl" w:cs="Helvetica"/>
          <w:color w:val="444444"/>
          <w:sz w:val="22"/>
          <w:szCs w:val="22"/>
        </w:rPr>
        <w:t xml:space="preserve"> </w:t>
      </w:r>
      <w:r w:rsidRPr="00186768">
        <w:rPr>
          <w:rStyle w:val="tr"/>
          <w:rFonts w:ascii="Aka-AcidGR-Schoolgirl" w:hAnsi="Aka-AcidGR-Schoolgirl" w:cs="Helvetica"/>
          <w:color w:val="444444"/>
          <w:sz w:val="22"/>
          <w:szCs w:val="22"/>
        </w:rPr>
        <w:t>Πρέπει να σεβόμαστε όλους τους ανθρώπους γιατί</w:t>
      </w:r>
      <w:r>
        <w:rPr>
          <w:rStyle w:val="tr"/>
          <w:rFonts w:ascii="Aka-AcidGR-Schoolgirl" w:hAnsi="Aka-AcidGR-Schoolgirl" w:cs="Helvetica"/>
          <w:color w:val="444444"/>
          <w:sz w:val="22"/>
          <w:szCs w:val="22"/>
        </w:rPr>
        <w:t xml:space="preserve"> σε μια ομάδα</w:t>
      </w:r>
      <w:r w:rsidRPr="00186768">
        <w:rPr>
          <w:rStyle w:val="tr"/>
          <w:rFonts w:ascii="Aka-AcidGR-Schoolgirl" w:hAnsi="Aka-AcidGR-Schoolgirl" w:cs="Helvetica"/>
          <w:color w:val="444444"/>
          <w:sz w:val="22"/>
          <w:szCs w:val="22"/>
        </w:rPr>
        <w:t xml:space="preserve"> ο καθένας μας </w:t>
      </w:r>
      <w:r>
        <w:rPr>
          <w:rStyle w:val="tr"/>
          <w:rFonts w:ascii="Aka-AcidGR-Schoolgirl" w:hAnsi="Aka-AcidGR-Schoolgirl" w:cs="Helvetica"/>
          <w:color w:val="444444"/>
          <w:sz w:val="22"/>
          <w:szCs w:val="22"/>
        </w:rPr>
        <w:t xml:space="preserve">απαραίτητος και </w:t>
      </w:r>
      <w:r w:rsidRPr="00186768">
        <w:rPr>
          <w:rStyle w:val="tr"/>
          <w:rFonts w:ascii="Aka-AcidGR-Schoolgirl" w:hAnsi="Aka-AcidGR-Schoolgirl" w:cs="Helvetica"/>
          <w:color w:val="444444"/>
          <w:sz w:val="22"/>
          <w:szCs w:val="22"/>
        </w:rPr>
        <w:t>μοναδικός</w:t>
      </w:r>
    </w:p>
    <w:p w:rsidR="00ED2041" w:rsidRPr="00C74F07" w:rsidRDefault="00ED2041">
      <w:pPr>
        <w:rPr>
          <w:rFonts w:ascii="Aka-AcidFatCord" w:hAnsi="Aka-AcidFatCord" w:cstheme="minorHAnsi"/>
          <w:sz w:val="20"/>
          <w:szCs w:val="20"/>
        </w:rPr>
      </w:pPr>
    </w:p>
    <w:sectPr w:rsidR="00ED2041" w:rsidRPr="00C74F07" w:rsidSect="00186768">
      <w:pgSz w:w="16838" w:h="11906" w:orient="landscape"/>
      <w:pgMar w:top="1800" w:right="1440" w:bottom="180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ka-AcidGR-Schoolgirl">
    <w:panose1 w:val="00000000000000000000"/>
    <w:charset w:val="A1"/>
    <w:family w:val="modern"/>
    <w:notTrueType/>
    <w:pitch w:val="variable"/>
    <w:sig w:usb0="800000A3" w:usb1="00010002" w:usb2="00000000" w:usb3="00000000" w:csb0="00000008" w:csb1="00000000"/>
  </w:font>
  <w:font w:name="Helvetica">
    <w:panose1 w:val="020B0604020202020204"/>
    <w:charset w:val="A1"/>
    <w:family w:val="swiss"/>
    <w:pitch w:val="variable"/>
    <w:sig w:usb0="E0002EFF" w:usb1="C000785B" w:usb2="00000009" w:usb3="00000000" w:csb0="000001FF" w:csb1="00000000"/>
  </w:font>
  <w:font w:name="Aka-AcidFatCord">
    <w:panose1 w:val="00000000000000000000"/>
    <w:charset w:val="A1"/>
    <w:family w:val="modern"/>
    <w:notTrueType/>
    <w:pitch w:val="variable"/>
    <w:sig w:usb0="800000A3" w:usb1="0001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C74F07"/>
    <w:rsid w:val="00186768"/>
    <w:rsid w:val="005D774E"/>
    <w:rsid w:val="00C74F07"/>
    <w:rsid w:val="00ED20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F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74F0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74F07"/>
    <w:rPr>
      <w:rFonts w:ascii="Tahoma" w:hAnsi="Tahoma" w:cs="Tahoma"/>
      <w:sz w:val="16"/>
      <w:szCs w:val="16"/>
    </w:rPr>
  </w:style>
  <w:style w:type="character" w:styleId="a4">
    <w:name w:val="Strong"/>
    <w:basedOn w:val="a0"/>
    <w:uiPriority w:val="22"/>
    <w:qFormat/>
    <w:rsid w:val="00186768"/>
    <w:rPr>
      <w:b/>
      <w:bCs/>
    </w:rPr>
  </w:style>
  <w:style w:type="character" w:customStyle="1" w:styleId="tr">
    <w:name w:val="tr"/>
    <w:basedOn w:val="a0"/>
    <w:rsid w:val="00186768"/>
  </w:style>
  <w:style w:type="paragraph" w:customStyle="1" w:styleId="uk-text-justify">
    <w:name w:val="uk-text-justify"/>
    <w:basedOn w:val="a"/>
    <w:rsid w:val="0018676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uk-badge">
    <w:name w:val="uk-badge"/>
    <w:basedOn w:val="a0"/>
    <w:rsid w:val="00186768"/>
  </w:style>
  <w:style w:type="character" w:styleId="-">
    <w:name w:val="Hyperlink"/>
    <w:basedOn w:val="a0"/>
    <w:uiPriority w:val="99"/>
    <w:semiHidden/>
    <w:unhideWhenUsed/>
    <w:rsid w:val="00186768"/>
    <w:rPr>
      <w:color w:val="0000FF"/>
      <w:u w:val="single"/>
    </w:rPr>
  </w:style>
</w:styles>
</file>

<file path=word/webSettings.xml><?xml version="1.0" encoding="utf-8"?>
<w:webSettings xmlns:r="http://schemas.openxmlformats.org/officeDocument/2006/relationships" xmlns:w="http://schemas.openxmlformats.org/wordprocessingml/2006/main">
  <w:divs>
    <w:div w:id="53249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249</Words>
  <Characters>1350</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ΜΑΡΙΝΑ</dc:creator>
  <cp:lastModifiedBy>ΜΑΡΙΝΑ</cp:lastModifiedBy>
  <cp:revision>2</cp:revision>
  <dcterms:created xsi:type="dcterms:W3CDTF">2018-11-11T19:55:00Z</dcterms:created>
  <dcterms:modified xsi:type="dcterms:W3CDTF">2018-11-11T19:55:00Z</dcterms:modified>
</cp:coreProperties>
</file>