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6FA" w:rsidRPr="00CE28C2" w:rsidRDefault="009376FA" w:rsidP="001F21FF">
      <w:pPr>
        <w:spacing w:line="276" w:lineRule="auto"/>
        <w:jc w:val="center"/>
        <w:rPr>
          <w:rFonts w:ascii="Bookman Old Style" w:hAnsi="Bookman Old Style"/>
          <w:b/>
          <w:sz w:val="30"/>
          <w:szCs w:val="30"/>
        </w:rPr>
      </w:pPr>
      <w:r w:rsidRPr="00CE28C2">
        <w:rPr>
          <w:rFonts w:ascii="Bookman Old Style" w:hAnsi="Bookman Old Style"/>
          <w:b/>
          <w:sz w:val="30"/>
          <w:szCs w:val="30"/>
        </w:rPr>
        <w:t xml:space="preserve">Εκπαιδευτική Βαλίτσα 2Π </w:t>
      </w:r>
    </w:p>
    <w:p w:rsidR="000645D5" w:rsidRPr="00CE28C2" w:rsidRDefault="009376FA" w:rsidP="001F21FF">
      <w:pPr>
        <w:spacing w:line="276" w:lineRule="auto"/>
        <w:jc w:val="center"/>
        <w:rPr>
          <w:rFonts w:ascii="Bookman Old Style" w:hAnsi="Bookman Old Style"/>
          <w:b/>
          <w:sz w:val="24"/>
          <w:szCs w:val="24"/>
        </w:rPr>
      </w:pPr>
      <w:r w:rsidRPr="00CE28C2">
        <w:rPr>
          <w:rFonts w:ascii="Bookman Old Style" w:hAnsi="Bookman Old Style"/>
          <w:b/>
          <w:sz w:val="24"/>
          <w:szCs w:val="24"/>
          <w:lang w:val="en-US"/>
        </w:rPr>
        <w:t>ACTION</w:t>
      </w:r>
      <w:r w:rsidRPr="00CE28C2">
        <w:rPr>
          <w:rFonts w:ascii="Bookman Old Style" w:hAnsi="Bookman Old Style"/>
          <w:b/>
          <w:sz w:val="24"/>
          <w:szCs w:val="24"/>
        </w:rPr>
        <w:t xml:space="preserve"> </w:t>
      </w:r>
      <w:r w:rsidRPr="00CE28C2">
        <w:rPr>
          <w:rFonts w:ascii="Bookman Old Style" w:hAnsi="Bookman Old Style"/>
          <w:b/>
          <w:sz w:val="24"/>
          <w:szCs w:val="24"/>
          <w:lang w:val="en-US"/>
        </w:rPr>
        <w:t>AID</w:t>
      </w:r>
      <w:r w:rsidR="00870732" w:rsidRPr="00CE28C2">
        <w:rPr>
          <w:rFonts w:ascii="Bookman Old Style" w:hAnsi="Bookman Old Style"/>
          <w:b/>
          <w:sz w:val="24"/>
          <w:szCs w:val="24"/>
        </w:rPr>
        <w:t xml:space="preserve"> Ελλάς</w:t>
      </w:r>
    </w:p>
    <w:p w:rsidR="009376FA" w:rsidRPr="00CE28C2" w:rsidRDefault="009376FA" w:rsidP="001F21FF">
      <w:pPr>
        <w:spacing w:line="276" w:lineRule="auto"/>
        <w:jc w:val="center"/>
        <w:rPr>
          <w:rFonts w:ascii="Bookman Old Style" w:hAnsi="Bookman Old Style"/>
          <w:b/>
          <w:sz w:val="24"/>
          <w:szCs w:val="24"/>
        </w:rPr>
      </w:pPr>
      <w:r w:rsidRPr="00CE28C2">
        <w:rPr>
          <w:rFonts w:ascii="Bookman Old Style" w:hAnsi="Bookman Old Style"/>
          <w:b/>
          <w:sz w:val="24"/>
          <w:szCs w:val="24"/>
        </w:rPr>
        <w:t>6-17 Οκτωβρίου</w:t>
      </w:r>
      <w:r w:rsidR="00E90DD4" w:rsidRPr="00CE28C2">
        <w:rPr>
          <w:rFonts w:ascii="Bookman Old Style" w:hAnsi="Bookman Old Style"/>
          <w:b/>
          <w:sz w:val="24"/>
          <w:szCs w:val="24"/>
        </w:rPr>
        <w:t xml:space="preserve"> 2014</w:t>
      </w:r>
    </w:p>
    <w:p w:rsidR="00802F61" w:rsidRDefault="00802F61" w:rsidP="000A0AC3">
      <w:pPr>
        <w:spacing w:line="276" w:lineRule="auto"/>
        <w:jc w:val="both"/>
        <w:rPr>
          <w:rFonts w:ascii="Bookman Old Style" w:hAnsi="Bookman Old Style"/>
          <w:b/>
          <w:sz w:val="28"/>
          <w:szCs w:val="28"/>
        </w:rPr>
      </w:pPr>
    </w:p>
    <w:p w:rsidR="000A0AC3" w:rsidRPr="000A0AC3" w:rsidRDefault="000A0AC3" w:rsidP="000A0AC3">
      <w:pPr>
        <w:spacing w:line="276" w:lineRule="auto"/>
        <w:jc w:val="both"/>
        <w:rPr>
          <w:rFonts w:ascii="Bookman Old Style" w:hAnsi="Bookman Old Style"/>
          <w:b/>
          <w:sz w:val="24"/>
          <w:szCs w:val="24"/>
        </w:rPr>
      </w:pPr>
      <w:r w:rsidRPr="000A0AC3">
        <w:rPr>
          <w:rFonts w:ascii="Bookman Old Style" w:hAnsi="Bookman Old Style"/>
          <w:b/>
          <w:sz w:val="24"/>
          <w:szCs w:val="24"/>
        </w:rPr>
        <w:t>3/θεσιο Δημοτικό Σχολείο Αρχοντοχωρίου Αιτωλοακαρνανίας</w:t>
      </w:r>
    </w:p>
    <w:p w:rsidR="000A0AC3" w:rsidRPr="000A0AC3" w:rsidRDefault="000A0AC3" w:rsidP="000A0AC3">
      <w:pPr>
        <w:spacing w:line="276" w:lineRule="auto"/>
        <w:jc w:val="both"/>
        <w:rPr>
          <w:rFonts w:ascii="Bookman Old Style" w:hAnsi="Bookman Old Style"/>
          <w:sz w:val="24"/>
          <w:szCs w:val="24"/>
        </w:rPr>
      </w:pPr>
      <w:r w:rsidRPr="000A0AC3">
        <w:rPr>
          <w:rFonts w:ascii="Bookman Old Style" w:hAnsi="Bookman Old Style"/>
          <w:sz w:val="24"/>
          <w:szCs w:val="24"/>
        </w:rPr>
        <w:t>Τάξεις: Ε΄</w:t>
      </w:r>
      <w:r w:rsidR="008D52BE">
        <w:rPr>
          <w:rFonts w:ascii="Bookman Old Style" w:hAnsi="Bookman Old Style"/>
          <w:sz w:val="24"/>
          <w:szCs w:val="24"/>
        </w:rPr>
        <w:t xml:space="preserve"> (7 μαθητές) </w:t>
      </w:r>
      <w:r w:rsidRPr="000A0AC3">
        <w:rPr>
          <w:rFonts w:ascii="Bookman Old Style" w:hAnsi="Bookman Old Style"/>
          <w:sz w:val="24"/>
          <w:szCs w:val="24"/>
        </w:rPr>
        <w:t>&amp; ΣΤ΄</w:t>
      </w:r>
      <w:r w:rsidR="008D52BE">
        <w:rPr>
          <w:rFonts w:ascii="Bookman Old Style" w:hAnsi="Bookman Old Style"/>
          <w:sz w:val="24"/>
          <w:szCs w:val="24"/>
        </w:rPr>
        <w:t xml:space="preserve"> (3 μαθητές) </w:t>
      </w:r>
    </w:p>
    <w:p w:rsidR="000A0AC3" w:rsidRDefault="000A0AC3" w:rsidP="000A0AC3">
      <w:pPr>
        <w:spacing w:line="276" w:lineRule="auto"/>
        <w:jc w:val="both"/>
        <w:rPr>
          <w:rFonts w:ascii="Bookman Old Style" w:hAnsi="Bookman Old Style"/>
          <w:sz w:val="24"/>
          <w:szCs w:val="24"/>
        </w:rPr>
      </w:pPr>
      <w:r w:rsidRPr="000A0AC3">
        <w:rPr>
          <w:rFonts w:ascii="Bookman Old Style" w:hAnsi="Bookman Old Style"/>
          <w:sz w:val="24"/>
          <w:szCs w:val="24"/>
        </w:rPr>
        <w:t>Υπεύθυνη Εκπαιδευτικός: Μαρία Κουτούπη</w:t>
      </w:r>
    </w:p>
    <w:p w:rsidR="000A0AC3" w:rsidRDefault="001E741A" w:rsidP="000A0AC3">
      <w:pPr>
        <w:spacing w:line="276" w:lineRule="auto"/>
        <w:jc w:val="both"/>
        <w:rPr>
          <w:rFonts w:ascii="Bookman Old Style" w:hAnsi="Bookman Old Style"/>
          <w:sz w:val="24"/>
          <w:szCs w:val="24"/>
        </w:rPr>
      </w:pPr>
      <w:r>
        <w:rPr>
          <w:noProof/>
          <w:lang w:eastAsia="el-GR"/>
        </w:rPr>
        <w:drawing>
          <wp:anchor distT="0" distB="0" distL="114300" distR="114300" simplePos="0" relativeHeight="251671552" behindDoc="1" locked="0" layoutInCell="1" allowOverlap="1" wp14:anchorId="234273BA" wp14:editId="475E734C">
            <wp:simplePos x="0" y="0"/>
            <wp:positionH relativeFrom="column">
              <wp:posOffset>752475</wp:posOffset>
            </wp:positionH>
            <wp:positionV relativeFrom="paragraph">
              <wp:posOffset>33020</wp:posOffset>
            </wp:positionV>
            <wp:extent cx="4039870" cy="3029585"/>
            <wp:effectExtent l="0" t="0" r="0" b="0"/>
            <wp:wrapNone/>
            <wp:docPr id="1" name="Picture 14" descr="C:\Users\Γιώργος\Desktop\DSC06580.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Γιώργος\Desktop\DSC06580.pn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9870" cy="3029585"/>
                    </a:xfrm>
                    <a:prstGeom prst="rect">
                      <a:avLst/>
                    </a:prstGeom>
                    <a:noFill/>
                    <a:extLst/>
                  </pic:spPr>
                </pic:pic>
              </a:graphicData>
            </a:graphic>
            <wp14:sizeRelH relativeFrom="page">
              <wp14:pctWidth>0</wp14:pctWidth>
            </wp14:sizeRelH>
            <wp14:sizeRelV relativeFrom="page">
              <wp14:pctHeight>0</wp14:pctHeight>
            </wp14:sizeRelV>
          </wp:anchor>
        </w:drawing>
      </w:r>
    </w:p>
    <w:p w:rsidR="000A0AC3" w:rsidRPr="000A0AC3" w:rsidRDefault="000A0AC3" w:rsidP="0030530E">
      <w:pPr>
        <w:spacing w:line="360" w:lineRule="auto"/>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Default="001E741A" w:rsidP="0030530E">
      <w:pPr>
        <w:spacing w:line="360" w:lineRule="auto"/>
        <w:ind w:firstLine="426"/>
        <w:jc w:val="both"/>
        <w:rPr>
          <w:rFonts w:ascii="Bookman Old Style" w:hAnsi="Bookman Old Style"/>
          <w:sz w:val="24"/>
          <w:szCs w:val="24"/>
        </w:rPr>
      </w:pPr>
    </w:p>
    <w:p w:rsidR="001E741A" w:rsidRPr="008D52BE" w:rsidRDefault="000A0AC3" w:rsidP="008D52BE">
      <w:pPr>
        <w:spacing w:line="360" w:lineRule="auto"/>
        <w:ind w:firstLine="426"/>
        <w:jc w:val="both"/>
        <w:rPr>
          <w:rFonts w:ascii="Bookman Old Style" w:hAnsi="Bookman Old Style"/>
          <w:sz w:val="24"/>
          <w:szCs w:val="24"/>
        </w:rPr>
      </w:pPr>
      <w:r w:rsidRPr="000A0AC3">
        <w:rPr>
          <w:rFonts w:ascii="Bookman Old Style" w:hAnsi="Bookman Old Style"/>
          <w:sz w:val="24"/>
          <w:szCs w:val="24"/>
        </w:rPr>
        <w:t>Οι μαθη</w:t>
      </w:r>
      <w:r>
        <w:rPr>
          <w:rFonts w:ascii="Bookman Old Style" w:hAnsi="Bookman Old Style"/>
          <w:sz w:val="24"/>
          <w:szCs w:val="24"/>
        </w:rPr>
        <w:t xml:space="preserve">τές του Δημοτικού Σχολείου Αρχοντοχωρίου στα πλαίσια δράσεων για την Περιβαλλοντική Εβδομάδα </w:t>
      </w:r>
      <w:r w:rsidR="00070A67">
        <w:rPr>
          <w:rFonts w:ascii="Bookman Old Style" w:hAnsi="Bookman Old Style"/>
          <w:sz w:val="24"/>
          <w:szCs w:val="24"/>
        </w:rPr>
        <w:t xml:space="preserve">δανείστηκαν την εκπαιδευτική βαλίτσα 2Π της </w:t>
      </w:r>
      <w:r w:rsidR="00070A67" w:rsidRPr="00070A67">
        <w:rPr>
          <w:rFonts w:ascii="Bookman Old Style" w:hAnsi="Bookman Old Style"/>
          <w:sz w:val="24"/>
          <w:szCs w:val="24"/>
          <w:lang w:val="en-US"/>
        </w:rPr>
        <w:t>ACTION</w:t>
      </w:r>
      <w:r w:rsidR="00070A67" w:rsidRPr="00070A67">
        <w:rPr>
          <w:rFonts w:ascii="Bookman Old Style" w:hAnsi="Bookman Old Style"/>
          <w:sz w:val="24"/>
          <w:szCs w:val="24"/>
        </w:rPr>
        <w:t xml:space="preserve"> </w:t>
      </w:r>
      <w:r w:rsidR="00070A67" w:rsidRPr="00070A67">
        <w:rPr>
          <w:rFonts w:ascii="Bookman Old Style" w:hAnsi="Bookman Old Style"/>
          <w:sz w:val="24"/>
          <w:szCs w:val="24"/>
          <w:lang w:val="en-US"/>
        </w:rPr>
        <w:t>AID</w:t>
      </w:r>
      <w:r w:rsidR="00070A67" w:rsidRPr="00070A67">
        <w:rPr>
          <w:rFonts w:ascii="Bookman Old Style" w:hAnsi="Bookman Old Style"/>
          <w:sz w:val="24"/>
          <w:szCs w:val="24"/>
        </w:rPr>
        <w:t xml:space="preserve"> Ελλάς</w:t>
      </w:r>
      <w:r w:rsidR="00070A67">
        <w:rPr>
          <w:rFonts w:ascii="Bookman Old Style" w:hAnsi="Bookman Old Style"/>
          <w:sz w:val="24"/>
          <w:szCs w:val="24"/>
        </w:rPr>
        <w:t xml:space="preserve">. </w:t>
      </w:r>
      <w:r w:rsidR="0030530E">
        <w:rPr>
          <w:rFonts w:ascii="Bookman Old Style" w:hAnsi="Bookman Old Style"/>
          <w:sz w:val="24"/>
          <w:szCs w:val="24"/>
        </w:rPr>
        <w:t>Μία κούκλα, ο 2Π, ταξιδεύει σε όλον τον κόσμο και ανακαλύπτει περιβαλλοντικά και κοινωνικά προβλήματα</w:t>
      </w:r>
      <w:r w:rsidR="00A655E3">
        <w:rPr>
          <w:rFonts w:ascii="Bookman Old Style" w:hAnsi="Bookman Old Style"/>
          <w:sz w:val="24"/>
          <w:szCs w:val="24"/>
        </w:rPr>
        <w:t xml:space="preserve"> που αντιμετωπίζουν οι</w:t>
      </w:r>
      <w:r w:rsidR="0030530E">
        <w:rPr>
          <w:rFonts w:ascii="Bookman Old Style" w:hAnsi="Bookman Old Style"/>
          <w:sz w:val="24"/>
          <w:szCs w:val="24"/>
        </w:rPr>
        <w:t xml:space="preserve"> άνθρωποι. Στις τσέπες του έχει υλικό από τα ταξίδια του τα οποία βοηθούν τα παιδιά να προβληματιστούν, να προτείνουν λύσεις. Τα παγκόσμια προβλήματα αφορούν τον καθένας μας. Το γεγονός ότι ζούμε σε μικρές περιοχές δεν μας αφαιρεί την ευθύνη που έχουμε ως ενεργοί πολίτες </w:t>
      </w:r>
      <w:r w:rsidR="00787126">
        <w:rPr>
          <w:rFonts w:ascii="Bookman Old Style" w:hAnsi="Bookman Old Style"/>
          <w:sz w:val="24"/>
          <w:szCs w:val="24"/>
        </w:rPr>
        <w:t>να συμβάλλουμε ο καθένας ξεχωριστά και όλοι μαζί στην επίλυσή τους προκειμένου να ζούμε σε ένα βιώσιμο περιβάλλον.</w:t>
      </w:r>
    </w:p>
    <w:p w:rsidR="00216702" w:rsidRPr="001F21FF" w:rsidRDefault="00216702" w:rsidP="000A0AC3">
      <w:pPr>
        <w:spacing w:line="360" w:lineRule="auto"/>
        <w:jc w:val="both"/>
        <w:rPr>
          <w:rFonts w:ascii="Bookman Old Style" w:hAnsi="Bookman Old Style"/>
          <w:b/>
          <w:sz w:val="28"/>
          <w:szCs w:val="28"/>
        </w:rPr>
      </w:pPr>
    </w:p>
    <w:p w:rsidR="008B4988" w:rsidRDefault="001F21FF" w:rsidP="000A0AC3">
      <w:pPr>
        <w:spacing w:line="360" w:lineRule="auto"/>
        <w:jc w:val="center"/>
        <w:rPr>
          <w:rFonts w:ascii="Bookman Old Style" w:hAnsi="Bookman Old Style"/>
          <w:sz w:val="24"/>
          <w:szCs w:val="24"/>
        </w:rPr>
      </w:pPr>
      <w:r w:rsidRPr="009C5C5E">
        <w:rPr>
          <w:rFonts w:ascii="Bookman Old Style" w:hAnsi="Bookman Old Style"/>
          <w:sz w:val="24"/>
          <w:szCs w:val="24"/>
        </w:rPr>
        <w:t>Σ</w:t>
      </w:r>
      <w:r w:rsidR="009C5C5E">
        <w:rPr>
          <w:rFonts w:ascii="Bookman Old Style" w:hAnsi="Bookman Old Style"/>
          <w:sz w:val="24"/>
          <w:szCs w:val="24"/>
        </w:rPr>
        <w:t>τόχοι</w:t>
      </w:r>
      <w:r w:rsidR="00802F61" w:rsidRPr="009C5C5E">
        <w:rPr>
          <w:rFonts w:ascii="Bookman Old Style" w:hAnsi="Bookman Old Style"/>
          <w:sz w:val="24"/>
          <w:szCs w:val="24"/>
        </w:rPr>
        <w:t xml:space="preserve"> </w:t>
      </w:r>
      <w:r w:rsidR="00AA1250">
        <w:rPr>
          <w:rFonts w:ascii="Bookman Old Style" w:hAnsi="Bookman Old Style"/>
          <w:sz w:val="24"/>
          <w:szCs w:val="24"/>
        </w:rPr>
        <w:t xml:space="preserve">σύμφωνα με  το </w:t>
      </w:r>
      <w:r w:rsidR="00802F61" w:rsidRPr="009C5C5E">
        <w:rPr>
          <w:rFonts w:ascii="Bookman Old Style" w:hAnsi="Bookman Old Style"/>
          <w:sz w:val="24"/>
          <w:szCs w:val="24"/>
        </w:rPr>
        <w:t>Α.Π.Σ. και Δ.Ε.Π.Π.Σ.</w:t>
      </w:r>
    </w:p>
    <w:p w:rsidR="00EE3986" w:rsidRPr="009C5C5E" w:rsidRDefault="00EE3986" w:rsidP="00EE3986">
      <w:pPr>
        <w:spacing w:line="360" w:lineRule="auto"/>
        <w:jc w:val="both"/>
        <w:rPr>
          <w:rFonts w:ascii="Bookman Old Style" w:hAnsi="Bookman Old Style"/>
          <w:sz w:val="24"/>
          <w:szCs w:val="24"/>
        </w:rPr>
      </w:pPr>
      <w:r>
        <w:rPr>
          <w:rFonts w:ascii="Bookman Old Style" w:hAnsi="Bookman Old Style"/>
          <w:sz w:val="24"/>
          <w:szCs w:val="24"/>
        </w:rPr>
        <w:t>Οι μαθητές:</w:t>
      </w:r>
    </w:p>
    <w:p w:rsidR="008B4988" w:rsidRDefault="008B4988" w:rsidP="000A0AC3">
      <w:pPr>
        <w:spacing w:line="360" w:lineRule="auto"/>
        <w:jc w:val="both"/>
        <w:rPr>
          <w:rFonts w:ascii="Bookman Old Style" w:hAnsi="Bookman Old Style"/>
          <w:sz w:val="24"/>
          <w:szCs w:val="24"/>
        </w:rPr>
      </w:pPr>
      <w:r>
        <w:rPr>
          <w:rFonts w:ascii="Bookman Old Style" w:hAnsi="Bookman Old Style"/>
          <w:sz w:val="24"/>
          <w:szCs w:val="24"/>
        </w:rPr>
        <w:t>- να αναπτύξουν προφορικό και επιχειρηματικό λόγο</w:t>
      </w:r>
    </w:p>
    <w:p w:rsidR="008B4988" w:rsidRDefault="008B4988" w:rsidP="001F21FF">
      <w:pPr>
        <w:spacing w:line="360" w:lineRule="auto"/>
        <w:jc w:val="both"/>
        <w:rPr>
          <w:rFonts w:ascii="Bookman Old Style" w:hAnsi="Bookman Old Style"/>
          <w:sz w:val="24"/>
          <w:szCs w:val="24"/>
        </w:rPr>
      </w:pPr>
      <w:r>
        <w:rPr>
          <w:rFonts w:ascii="Bookman Old Style" w:hAnsi="Bookman Old Style"/>
          <w:sz w:val="24"/>
          <w:szCs w:val="24"/>
        </w:rPr>
        <w:lastRenderedPageBreak/>
        <w:t>- να περιγράφουν προφορικά έργα τέχνης</w:t>
      </w:r>
    </w:p>
    <w:p w:rsidR="008B4988" w:rsidRDefault="008B4988" w:rsidP="001F21FF">
      <w:pPr>
        <w:spacing w:line="360" w:lineRule="auto"/>
        <w:jc w:val="both"/>
        <w:rPr>
          <w:rFonts w:ascii="Bookman Old Style" w:hAnsi="Bookman Old Style"/>
          <w:sz w:val="24"/>
          <w:szCs w:val="24"/>
        </w:rPr>
      </w:pPr>
      <w:r>
        <w:rPr>
          <w:rFonts w:ascii="Bookman Old Style" w:hAnsi="Bookman Old Style"/>
          <w:sz w:val="24"/>
          <w:szCs w:val="24"/>
        </w:rPr>
        <w:t xml:space="preserve">- </w:t>
      </w:r>
      <w:r w:rsidR="00870732">
        <w:rPr>
          <w:rFonts w:ascii="Bookman Old Style" w:hAnsi="Bookman Old Style"/>
          <w:sz w:val="24"/>
          <w:szCs w:val="24"/>
        </w:rPr>
        <w:t>να δημιουργούν έργα επηρεασμένα από τη θεματολογία έργων τέχνης</w:t>
      </w:r>
    </w:p>
    <w:p w:rsidR="00870732" w:rsidRDefault="00870732" w:rsidP="001F21FF">
      <w:pPr>
        <w:spacing w:line="360" w:lineRule="auto"/>
        <w:jc w:val="both"/>
        <w:rPr>
          <w:rFonts w:ascii="Bookman Old Style" w:hAnsi="Bookman Old Style"/>
          <w:sz w:val="24"/>
          <w:szCs w:val="24"/>
        </w:rPr>
      </w:pPr>
      <w:r>
        <w:rPr>
          <w:rFonts w:ascii="Bookman Old Style" w:hAnsi="Bookman Old Style"/>
          <w:sz w:val="24"/>
          <w:szCs w:val="24"/>
        </w:rPr>
        <w:t>- να αξιοποιήσουν τη φαντασία με εικαστικό τρόπο</w:t>
      </w:r>
    </w:p>
    <w:p w:rsidR="00870732" w:rsidRDefault="00870732" w:rsidP="001F21FF">
      <w:pPr>
        <w:spacing w:line="360" w:lineRule="auto"/>
        <w:jc w:val="both"/>
        <w:rPr>
          <w:rFonts w:ascii="Bookman Old Style" w:hAnsi="Bookman Old Style"/>
          <w:sz w:val="24"/>
          <w:szCs w:val="24"/>
        </w:rPr>
      </w:pPr>
      <w:r>
        <w:rPr>
          <w:rFonts w:ascii="Bookman Old Style" w:hAnsi="Bookman Old Style"/>
          <w:sz w:val="24"/>
          <w:szCs w:val="24"/>
        </w:rPr>
        <w:t>- να αυτοσχεδιάσουν (θεατρικό παιχνίδι)</w:t>
      </w:r>
    </w:p>
    <w:p w:rsidR="00870732" w:rsidRDefault="00870732" w:rsidP="001F21FF">
      <w:pPr>
        <w:spacing w:line="360" w:lineRule="auto"/>
        <w:jc w:val="both"/>
        <w:rPr>
          <w:rFonts w:ascii="Bookman Old Style" w:hAnsi="Bookman Old Style"/>
          <w:sz w:val="24"/>
          <w:szCs w:val="24"/>
        </w:rPr>
      </w:pPr>
      <w:r>
        <w:rPr>
          <w:rFonts w:ascii="Bookman Old Style" w:hAnsi="Bookman Old Style"/>
          <w:sz w:val="24"/>
          <w:szCs w:val="24"/>
        </w:rPr>
        <w:t>- να αναγνωρίσουν την αναγκαιότητα της συνεργασίας μεταξύ των κρατών και να εκτιμήσουν τη σημασία της για την ανάπτυξη και την ευημερία του συνόλου</w:t>
      </w:r>
    </w:p>
    <w:p w:rsidR="00870732" w:rsidRPr="00870732" w:rsidRDefault="00870732" w:rsidP="001F21FF">
      <w:pPr>
        <w:spacing w:line="360" w:lineRule="auto"/>
        <w:jc w:val="both"/>
        <w:rPr>
          <w:rFonts w:ascii="Bookman Old Style" w:hAnsi="Bookman Old Style"/>
          <w:sz w:val="24"/>
          <w:szCs w:val="24"/>
        </w:rPr>
      </w:pPr>
      <w:r>
        <w:rPr>
          <w:rFonts w:ascii="Bookman Old Style" w:hAnsi="Bookman Old Style"/>
          <w:sz w:val="24"/>
          <w:szCs w:val="24"/>
        </w:rPr>
        <w:t>- να επισημάνουν και να εκτιμήσουν το ρόλο και τη σημασία των διεθνών οργανώσεων  (</w:t>
      </w:r>
      <w:r>
        <w:rPr>
          <w:rFonts w:ascii="Bookman Old Style" w:hAnsi="Bookman Old Style"/>
          <w:sz w:val="24"/>
          <w:szCs w:val="24"/>
          <w:lang w:val="en-US"/>
        </w:rPr>
        <w:t>action</w:t>
      </w:r>
      <w:r w:rsidRPr="00870732">
        <w:rPr>
          <w:rFonts w:ascii="Bookman Old Style" w:hAnsi="Bookman Old Style"/>
          <w:sz w:val="24"/>
          <w:szCs w:val="24"/>
        </w:rPr>
        <w:t xml:space="preserve"> </w:t>
      </w:r>
      <w:r>
        <w:rPr>
          <w:rFonts w:ascii="Bookman Old Style" w:hAnsi="Bookman Old Style"/>
          <w:sz w:val="24"/>
          <w:szCs w:val="24"/>
          <w:lang w:val="en-US"/>
        </w:rPr>
        <w:t>aid</w:t>
      </w:r>
      <w:r w:rsidRPr="00870732">
        <w:rPr>
          <w:rFonts w:ascii="Bookman Old Style" w:hAnsi="Bookman Old Style"/>
          <w:sz w:val="24"/>
          <w:szCs w:val="24"/>
        </w:rPr>
        <w:t xml:space="preserve">) </w:t>
      </w:r>
      <w:r w:rsidR="00412B4F">
        <w:rPr>
          <w:rFonts w:ascii="Bookman Old Style" w:hAnsi="Bookman Old Style"/>
          <w:sz w:val="24"/>
          <w:szCs w:val="24"/>
        </w:rPr>
        <w:t>για την αντιμετώπιση τόσο των τοπικών όσο και παγκοσμίων κοινωνικών θεμάτων</w:t>
      </w:r>
    </w:p>
    <w:p w:rsidR="001F21FF" w:rsidRDefault="00B62791" w:rsidP="00B62791">
      <w:pPr>
        <w:spacing w:line="360" w:lineRule="auto"/>
        <w:jc w:val="both"/>
        <w:rPr>
          <w:rFonts w:ascii="Bookman Old Style" w:hAnsi="Bookman Old Style"/>
          <w:sz w:val="24"/>
          <w:szCs w:val="24"/>
        </w:rPr>
      </w:pPr>
      <w:r w:rsidRPr="00B62791">
        <w:rPr>
          <w:rFonts w:ascii="Bookman Old Style" w:hAnsi="Bookman Old Style"/>
          <w:sz w:val="24"/>
          <w:szCs w:val="24"/>
        </w:rPr>
        <w:t>-</w:t>
      </w:r>
      <w:r>
        <w:rPr>
          <w:rFonts w:ascii="Bookman Old Style" w:hAnsi="Bookman Old Style"/>
          <w:sz w:val="24"/>
          <w:szCs w:val="24"/>
        </w:rPr>
        <w:t xml:space="preserve"> να μάθουν για την πείνα στον τρίτο κόσμο</w:t>
      </w:r>
    </w:p>
    <w:p w:rsidR="00B62791" w:rsidRDefault="00B62791" w:rsidP="00B62791">
      <w:pPr>
        <w:spacing w:line="360" w:lineRule="auto"/>
        <w:jc w:val="both"/>
        <w:rPr>
          <w:rFonts w:ascii="Bookman Old Style" w:hAnsi="Bookman Old Style"/>
          <w:sz w:val="24"/>
          <w:szCs w:val="24"/>
        </w:rPr>
      </w:pPr>
      <w:r>
        <w:rPr>
          <w:rFonts w:ascii="Bookman Old Style" w:hAnsi="Bookman Old Style"/>
          <w:sz w:val="24"/>
          <w:szCs w:val="24"/>
        </w:rPr>
        <w:t xml:space="preserve">- να κατανοήσουν τη σχέση-αλληλεπίδραση του ανθρώπου με το φυσικό και κοινωνικό περιβάλλον </w:t>
      </w:r>
    </w:p>
    <w:p w:rsidR="00B62791" w:rsidRDefault="00F3626C" w:rsidP="00B62791">
      <w:pPr>
        <w:spacing w:line="360" w:lineRule="auto"/>
        <w:jc w:val="both"/>
        <w:rPr>
          <w:rFonts w:ascii="Bookman Old Style" w:hAnsi="Bookman Old Style"/>
          <w:sz w:val="24"/>
          <w:szCs w:val="24"/>
        </w:rPr>
      </w:pPr>
      <w:r>
        <w:rPr>
          <w:rFonts w:ascii="Bookman Old Style" w:hAnsi="Bookman Old Style"/>
          <w:sz w:val="24"/>
          <w:szCs w:val="24"/>
        </w:rPr>
        <w:t>- να αναπτύξουν ερευνητική διάθεση, κριτική και δημιουργική σκέψη για την προσέγγιση και κατανόηση των σύγχρονων περιβαλλοντικών προβλημάτων</w:t>
      </w:r>
    </w:p>
    <w:p w:rsidR="00F3626C" w:rsidRDefault="008B4988" w:rsidP="00B62791">
      <w:pPr>
        <w:spacing w:line="360" w:lineRule="auto"/>
        <w:jc w:val="both"/>
        <w:rPr>
          <w:rFonts w:ascii="Bookman Old Style" w:hAnsi="Bookman Old Style"/>
          <w:sz w:val="24"/>
          <w:szCs w:val="24"/>
        </w:rPr>
      </w:pPr>
      <w:r>
        <w:rPr>
          <w:rFonts w:ascii="Bookman Old Style" w:hAnsi="Bookman Old Style"/>
          <w:sz w:val="24"/>
          <w:szCs w:val="24"/>
        </w:rPr>
        <w:t>- να αναπτύξουν θετικές στάσεις για την πρόληψη και επίλυση μελλοντικών περιβαλλοντικών προβλημάτων</w:t>
      </w:r>
    </w:p>
    <w:p w:rsidR="008B4988" w:rsidRDefault="008B4988" w:rsidP="00B62791">
      <w:pPr>
        <w:spacing w:line="360" w:lineRule="auto"/>
        <w:jc w:val="both"/>
        <w:rPr>
          <w:rFonts w:ascii="Bookman Old Style" w:hAnsi="Bookman Old Style"/>
          <w:sz w:val="24"/>
          <w:szCs w:val="24"/>
        </w:rPr>
      </w:pPr>
      <w:r>
        <w:rPr>
          <w:rFonts w:ascii="Bookman Old Style" w:hAnsi="Bookman Old Style"/>
          <w:sz w:val="24"/>
          <w:szCs w:val="24"/>
        </w:rPr>
        <w:t>- να συμμετέχουν ενεργά ως υπεύθυνοι πολίτες στη βελτίωση της ποιότητας ζωής</w:t>
      </w:r>
    </w:p>
    <w:p w:rsidR="001E741A" w:rsidRDefault="008B4988" w:rsidP="00186473">
      <w:pPr>
        <w:spacing w:line="360" w:lineRule="auto"/>
        <w:jc w:val="both"/>
        <w:rPr>
          <w:rFonts w:ascii="Bookman Old Style" w:hAnsi="Bookman Old Style"/>
          <w:sz w:val="24"/>
          <w:szCs w:val="24"/>
        </w:rPr>
      </w:pPr>
      <w:r>
        <w:rPr>
          <w:rFonts w:ascii="Bookman Old Style" w:hAnsi="Bookman Old Style"/>
          <w:sz w:val="24"/>
          <w:szCs w:val="24"/>
        </w:rPr>
        <w:t xml:space="preserve">- </w:t>
      </w:r>
      <w:r w:rsidR="00802F61">
        <w:rPr>
          <w:rFonts w:ascii="Bookman Old Style" w:hAnsi="Bookman Old Style"/>
          <w:sz w:val="24"/>
          <w:szCs w:val="24"/>
        </w:rPr>
        <w:t>να αναγνωρίσουν και να ομαδοποιήσουν βασικά διεθνή προβλήματα</w:t>
      </w:r>
    </w:p>
    <w:p w:rsidR="004044E3" w:rsidRDefault="004044E3" w:rsidP="00186473">
      <w:pPr>
        <w:spacing w:line="360" w:lineRule="auto"/>
        <w:jc w:val="both"/>
        <w:rPr>
          <w:rFonts w:ascii="Bookman Old Style" w:hAnsi="Bookman Old Style"/>
          <w:sz w:val="24"/>
          <w:szCs w:val="24"/>
        </w:rPr>
      </w:pPr>
    </w:p>
    <w:p w:rsidR="001E741A" w:rsidRPr="001E741A" w:rsidRDefault="001E741A" w:rsidP="001E741A">
      <w:pPr>
        <w:spacing w:line="360" w:lineRule="auto"/>
        <w:ind w:firstLine="284"/>
        <w:jc w:val="center"/>
        <w:rPr>
          <w:rFonts w:ascii="Bookman Old Style" w:hAnsi="Bookman Old Style"/>
          <w:b/>
          <w:sz w:val="24"/>
          <w:szCs w:val="24"/>
        </w:rPr>
      </w:pPr>
      <w:r w:rsidRPr="001E741A">
        <w:rPr>
          <w:rFonts w:ascii="Bookman Old Style" w:hAnsi="Bookman Old Style"/>
          <w:b/>
          <w:sz w:val="24"/>
          <w:szCs w:val="24"/>
        </w:rPr>
        <w:t>Περιγραφή των δράσεων</w:t>
      </w:r>
    </w:p>
    <w:p w:rsidR="00E347ED" w:rsidRDefault="00E347ED" w:rsidP="00186473">
      <w:pPr>
        <w:spacing w:line="360" w:lineRule="auto"/>
        <w:jc w:val="both"/>
        <w:rPr>
          <w:rFonts w:ascii="Bookman Old Style" w:hAnsi="Bookman Old Style"/>
          <w:sz w:val="24"/>
          <w:szCs w:val="24"/>
        </w:rPr>
      </w:pPr>
      <w:r>
        <w:rPr>
          <w:rFonts w:ascii="Bookman Old Style" w:hAnsi="Bookman Old Style"/>
          <w:sz w:val="24"/>
          <w:szCs w:val="24"/>
        </w:rPr>
        <w:t xml:space="preserve">Σε πρώτη φάση ανοίχτηκε η βαλίτσα και οι μαθητές προσπαθούσαν να καταλάβουν ποιος είναι ο ρόλος της κούκλας και τι σημαίνει 2Π. Στη συνέχεια η Εκπαιδευτικός εξήγησε στους μαθητές περί τίνος πρόκειται. </w:t>
      </w:r>
      <w:r w:rsidR="00C428C5">
        <w:rPr>
          <w:rFonts w:ascii="Bookman Old Style" w:hAnsi="Bookman Old Style"/>
          <w:sz w:val="24"/>
          <w:szCs w:val="24"/>
        </w:rPr>
        <w:t xml:space="preserve">Τους κάλεσε να μαντέψουν τι σημαίνει 2Π, </w:t>
      </w:r>
      <w:r w:rsidR="005661D3">
        <w:rPr>
          <w:rFonts w:ascii="Bookman Old Style" w:hAnsi="Bookman Old Style"/>
          <w:sz w:val="24"/>
          <w:szCs w:val="24"/>
        </w:rPr>
        <w:t>το οποίο</w:t>
      </w:r>
      <w:r w:rsidR="004432D8">
        <w:rPr>
          <w:rFonts w:ascii="Bookman Old Style" w:hAnsi="Bookman Old Style"/>
          <w:sz w:val="24"/>
          <w:szCs w:val="24"/>
        </w:rPr>
        <w:t xml:space="preserve"> αποκάλυψε στο τέλος των δραστηριοτήτων. </w:t>
      </w:r>
    </w:p>
    <w:p w:rsidR="008D52BE" w:rsidRPr="00B62791" w:rsidRDefault="001E741A" w:rsidP="00186473">
      <w:pPr>
        <w:spacing w:line="360" w:lineRule="auto"/>
        <w:jc w:val="both"/>
        <w:rPr>
          <w:rFonts w:ascii="Bookman Old Style" w:hAnsi="Bookman Old Style"/>
          <w:sz w:val="24"/>
          <w:szCs w:val="24"/>
        </w:rPr>
      </w:pPr>
      <w:r>
        <w:rPr>
          <w:rFonts w:ascii="Bookman Old Style" w:hAnsi="Bookman Old Style"/>
          <w:sz w:val="24"/>
          <w:szCs w:val="24"/>
        </w:rPr>
        <w:t>Κάθε φορά οι μαθητές διάβαζαν το ημερολόγιο του 2Π, εντόπιζαν τη χώρα στην οποία ταξίδευε και εξερευνούσαν το υλικό που είχε στην τσέπη του ανάλογα με τη χώρα. Στη συνέχεια πραγματοποιούνταν δραστηριότητες από το υλικό της βαλίτσας, αλλά και πρόσθετες δράσεις που ετοίμαζε η Εκπαιδευτικός της</w:t>
      </w:r>
      <w:r w:rsidR="008D52BE">
        <w:rPr>
          <w:rFonts w:ascii="Bookman Old Style" w:hAnsi="Bookman Old Style"/>
          <w:sz w:val="24"/>
          <w:szCs w:val="24"/>
        </w:rPr>
        <w:t xml:space="preserve"> τάξης</w:t>
      </w:r>
      <w:r w:rsidR="00DA6535">
        <w:rPr>
          <w:rFonts w:ascii="Bookman Old Style" w:hAnsi="Bookman Old Style"/>
          <w:sz w:val="24"/>
          <w:szCs w:val="24"/>
        </w:rPr>
        <w:t>.</w:t>
      </w:r>
    </w:p>
    <w:p w:rsidR="00EC4DE9" w:rsidRDefault="000A0AC3" w:rsidP="00186473">
      <w:pPr>
        <w:spacing w:line="360" w:lineRule="auto"/>
        <w:jc w:val="center"/>
        <w:rPr>
          <w:rFonts w:ascii="Bookman Old Style" w:hAnsi="Bookman Old Style"/>
          <w:sz w:val="24"/>
          <w:szCs w:val="24"/>
        </w:rPr>
      </w:pPr>
      <w:r>
        <w:rPr>
          <w:rFonts w:ascii="Bookman Old Style" w:hAnsi="Bookman Old Style"/>
          <w:sz w:val="24"/>
          <w:szCs w:val="24"/>
        </w:rPr>
        <w:lastRenderedPageBreak/>
        <w:t xml:space="preserve">Θεματικές </w:t>
      </w:r>
    </w:p>
    <w:p w:rsidR="000A0AC3" w:rsidRPr="000A0AC3" w:rsidRDefault="000A0AC3" w:rsidP="00186473">
      <w:pPr>
        <w:spacing w:line="360" w:lineRule="auto"/>
        <w:jc w:val="center"/>
        <w:rPr>
          <w:rFonts w:ascii="Bookman Old Style" w:hAnsi="Bookman Old Style"/>
          <w:sz w:val="24"/>
          <w:szCs w:val="24"/>
        </w:rPr>
      </w:pPr>
    </w:p>
    <w:p w:rsidR="001E741A" w:rsidRDefault="00EC4DE9" w:rsidP="001E741A">
      <w:pPr>
        <w:spacing w:line="360" w:lineRule="auto"/>
        <w:jc w:val="both"/>
        <w:rPr>
          <w:rFonts w:ascii="Bookman Old Style" w:hAnsi="Bookman Old Style"/>
          <w:b/>
          <w:sz w:val="24"/>
          <w:szCs w:val="24"/>
        </w:rPr>
      </w:pPr>
      <w:r w:rsidRPr="00EC4DE9">
        <w:rPr>
          <w:rFonts w:ascii="Bookman Old Style" w:hAnsi="Bookman Old Style"/>
          <w:b/>
          <w:sz w:val="24"/>
          <w:szCs w:val="24"/>
        </w:rPr>
        <w:t>Εγ</w:t>
      </w:r>
      <w:r>
        <w:rPr>
          <w:rFonts w:ascii="Bookman Old Style" w:hAnsi="Bookman Old Style"/>
          <w:b/>
          <w:sz w:val="24"/>
          <w:szCs w:val="24"/>
        </w:rPr>
        <w:t xml:space="preserve">ώ και ο κόσμος </w:t>
      </w:r>
      <w:r w:rsidR="009C5C5E">
        <w:rPr>
          <w:rFonts w:ascii="Bookman Old Style" w:hAnsi="Bookman Old Style"/>
          <w:b/>
          <w:sz w:val="24"/>
          <w:szCs w:val="24"/>
        </w:rPr>
        <w:t>σε δέκα χρόνια</w:t>
      </w:r>
    </w:p>
    <w:p w:rsidR="005C405D" w:rsidRPr="001E741A" w:rsidRDefault="005C405D" w:rsidP="001E741A">
      <w:pPr>
        <w:spacing w:line="360" w:lineRule="auto"/>
        <w:ind w:firstLine="284"/>
        <w:jc w:val="both"/>
        <w:rPr>
          <w:rFonts w:ascii="Bookman Old Style" w:hAnsi="Bookman Old Style"/>
          <w:b/>
          <w:sz w:val="24"/>
          <w:szCs w:val="24"/>
        </w:rPr>
      </w:pPr>
      <w:r>
        <w:rPr>
          <w:noProof/>
          <w:lang w:eastAsia="el-GR"/>
        </w:rPr>
        <w:drawing>
          <wp:anchor distT="0" distB="0" distL="114300" distR="114300" simplePos="0" relativeHeight="251658240" behindDoc="1" locked="0" layoutInCell="1" allowOverlap="1" wp14:anchorId="2DCFDF17" wp14:editId="1AAE3B44">
            <wp:simplePos x="0" y="0"/>
            <wp:positionH relativeFrom="column">
              <wp:posOffset>1374140</wp:posOffset>
            </wp:positionH>
            <wp:positionV relativeFrom="paragraph">
              <wp:posOffset>469265</wp:posOffset>
            </wp:positionV>
            <wp:extent cx="2273538" cy="1704975"/>
            <wp:effectExtent l="0" t="0" r="0" b="0"/>
            <wp:wrapNone/>
            <wp:docPr id="1026" name="Picture 2" descr="F:\ΤΟ ΑΡΧΕΙΟ ΜΟΥ- ΜΑΡΙΑ ΚΟΥΤΟΥΠΗ\ΟΙ ΕΙΚΟΝΕΣ ΜΟΥ\ΦΩΤΟΓΡΑΦΙΕΣ\ΑΙΤΩΛΟΑΚΑΡΝΑΝΙΑ\ΑΡΧΟΝΤΟΧΩΡΙ\ΣΧΟΛΙΚΟ ΕΤΟΣ 2014-2015\10 - 2014 2Π\DSC0658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ΤΟ ΑΡΧΕΙΟ ΜΟΥ- ΜΑΡΙΑ ΚΟΥΤΟΥΠΗ\ΟΙ ΕΙΚΟΝΕΣ ΜΟΥ\ΦΩΤΟΓΡΑΦΙΕΣ\ΑΙΤΩΛΟΑΚΑΡΝΑΝΙΑ\ΑΡΧΟΝΤΟΧΩΡΙ\ΣΧΟΛΙΚΟ ΕΤΟΣ 2014-2015\10 - 2014 2Π\DSC06587.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538" cy="1704975"/>
                    </a:xfrm>
                    <a:prstGeom prst="rect">
                      <a:avLst/>
                    </a:prstGeom>
                    <a:noFill/>
                    <a:extLst/>
                  </pic:spPr>
                </pic:pic>
              </a:graphicData>
            </a:graphic>
            <wp14:sizeRelH relativeFrom="page">
              <wp14:pctWidth>0</wp14:pctWidth>
            </wp14:sizeRelH>
            <wp14:sizeRelV relativeFrom="page">
              <wp14:pctHeight>0</wp14:pctHeight>
            </wp14:sizeRelV>
          </wp:anchor>
        </w:drawing>
      </w:r>
      <w:r w:rsidR="009C5C5E">
        <w:rPr>
          <w:rFonts w:ascii="Bookman Old Style" w:hAnsi="Bookman Old Style"/>
          <w:sz w:val="24"/>
          <w:szCs w:val="24"/>
        </w:rPr>
        <w:t xml:space="preserve">Οι μαθητές </w:t>
      </w:r>
      <w:r w:rsidR="00B8407B">
        <w:rPr>
          <w:rFonts w:ascii="Bookman Old Style" w:hAnsi="Bookman Old Style"/>
          <w:sz w:val="24"/>
          <w:szCs w:val="24"/>
        </w:rPr>
        <w:t>φαντάστηκαν τον κόσμο σε δέκα χρόνια και κατέγραψαν τη σκέψη τους σε χαρτάκια τα οποία</w:t>
      </w:r>
      <w:r w:rsidR="001E741A">
        <w:rPr>
          <w:rFonts w:ascii="Bookman Old Style" w:hAnsi="Bookman Old Style"/>
          <w:sz w:val="24"/>
          <w:szCs w:val="24"/>
        </w:rPr>
        <w:t xml:space="preserve"> κόλλησαν σε ένα χαρτόνι.</w:t>
      </w:r>
      <w:r w:rsidRPr="005C405D">
        <w:rPr>
          <w:noProof/>
          <w:lang w:eastAsia="el-GR"/>
        </w:rPr>
        <w:t xml:space="preserve"> </w:t>
      </w:r>
    </w:p>
    <w:p w:rsidR="005C405D" w:rsidRPr="005C405D" w:rsidRDefault="005C405D" w:rsidP="00D2503C">
      <w:pPr>
        <w:spacing w:line="360" w:lineRule="auto"/>
        <w:ind w:firstLine="284"/>
        <w:jc w:val="both"/>
        <w:rPr>
          <w:noProof/>
          <w:lang w:eastAsia="el-GR"/>
        </w:rPr>
      </w:pPr>
    </w:p>
    <w:p w:rsidR="005C405D" w:rsidRPr="005C405D" w:rsidRDefault="005C405D" w:rsidP="00D2503C">
      <w:pPr>
        <w:spacing w:line="360" w:lineRule="auto"/>
        <w:ind w:firstLine="284"/>
        <w:jc w:val="both"/>
        <w:rPr>
          <w:noProof/>
          <w:lang w:eastAsia="el-GR"/>
        </w:rPr>
      </w:pPr>
    </w:p>
    <w:p w:rsidR="005C405D" w:rsidRPr="005C405D" w:rsidRDefault="005C405D" w:rsidP="00D2503C">
      <w:pPr>
        <w:spacing w:line="360" w:lineRule="auto"/>
        <w:ind w:firstLine="284"/>
        <w:jc w:val="both"/>
        <w:rPr>
          <w:noProof/>
          <w:lang w:eastAsia="el-GR"/>
        </w:rPr>
      </w:pPr>
    </w:p>
    <w:p w:rsidR="005C405D" w:rsidRPr="005C405D" w:rsidRDefault="005C405D" w:rsidP="00D2503C">
      <w:pPr>
        <w:spacing w:line="360" w:lineRule="auto"/>
        <w:ind w:firstLine="284"/>
        <w:jc w:val="both"/>
        <w:rPr>
          <w:noProof/>
          <w:lang w:eastAsia="el-GR"/>
        </w:rPr>
      </w:pPr>
    </w:p>
    <w:p w:rsidR="00B8407B" w:rsidRDefault="00B8407B" w:rsidP="001E741A">
      <w:pPr>
        <w:spacing w:line="360" w:lineRule="auto"/>
        <w:jc w:val="both"/>
        <w:rPr>
          <w:rFonts w:ascii="Bookman Old Style" w:hAnsi="Bookman Old Style"/>
          <w:sz w:val="24"/>
          <w:szCs w:val="24"/>
        </w:rPr>
      </w:pPr>
    </w:p>
    <w:p w:rsidR="001E741A" w:rsidRDefault="001E741A" w:rsidP="001E741A">
      <w:pPr>
        <w:spacing w:line="360" w:lineRule="auto"/>
        <w:jc w:val="both"/>
        <w:rPr>
          <w:rFonts w:ascii="Bookman Old Style" w:hAnsi="Bookman Old Style"/>
          <w:sz w:val="24"/>
          <w:szCs w:val="24"/>
        </w:rPr>
      </w:pPr>
    </w:p>
    <w:p w:rsidR="001E741A" w:rsidRPr="00FF21DF" w:rsidRDefault="001E741A" w:rsidP="001E741A">
      <w:pPr>
        <w:spacing w:line="360" w:lineRule="auto"/>
        <w:jc w:val="both"/>
        <w:rPr>
          <w:rFonts w:ascii="Bookman Old Style" w:hAnsi="Bookman Old Style"/>
          <w:sz w:val="24"/>
          <w:szCs w:val="24"/>
        </w:rPr>
      </w:pPr>
    </w:p>
    <w:p w:rsidR="001F21FF" w:rsidRDefault="00EC4DE9" w:rsidP="00186473">
      <w:pPr>
        <w:spacing w:line="360" w:lineRule="auto"/>
        <w:jc w:val="both"/>
        <w:rPr>
          <w:rFonts w:ascii="Bookman Old Style" w:hAnsi="Bookman Old Style"/>
          <w:b/>
          <w:sz w:val="24"/>
          <w:szCs w:val="24"/>
        </w:rPr>
      </w:pPr>
      <w:r>
        <w:rPr>
          <w:rFonts w:ascii="Bookman Old Style" w:hAnsi="Bookman Old Style"/>
          <w:b/>
          <w:sz w:val="24"/>
          <w:szCs w:val="24"/>
        </w:rPr>
        <w:t xml:space="preserve">Μεγάλη Βρετανία, Λονδίνο. Η συμμορία των </w:t>
      </w:r>
      <w:r w:rsidR="00BB02C6">
        <w:rPr>
          <w:rFonts w:ascii="Bookman Old Style" w:hAnsi="Bookman Old Style"/>
          <w:b/>
          <w:sz w:val="24"/>
          <w:szCs w:val="24"/>
        </w:rPr>
        <w:t>τεσσάρων</w:t>
      </w:r>
    </w:p>
    <w:p w:rsidR="00FF21DF" w:rsidRDefault="00186473" w:rsidP="00186473">
      <w:pPr>
        <w:spacing w:line="360" w:lineRule="auto"/>
        <w:jc w:val="both"/>
        <w:rPr>
          <w:rFonts w:ascii="Bookman Old Style" w:hAnsi="Bookman Old Style"/>
          <w:sz w:val="24"/>
          <w:szCs w:val="24"/>
        </w:rPr>
      </w:pPr>
      <w:r>
        <w:rPr>
          <w:rFonts w:ascii="Bookman Old Style" w:hAnsi="Bookman Old Style"/>
          <w:sz w:val="24"/>
          <w:szCs w:val="24"/>
        </w:rPr>
        <w:t>Φωτογραφία και καρτ ποστάλ, Διακρίσεις – Ανισότητα</w:t>
      </w:r>
    </w:p>
    <w:p w:rsidR="00186473" w:rsidRDefault="00186473" w:rsidP="00186473">
      <w:pPr>
        <w:spacing w:line="360" w:lineRule="auto"/>
        <w:jc w:val="both"/>
        <w:rPr>
          <w:rFonts w:ascii="Bookman Old Style" w:hAnsi="Bookman Old Style"/>
          <w:sz w:val="24"/>
          <w:szCs w:val="24"/>
        </w:rPr>
      </w:pPr>
      <w:r>
        <w:rPr>
          <w:rFonts w:ascii="Bookman Old Style" w:hAnsi="Bookman Old Style"/>
          <w:sz w:val="24"/>
          <w:szCs w:val="24"/>
        </w:rPr>
        <w:t>Σκοπός: να αναλογιστούν οι μαθητές τις συνέπειες των διακρίσεων και να οραματιστούν έναν κόσμο απαλλαγμένο από διακρίσεις.</w:t>
      </w:r>
    </w:p>
    <w:p w:rsidR="0011396D" w:rsidRDefault="00CF6889" w:rsidP="0011396D">
      <w:pPr>
        <w:spacing w:line="360" w:lineRule="auto"/>
        <w:ind w:firstLine="284"/>
        <w:jc w:val="both"/>
        <w:rPr>
          <w:rFonts w:ascii="Bookman Old Style" w:hAnsi="Bookman Old Style"/>
          <w:sz w:val="24"/>
          <w:szCs w:val="24"/>
        </w:rPr>
      </w:pPr>
      <w:r>
        <w:rPr>
          <w:noProof/>
          <w:lang w:eastAsia="el-GR"/>
        </w:rPr>
        <w:drawing>
          <wp:anchor distT="0" distB="0" distL="114300" distR="114300" simplePos="0" relativeHeight="251659264" behindDoc="1" locked="0" layoutInCell="1" allowOverlap="1" wp14:anchorId="7F918DC1" wp14:editId="0DF8246B">
            <wp:simplePos x="0" y="0"/>
            <wp:positionH relativeFrom="column">
              <wp:posOffset>2218690</wp:posOffset>
            </wp:positionH>
            <wp:positionV relativeFrom="paragraph">
              <wp:posOffset>1040130</wp:posOffset>
            </wp:positionV>
            <wp:extent cx="2847975" cy="2135505"/>
            <wp:effectExtent l="0" t="0" r="9525" b="0"/>
            <wp:wrapNone/>
            <wp:docPr id="1027" name="Picture 3" descr="C:\Users\Γιώργος\Desktop\DSC0659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Γιώργος\Desktop\DSC06590.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extLst/>
                  </pic:spPr>
                </pic:pic>
              </a:graphicData>
            </a:graphic>
            <wp14:sizeRelH relativeFrom="page">
              <wp14:pctWidth>0</wp14:pctWidth>
            </wp14:sizeRelH>
            <wp14:sizeRelV relativeFrom="page">
              <wp14:pctHeight>0</wp14:pctHeight>
            </wp14:sizeRelV>
          </wp:anchor>
        </w:drawing>
      </w:r>
      <w:r w:rsidR="0001607E">
        <w:rPr>
          <w:rFonts w:ascii="Bookman Old Style" w:hAnsi="Bookman Old Style"/>
          <w:sz w:val="24"/>
          <w:szCs w:val="24"/>
        </w:rPr>
        <w:t>Πρώτα οι μαθητές έκαναν τη</w:t>
      </w:r>
      <w:r w:rsidR="0022123E">
        <w:rPr>
          <w:rFonts w:ascii="Bookman Old Style" w:hAnsi="Bookman Old Style"/>
          <w:sz w:val="24"/>
          <w:szCs w:val="24"/>
        </w:rPr>
        <w:t xml:space="preserve">ν </w:t>
      </w:r>
      <w:r w:rsidR="0001607E">
        <w:rPr>
          <w:rFonts w:ascii="Bookman Old Style" w:hAnsi="Bookman Old Style"/>
          <w:sz w:val="24"/>
          <w:szCs w:val="24"/>
        </w:rPr>
        <w:t xml:space="preserve">προτεινόμενη δραστηριότητα της </w:t>
      </w:r>
      <w:r w:rsidR="0001607E">
        <w:rPr>
          <w:rFonts w:ascii="Bookman Old Style" w:hAnsi="Bookman Old Style"/>
          <w:sz w:val="24"/>
          <w:szCs w:val="24"/>
          <w:lang w:val="en-US"/>
        </w:rPr>
        <w:t>ActionAid</w:t>
      </w:r>
      <w:r>
        <w:rPr>
          <w:rFonts w:ascii="Bookman Old Style" w:hAnsi="Bookman Old Style"/>
          <w:sz w:val="24"/>
          <w:szCs w:val="24"/>
        </w:rPr>
        <w:t>:</w:t>
      </w:r>
      <w:r w:rsidR="0001607E">
        <w:rPr>
          <w:rFonts w:ascii="Bookman Old Style" w:hAnsi="Bookman Old Style"/>
          <w:sz w:val="24"/>
          <w:szCs w:val="24"/>
        </w:rPr>
        <w:t xml:space="preserve"> </w:t>
      </w:r>
      <w:r w:rsidR="00787126">
        <w:rPr>
          <w:rFonts w:ascii="Bookman Old Style" w:hAnsi="Bookman Old Style"/>
          <w:sz w:val="24"/>
          <w:szCs w:val="24"/>
        </w:rPr>
        <w:t>Σ</w:t>
      </w:r>
      <w:r w:rsidR="0001607E">
        <w:rPr>
          <w:rFonts w:ascii="Bookman Old Style" w:hAnsi="Bookman Old Style"/>
          <w:sz w:val="24"/>
          <w:szCs w:val="24"/>
        </w:rPr>
        <w:t>χολίασαν το οπτικό υλικό και</w:t>
      </w:r>
      <w:r w:rsidR="0022123E">
        <w:rPr>
          <w:rFonts w:ascii="Bookman Old Style" w:hAnsi="Bookman Old Style"/>
          <w:sz w:val="24"/>
          <w:szCs w:val="24"/>
        </w:rPr>
        <w:t xml:space="preserve"> </w:t>
      </w:r>
      <w:r w:rsidR="00980488">
        <w:rPr>
          <w:rFonts w:ascii="Bookman Old Style" w:hAnsi="Bookman Old Style"/>
          <w:sz w:val="24"/>
          <w:szCs w:val="24"/>
        </w:rPr>
        <w:t>έπειτα δημιουργούσαν</w:t>
      </w:r>
      <w:r w:rsidR="00DC6E91">
        <w:rPr>
          <w:rFonts w:ascii="Bookman Old Style" w:hAnsi="Bookman Old Style"/>
          <w:sz w:val="24"/>
          <w:szCs w:val="24"/>
        </w:rPr>
        <w:t xml:space="preserve"> κλοιό - ομάδες των τεσσάρων</w:t>
      </w:r>
      <w:r>
        <w:rPr>
          <w:rFonts w:ascii="Bookman Old Style" w:hAnsi="Bookman Old Style"/>
          <w:sz w:val="24"/>
          <w:szCs w:val="24"/>
        </w:rPr>
        <w:t>,</w:t>
      </w:r>
      <w:r w:rsidR="00DC6E91">
        <w:rPr>
          <w:rFonts w:ascii="Bookman Old Style" w:hAnsi="Bookman Old Style"/>
          <w:sz w:val="24"/>
          <w:szCs w:val="24"/>
        </w:rPr>
        <w:t xml:space="preserve"> ενώ κάποιος προσπαθούσε να εισχωρήσει μέσα. </w:t>
      </w:r>
      <w:r w:rsidR="00997A82">
        <w:rPr>
          <w:rFonts w:ascii="Bookman Old Style" w:hAnsi="Bookman Old Style"/>
          <w:sz w:val="24"/>
          <w:szCs w:val="24"/>
        </w:rPr>
        <w:t xml:space="preserve">Κατανοήθηκε έτσι πόσο άσχημο είναι να αποκλείεται κάποιος από τις κοινωνικές ομάδες. </w:t>
      </w:r>
    </w:p>
    <w:p w:rsidR="00997A82" w:rsidRPr="0001607E" w:rsidRDefault="00DA6535" w:rsidP="0011396D">
      <w:pPr>
        <w:spacing w:line="360" w:lineRule="auto"/>
        <w:ind w:firstLine="284"/>
        <w:jc w:val="both"/>
        <w:rPr>
          <w:rFonts w:ascii="Bookman Old Style" w:hAnsi="Bookman Old Style"/>
          <w:sz w:val="24"/>
          <w:szCs w:val="24"/>
        </w:rPr>
      </w:pPr>
      <w:r>
        <w:rPr>
          <w:noProof/>
          <w:lang w:eastAsia="el-GR"/>
        </w:rPr>
        <w:drawing>
          <wp:anchor distT="0" distB="0" distL="114300" distR="114300" simplePos="0" relativeHeight="251661312" behindDoc="1" locked="0" layoutInCell="1" allowOverlap="1" wp14:anchorId="29712468" wp14:editId="748E67F8">
            <wp:simplePos x="0" y="0"/>
            <wp:positionH relativeFrom="column">
              <wp:posOffset>85725</wp:posOffset>
            </wp:positionH>
            <wp:positionV relativeFrom="paragraph">
              <wp:posOffset>68580</wp:posOffset>
            </wp:positionV>
            <wp:extent cx="1282700" cy="1710690"/>
            <wp:effectExtent l="0" t="0" r="0" b="3810"/>
            <wp:wrapNone/>
            <wp:docPr id="1029" name="Picture 5" descr="F:\ΤΟ ΑΡΧΕΙΟ ΜΟΥ- ΜΑΡΙΑ ΚΟΥΤΟΥΠΗ\ΟΙ ΕΙΚΟΝΕΣ ΜΟΥ\ΦΩΤΟΓΡΑΦΙΕΣ\ΑΙΤΩΛΟΑΚΑΡΝΑΝΙΑ\ΑΡΧΟΝΤΟΧΩΡΙ\ΣΧΟΛΙΚΟ ΕΤΟΣ 2014-2015\10 - 2014 2Π\DSC066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9" name="Picture 5" descr="F:\ΤΟ ΑΡΧΕΙΟ ΜΟΥ- ΜΑΡΙΑ ΚΟΥΤΟΥΠΗ\ΟΙ ΕΙΚΟΝΕΣ ΜΟΥ\ΦΩΤΟΓΡΑΦΙΕΣ\ΑΙΤΩΛΟΑΚΑΡΝΑΝΙΑ\ΑΡΧΟΝΤΟΧΩΡΙ\ΣΧΟΛΙΚΟ ΕΤΟΣ 2014-2015\10 - 2014 2Π\DSC06619.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710690"/>
                    </a:xfrm>
                    <a:prstGeom prst="rect">
                      <a:avLst/>
                    </a:prstGeom>
                    <a:noFill/>
                    <a:extLst/>
                  </pic:spPr>
                </pic:pic>
              </a:graphicData>
            </a:graphic>
            <wp14:sizeRelH relativeFrom="page">
              <wp14:pctWidth>0</wp14:pctWidth>
            </wp14:sizeRelH>
            <wp14:sizeRelV relativeFrom="page">
              <wp14:pctHeight>0</wp14:pctHeight>
            </wp14:sizeRelV>
          </wp:anchor>
        </w:drawing>
      </w:r>
    </w:p>
    <w:p w:rsidR="00997A82" w:rsidRDefault="00997A82" w:rsidP="00D2503C">
      <w:pPr>
        <w:spacing w:line="360" w:lineRule="auto"/>
        <w:ind w:firstLine="284"/>
        <w:jc w:val="both"/>
        <w:rPr>
          <w:rFonts w:ascii="Bookman Old Style" w:hAnsi="Bookman Old Style"/>
          <w:sz w:val="24"/>
          <w:szCs w:val="24"/>
        </w:rPr>
      </w:pPr>
    </w:p>
    <w:p w:rsidR="00997A82" w:rsidRDefault="00997A82" w:rsidP="00D2503C">
      <w:pPr>
        <w:spacing w:line="360" w:lineRule="auto"/>
        <w:ind w:firstLine="284"/>
        <w:jc w:val="both"/>
        <w:rPr>
          <w:rFonts w:ascii="Bookman Old Style" w:hAnsi="Bookman Old Style"/>
          <w:sz w:val="24"/>
          <w:szCs w:val="24"/>
        </w:rPr>
      </w:pPr>
    </w:p>
    <w:p w:rsidR="00997A82" w:rsidRDefault="00997A82" w:rsidP="00D2503C">
      <w:pPr>
        <w:spacing w:line="360" w:lineRule="auto"/>
        <w:ind w:firstLine="284"/>
        <w:jc w:val="both"/>
        <w:rPr>
          <w:rFonts w:ascii="Bookman Old Style" w:hAnsi="Bookman Old Style"/>
          <w:sz w:val="24"/>
          <w:szCs w:val="24"/>
        </w:rPr>
      </w:pPr>
    </w:p>
    <w:p w:rsidR="00997A82" w:rsidRDefault="00997A82" w:rsidP="00D2503C">
      <w:pPr>
        <w:spacing w:line="360" w:lineRule="auto"/>
        <w:ind w:firstLine="284"/>
        <w:jc w:val="both"/>
        <w:rPr>
          <w:rFonts w:ascii="Bookman Old Style" w:hAnsi="Bookman Old Style"/>
          <w:sz w:val="24"/>
          <w:szCs w:val="24"/>
        </w:rPr>
      </w:pPr>
    </w:p>
    <w:p w:rsidR="00997A82" w:rsidRDefault="00997A82" w:rsidP="00CF6889">
      <w:pPr>
        <w:spacing w:line="360" w:lineRule="auto"/>
        <w:jc w:val="both"/>
        <w:rPr>
          <w:rFonts w:ascii="Bookman Old Style" w:hAnsi="Bookman Old Style"/>
          <w:sz w:val="24"/>
          <w:szCs w:val="24"/>
        </w:rPr>
      </w:pPr>
    </w:p>
    <w:p w:rsidR="00997A82" w:rsidRDefault="00997A82" w:rsidP="00D2503C">
      <w:pPr>
        <w:spacing w:line="360" w:lineRule="auto"/>
        <w:ind w:firstLine="284"/>
        <w:jc w:val="both"/>
        <w:rPr>
          <w:rFonts w:ascii="Bookman Old Style" w:hAnsi="Bookman Old Style"/>
          <w:sz w:val="24"/>
          <w:szCs w:val="24"/>
        </w:rPr>
      </w:pPr>
    </w:p>
    <w:p w:rsidR="004432D8" w:rsidRDefault="00DC6E91" w:rsidP="008D52BE">
      <w:pPr>
        <w:spacing w:line="360" w:lineRule="auto"/>
        <w:ind w:firstLine="284"/>
        <w:jc w:val="both"/>
        <w:rPr>
          <w:rFonts w:ascii="Bookman Old Style" w:hAnsi="Bookman Old Style"/>
          <w:sz w:val="24"/>
          <w:szCs w:val="24"/>
        </w:rPr>
      </w:pPr>
      <w:r>
        <w:rPr>
          <w:rFonts w:ascii="Bookman Old Style" w:hAnsi="Bookman Old Style"/>
          <w:sz w:val="24"/>
          <w:szCs w:val="24"/>
        </w:rPr>
        <w:t>Στη συνέχεια ο</w:t>
      </w:r>
      <w:r w:rsidR="00F620B5">
        <w:rPr>
          <w:rFonts w:ascii="Bookman Old Style" w:hAnsi="Bookman Old Style"/>
          <w:sz w:val="24"/>
          <w:szCs w:val="24"/>
        </w:rPr>
        <w:t>ι μαθητές χωρίστηκαν σε δύο ομάδες</w:t>
      </w:r>
      <w:r w:rsidR="00095DE9">
        <w:rPr>
          <w:rFonts w:ascii="Bookman Old Style" w:hAnsi="Bookman Old Style"/>
          <w:sz w:val="24"/>
          <w:szCs w:val="24"/>
        </w:rPr>
        <w:t xml:space="preserve"> των πέντε μαθητών</w:t>
      </w:r>
      <w:r w:rsidR="005576D7">
        <w:rPr>
          <w:rFonts w:ascii="Bookman Old Style" w:hAnsi="Bookman Old Style"/>
          <w:sz w:val="24"/>
          <w:szCs w:val="24"/>
        </w:rPr>
        <w:t xml:space="preserve"> για να κάνουν ένα βιωματικό μάθημα - παιχνίδι.</w:t>
      </w:r>
      <w:r w:rsidR="00F620B5">
        <w:rPr>
          <w:rFonts w:ascii="Bookman Old Style" w:hAnsi="Bookman Old Style"/>
          <w:sz w:val="24"/>
          <w:szCs w:val="24"/>
        </w:rPr>
        <w:t xml:space="preserve"> </w:t>
      </w:r>
      <w:r w:rsidR="00095DE9">
        <w:rPr>
          <w:rFonts w:ascii="Bookman Old Style" w:hAnsi="Bookman Old Style"/>
          <w:sz w:val="24"/>
          <w:szCs w:val="24"/>
        </w:rPr>
        <w:t>Στη μία ομάδα δόθηκε ένα άρθρο το οποίο επεξεργάστηκαν στα πλαίσια μαθήματος.</w:t>
      </w:r>
    </w:p>
    <w:p w:rsidR="00997A82" w:rsidRDefault="00997A82" w:rsidP="001A0A7D">
      <w:pPr>
        <w:spacing w:line="360" w:lineRule="auto"/>
        <w:jc w:val="both"/>
        <w:rPr>
          <w:rFonts w:ascii="Bookman Old Style" w:hAnsi="Bookman Old Style"/>
          <w:sz w:val="24"/>
          <w:szCs w:val="24"/>
        </w:rPr>
      </w:pPr>
    </w:p>
    <w:p w:rsidR="00997A82" w:rsidRDefault="00CF6889" w:rsidP="00CF6889">
      <w:pPr>
        <w:spacing w:line="360" w:lineRule="auto"/>
        <w:ind w:firstLine="284"/>
        <w:jc w:val="both"/>
        <w:rPr>
          <w:rFonts w:ascii="Bookman Old Style" w:hAnsi="Bookman Old Style"/>
          <w:sz w:val="24"/>
          <w:szCs w:val="24"/>
        </w:rPr>
      </w:pPr>
      <w:r>
        <w:rPr>
          <w:noProof/>
          <w:lang w:eastAsia="el-GR"/>
        </w:rPr>
        <w:lastRenderedPageBreak/>
        <w:drawing>
          <wp:anchor distT="0" distB="0" distL="114300" distR="114300" simplePos="0" relativeHeight="251660288" behindDoc="1" locked="0" layoutInCell="1" allowOverlap="1" wp14:anchorId="21DFFF42" wp14:editId="29503941">
            <wp:simplePos x="0" y="0"/>
            <wp:positionH relativeFrom="column">
              <wp:posOffset>3771900</wp:posOffset>
            </wp:positionH>
            <wp:positionV relativeFrom="paragraph">
              <wp:posOffset>228600</wp:posOffset>
            </wp:positionV>
            <wp:extent cx="1276350" cy="1701800"/>
            <wp:effectExtent l="0" t="0" r="0" b="0"/>
            <wp:wrapNone/>
            <wp:docPr id="1028" name="Picture 4" descr="C:\Users\Γιώργος\Desktop\DSC066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C:\Users\Γιώργος\Desktop\DSC06618.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701800"/>
                    </a:xfrm>
                    <a:prstGeom prst="rect">
                      <a:avLst/>
                    </a:prstGeom>
                    <a:noFill/>
                    <a:extLst/>
                  </pic:spPr>
                </pic:pic>
              </a:graphicData>
            </a:graphic>
            <wp14:sizeRelH relativeFrom="page">
              <wp14:pctWidth>0</wp14:pctWidth>
            </wp14:sizeRelH>
            <wp14:sizeRelV relativeFrom="page">
              <wp14:pctHeight>0</wp14:pctHeight>
            </wp14:sizeRelV>
          </wp:anchor>
        </w:drawing>
      </w:r>
      <w:r w:rsidR="00095DE9">
        <w:rPr>
          <w:rFonts w:ascii="Bookman Old Style" w:hAnsi="Bookman Old Style"/>
          <w:sz w:val="24"/>
          <w:szCs w:val="24"/>
        </w:rPr>
        <w:t xml:space="preserve">Η άλλη ομάδα είχε μόνο </w:t>
      </w:r>
      <w:r w:rsidR="00787126">
        <w:rPr>
          <w:rFonts w:ascii="Bookman Old Style" w:hAnsi="Bookman Old Style"/>
          <w:sz w:val="24"/>
          <w:szCs w:val="24"/>
        </w:rPr>
        <w:t>ένα φύλλο</w:t>
      </w:r>
      <w:r w:rsidR="00557CCA">
        <w:rPr>
          <w:rFonts w:ascii="Bookman Old Style" w:hAnsi="Bookman Old Style"/>
          <w:sz w:val="24"/>
          <w:szCs w:val="24"/>
        </w:rPr>
        <w:t xml:space="preserve"> χαρτιού</w:t>
      </w:r>
      <w:r w:rsidR="00095DE9">
        <w:rPr>
          <w:rFonts w:ascii="Bookman Old Style" w:hAnsi="Bookman Old Style"/>
          <w:sz w:val="24"/>
          <w:szCs w:val="24"/>
        </w:rPr>
        <w:t xml:space="preserve"> και </w:t>
      </w:r>
      <w:r w:rsidR="00997A82">
        <w:rPr>
          <w:rFonts w:ascii="Bookman Old Style" w:hAnsi="Bookman Old Style"/>
          <w:sz w:val="24"/>
          <w:szCs w:val="24"/>
        </w:rPr>
        <w:t>ένα</w:t>
      </w:r>
      <w:r w:rsidR="00095DE9">
        <w:rPr>
          <w:rFonts w:ascii="Bookman Old Style" w:hAnsi="Bookman Old Style"/>
          <w:sz w:val="24"/>
          <w:szCs w:val="24"/>
        </w:rPr>
        <w:t xml:space="preserve"> </w:t>
      </w:r>
      <w:r w:rsidR="00557CCA">
        <w:rPr>
          <w:rFonts w:ascii="Bookman Old Style" w:hAnsi="Bookman Old Style"/>
          <w:sz w:val="24"/>
          <w:szCs w:val="24"/>
        </w:rPr>
        <w:t>μολύβι</w:t>
      </w:r>
      <w:r w:rsidR="005576D7">
        <w:rPr>
          <w:rFonts w:ascii="Bookman Old Style" w:hAnsi="Bookman Old Style"/>
          <w:sz w:val="24"/>
          <w:szCs w:val="24"/>
        </w:rPr>
        <w:t xml:space="preserve"> και προσπαθούσε να σημειώνει ότι άκουγε. </w:t>
      </w:r>
    </w:p>
    <w:p w:rsidR="00997A82" w:rsidRDefault="00997A82" w:rsidP="00D2503C">
      <w:pPr>
        <w:spacing w:line="360" w:lineRule="auto"/>
        <w:ind w:firstLine="284"/>
        <w:jc w:val="both"/>
        <w:rPr>
          <w:rFonts w:ascii="Bookman Old Style" w:hAnsi="Bookman Old Style"/>
          <w:sz w:val="24"/>
          <w:szCs w:val="24"/>
        </w:rPr>
      </w:pPr>
    </w:p>
    <w:p w:rsidR="00CF6889" w:rsidRDefault="00CF6889" w:rsidP="00D2503C">
      <w:pPr>
        <w:spacing w:line="360" w:lineRule="auto"/>
        <w:ind w:firstLine="284"/>
        <w:jc w:val="both"/>
        <w:rPr>
          <w:rFonts w:ascii="Bookman Old Style" w:hAnsi="Bookman Old Style"/>
          <w:sz w:val="24"/>
          <w:szCs w:val="24"/>
        </w:rPr>
      </w:pPr>
    </w:p>
    <w:p w:rsidR="00CF6889" w:rsidRDefault="00CF6889" w:rsidP="00D2503C">
      <w:pPr>
        <w:spacing w:line="360" w:lineRule="auto"/>
        <w:ind w:firstLine="284"/>
        <w:jc w:val="both"/>
        <w:rPr>
          <w:rFonts w:ascii="Bookman Old Style" w:hAnsi="Bookman Old Style"/>
          <w:sz w:val="24"/>
          <w:szCs w:val="24"/>
        </w:rPr>
      </w:pPr>
    </w:p>
    <w:p w:rsidR="00CF6889" w:rsidRDefault="00CF6889" w:rsidP="00D2503C">
      <w:pPr>
        <w:spacing w:line="360" w:lineRule="auto"/>
        <w:ind w:firstLine="284"/>
        <w:jc w:val="both"/>
        <w:rPr>
          <w:rFonts w:ascii="Bookman Old Style" w:hAnsi="Bookman Old Style"/>
          <w:sz w:val="24"/>
          <w:szCs w:val="24"/>
        </w:rPr>
      </w:pPr>
    </w:p>
    <w:p w:rsidR="00CF6889" w:rsidRDefault="00CF6889" w:rsidP="00D2503C">
      <w:pPr>
        <w:spacing w:line="360" w:lineRule="auto"/>
        <w:ind w:firstLine="284"/>
        <w:jc w:val="both"/>
        <w:rPr>
          <w:rFonts w:ascii="Bookman Old Style" w:hAnsi="Bookman Old Style"/>
          <w:sz w:val="24"/>
          <w:szCs w:val="24"/>
        </w:rPr>
      </w:pPr>
    </w:p>
    <w:p w:rsidR="00CF6889" w:rsidRDefault="00CF6889" w:rsidP="00D2503C">
      <w:pPr>
        <w:spacing w:line="360" w:lineRule="auto"/>
        <w:ind w:firstLine="284"/>
        <w:jc w:val="both"/>
        <w:rPr>
          <w:rFonts w:ascii="Bookman Old Style" w:hAnsi="Bookman Old Style"/>
          <w:sz w:val="24"/>
          <w:szCs w:val="24"/>
        </w:rPr>
      </w:pPr>
    </w:p>
    <w:p w:rsidR="00186473" w:rsidRPr="00FF21DF" w:rsidRDefault="005576D7" w:rsidP="001E741A">
      <w:pPr>
        <w:spacing w:line="360" w:lineRule="auto"/>
        <w:ind w:firstLine="426"/>
        <w:jc w:val="both"/>
        <w:rPr>
          <w:rFonts w:ascii="Bookman Old Style" w:hAnsi="Bookman Old Style"/>
          <w:sz w:val="24"/>
          <w:szCs w:val="24"/>
        </w:rPr>
      </w:pPr>
      <w:r>
        <w:rPr>
          <w:rFonts w:ascii="Bookman Old Style" w:hAnsi="Bookman Old Style"/>
          <w:sz w:val="24"/>
          <w:szCs w:val="24"/>
        </w:rPr>
        <w:t>Η εκπαιδευτικός έδωσε μία εργασία</w:t>
      </w:r>
      <w:r w:rsidR="00E90DD4">
        <w:rPr>
          <w:rFonts w:ascii="Bookman Old Style" w:hAnsi="Bookman Old Style"/>
          <w:sz w:val="24"/>
          <w:szCs w:val="24"/>
        </w:rPr>
        <w:t xml:space="preserve"> πάνω στο άρθρο</w:t>
      </w:r>
      <w:r>
        <w:rPr>
          <w:rFonts w:ascii="Bookman Old Style" w:hAnsi="Bookman Old Style"/>
          <w:sz w:val="24"/>
          <w:szCs w:val="24"/>
        </w:rPr>
        <w:t xml:space="preserve"> </w:t>
      </w:r>
      <w:r w:rsidR="00E90DD4">
        <w:rPr>
          <w:rFonts w:ascii="Bookman Old Style" w:hAnsi="Bookman Old Style"/>
          <w:sz w:val="24"/>
          <w:szCs w:val="24"/>
        </w:rPr>
        <w:t xml:space="preserve">για την παραδώσουν </w:t>
      </w:r>
      <w:r w:rsidR="00537B0F">
        <w:rPr>
          <w:rFonts w:ascii="Bookman Old Style" w:hAnsi="Bookman Old Style"/>
          <w:sz w:val="24"/>
          <w:szCs w:val="24"/>
        </w:rPr>
        <w:t xml:space="preserve">οι μαθητές </w:t>
      </w:r>
      <w:r w:rsidR="00E90DD4">
        <w:rPr>
          <w:rFonts w:ascii="Bookman Old Style" w:hAnsi="Bookman Old Style"/>
          <w:sz w:val="24"/>
          <w:szCs w:val="24"/>
        </w:rPr>
        <w:t>την επόμενη ημέρα</w:t>
      </w:r>
      <w:r w:rsidR="00537B0F">
        <w:rPr>
          <w:rFonts w:ascii="Bookman Old Style" w:hAnsi="Bookman Old Style"/>
          <w:sz w:val="24"/>
          <w:szCs w:val="24"/>
        </w:rPr>
        <w:t>. Όπως ήταν αναμενόμενο</w:t>
      </w:r>
      <w:r w:rsidR="00CF6889">
        <w:rPr>
          <w:rFonts w:ascii="Bookman Old Style" w:hAnsi="Bookman Old Style"/>
          <w:sz w:val="24"/>
          <w:szCs w:val="24"/>
        </w:rPr>
        <w:t>, την επόμενη ημέρα</w:t>
      </w:r>
      <w:r w:rsidR="00537B0F">
        <w:rPr>
          <w:rFonts w:ascii="Bookman Old Style" w:hAnsi="Bookman Old Style"/>
          <w:sz w:val="24"/>
          <w:szCs w:val="24"/>
        </w:rPr>
        <w:t xml:space="preserve"> η δεύτερη ομάδα δεν κατάφερε να εκτελέσει την εργασία. Με αυτόν τον τρόπο οι μαθητές βιωματικά συνειδητοποίησαν τον αποκλεισμό πολλών παιδιών από την εκπαίδευση. </w:t>
      </w:r>
    </w:p>
    <w:p w:rsidR="00EC4DE9" w:rsidRDefault="00EC4DE9" w:rsidP="00186473">
      <w:pPr>
        <w:spacing w:line="360" w:lineRule="auto"/>
        <w:jc w:val="both"/>
        <w:rPr>
          <w:rFonts w:ascii="Bookman Old Style" w:hAnsi="Bookman Old Style"/>
          <w:b/>
          <w:sz w:val="24"/>
          <w:szCs w:val="24"/>
        </w:rPr>
      </w:pPr>
      <w:r>
        <w:rPr>
          <w:rFonts w:ascii="Bookman Old Style" w:hAnsi="Bookman Old Style"/>
          <w:b/>
          <w:sz w:val="24"/>
          <w:szCs w:val="24"/>
        </w:rPr>
        <w:t>Αμερική, Νέα Υόρκη. Ανήσυχοι ρεπόρτερ, υπεύθυνοι καταναλωτές</w:t>
      </w:r>
    </w:p>
    <w:p w:rsidR="00FF21DF" w:rsidRDefault="00186473" w:rsidP="00186473">
      <w:pPr>
        <w:spacing w:line="360" w:lineRule="auto"/>
        <w:jc w:val="both"/>
        <w:rPr>
          <w:rFonts w:ascii="Bookman Old Style" w:hAnsi="Bookman Old Style"/>
          <w:sz w:val="24"/>
          <w:szCs w:val="24"/>
        </w:rPr>
      </w:pPr>
      <w:r>
        <w:rPr>
          <w:rFonts w:ascii="Bookman Old Style" w:hAnsi="Bookman Old Style"/>
          <w:sz w:val="24"/>
          <w:szCs w:val="24"/>
        </w:rPr>
        <w:t>Ραδιοφωνάκι και καρτ ποστάλ. Υπερκατανάλωση</w:t>
      </w:r>
    </w:p>
    <w:p w:rsidR="00186473" w:rsidRDefault="00021D46" w:rsidP="00186473">
      <w:pPr>
        <w:spacing w:line="360" w:lineRule="auto"/>
        <w:jc w:val="both"/>
        <w:rPr>
          <w:rFonts w:ascii="Bookman Old Style" w:hAnsi="Bookman Old Style"/>
          <w:sz w:val="24"/>
          <w:szCs w:val="24"/>
        </w:rPr>
      </w:pPr>
      <w:r>
        <w:rPr>
          <w:rFonts w:ascii="Bookman Old Style" w:hAnsi="Bookman Old Style"/>
          <w:sz w:val="24"/>
          <w:szCs w:val="24"/>
        </w:rPr>
        <w:t>Σκοπός: να καταλάβουν τις</w:t>
      </w:r>
      <w:r w:rsidR="00186473">
        <w:rPr>
          <w:rFonts w:ascii="Bookman Old Style" w:hAnsi="Bookman Old Style"/>
          <w:sz w:val="24"/>
          <w:szCs w:val="24"/>
        </w:rPr>
        <w:t xml:space="preserve"> συνέπειες του υπερκαταναλωτισμού στη ζωή μας και να ευαισθητοποιηθούν </w:t>
      </w:r>
      <w:r w:rsidR="00BB02C6">
        <w:rPr>
          <w:rFonts w:ascii="Bookman Old Style" w:hAnsi="Bookman Old Style"/>
          <w:sz w:val="24"/>
          <w:szCs w:val="24"/>
        </w:rPr>
        <w:t>στην υπεύθυνη κατανάλωση.</w:t>
      </w:r>
      <w:r w:rsidR="00186473">
        <w:rPr>
          <w:rFonts w:ascii="Bookman Old Style" w:hAnsi="Bookman Old Style"/>
          <w:sz w:val="24"/>
          <w:szCs w:val="24"/>
        </w:rPr>
        <w:t xml:space="preserve"> </w:t>
      </w:r>
    </w:p>
    <w:p w:rsidR="00BC4B88" w:rsidRDefault="00997A82" w:rsidP="00BC4B88">
      <w:pPr>
        <w:spacing w:line="360" w:lineRule="auto"/>
        <w:ind w:firstLine="284"/>
        <w:jc w:val="both"/>
        <w:rPr>
          <w:rFonts w:ascii="Bookman Old Style" w:hAnsi="Bookman Old Style"/>
          <w:sz w:val="24"/>
          <w:szCs w:val="24"/>
        </w:rPr>
      </w:pPr>
      <w:r>
        <w:rPr>
          <w:noProof/>
          <w:lang w:eastAsia="el-GR"/>
        </w:rPr>
        <w:drawing>
          <wp:anchor distT="0" distB="0" distL="114300" distR="114300" simplePos="0" relativeHeight="251662336" behindDoc="1" locked="0" layoutInCell="1" allowOverlap="1" wp14:anchorId="68414E7C" wp14:editId="2C6CD778">
            <wp:simplePos x="0" y="0"/>
            <wp:positionH relativeFrom="column">
              <wp:posOffset>3122930</wp:posOffset>
            </wp:positionH>
            <wp:positionV relativeFrom="paragraph">
              <wp:posOffset>499745</wp:posOffset>
            </wp:positionV>
            <wp:extent cx="1797684" cy="1347905"/>
            <wp:effectExtent l="0" t="0" r="0" b="5080"/>
            <wp:wrapNone/>
            <wp:docPr id="1030" name="Picture 6" descr="F:\ΤΟ ΑΡΧΕΙΟ ΜΟΥ- ΜΑΡΙΑ ΚΟΥΤΟΥΠΗ\ΟΙ ΕΙΚΟΝΕΣ ΜΟΥ\ΦΩΤΟΓΡΑΦΙΕΣ\ΑΙΤΩΛΟΑΚΑΡΝΑΝΙΑ\ΑΡΧΟΝΤΟΧΩΡΙ\ΣΧΟΛΙΚΟ ΕΤΟΣ 2014-2015\10 - 2014 2Π\DSC066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descr="F:\ΤΟ ΑΡΧΕΙΟ ΜΟΥ- ΜΑΡΙΑ ΚΟΥΤΟΥΠΗ\ΟΙ ΕΙΚΟΝΕΣ ΜΟΥ\ΦΩΤΟΓΡΑΦΙΕΣ\ΑΙΤΩΛΟΑΚΑΡΝΑΝΙΑ\ΑΡΧΟΝΤΟΧΩΡΙ\ΣΧΟΛΙΚΟ ΕΤΟΣ 2014-2015\10 - 2014 2Π\DSC06610.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684" cy="1347905"/>
                    </a:xfrm>
                    <a:prstGeom prst="rect">
                      <a:avLst/>
                    </a:prstGeom>
                    <a:noFill/>
                    <a:extLst/>
                  </pic:spPr>
                </pic:pic>
              </a:graphicData>
            </a:graphic>
            <wp14:sizeRelH relativeFrom="page">
              <wp14:pctWidth>0</wp14:pctWidth>
            </wp14:sizeRelH>
            <wp14:sizeRelV relativeFrom="page">
              <wp14:pctHeight>0</wp14:pctHeight>
            </wp14:sizeRelV>
          </wp:anchor>
        </w:drawing>
      </w:r>
      <w:r w:rsidR="00BC4B88">
        <w:rPr>
          <w:rFonts w:ascii="Bookman Old Style" w:hAnsi="Bookman Old Style"/>
          <w:sz w:val="24"/>
          <w:szCs w:val="24"/>
        </w:rPr>
        <w:t xml:space="preserve">Οι μαθητές έφεραν ένα αντικείμενο από το σπίτι τους. </w:t>
      </w:r>
      <w:r w:rsidR="008C63DE">
        <w:rPr>
          <w:rFonts w:ascii="Bookman Old Style" w:hAnsi="Bookman Old Style"/>
          <w:sz w:val="24"/>
          <w:szCs w:val="24"/>
        </w:rPr>
        <w:t xml:space="preserve">Προσπαθήσαμε να περιγράψουμε πώς και ποιοι συνέβαλαν στο να κατασκευαστούν τα αντικείμενα αυτά. </w:t>
      </w: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BC4B88" w:rsidRDefault="00BC4B88" w:rsidP="00BC4B88">
      <w:pPr>
        <w:spacing w:line="360" w:lineRule="auto"/>
        <w:ind w:firstLine="284"/>
        <w:jc w:val="both"/>
        <w:rPr>
          <w:rFonts w:ascii="Bookman Old Style" w:hAnsi="Bookman Old Style"/>
          <w:sz w:val="24"/>
          <w:szCs w:val="24"/>
        </w:rPr>
      </w:pPr>
      <w:r w:rsidRPr="008E43C2">
        <w:rPr>
          <w:rFonts w:ascii="Bookman Old Style" w:hAnsi="Bookman Old Style"/>
          <w:sz w:val="24"/>
          <w:szCs w:val="24"/>
        </w:rPr>
        <w:t xml:space="preserve">Από το «Κουτί της Τέχνης» της Σοφίας Γιαλουράκη </w:t>
      </w:r>
      <w:r w:rsidR="00D2503C" w:rsidRPr="008E43C2">
        <w:rPr>
          <w:rFonts w:ascii="Bookman Old Style" w:hAnsi="Bookman Old Style"/>
          <w:sz w:val="24"/>
          <w:szCs w:val="24"/>
        </w:rPr>
        <w:t>χρησιμοποιήσαμε την κάρτα</w:t>
      </w:r>
      <w:r w:rsidR="008E43C2">
        <w:rPr>
          <w:rFonts w:ascii="Bookman Old Style" w:hAnsi="Bookman Old Style"/>
          <w:sz w:val="24"/>
          <w:szCs w:val="24"/>
        </w:rPr>
        <w:t xml:space="preserve"> με τον πίνακα ζωγραφικής του </w:t>
      </w:r>
      <w:r w:rsidR="008E43C2" w:rsidRPr="008E43C2">
        <w:rPr>
          <w:rStyle w:val="dicei"/>
          <w:rFonts w:ascii="Bookman Old Style" w:hAnsi="Bookman Old Style"/>
          <w:sz w:val="24"/>
          <w:szCs w:val="24"/>
        </w:rPr>
        <w:t>Pieter Bruegel</w:t>
      </w:r>
      <w:r w:rsidR="008E43C2">
        <w:rPr>
          <w:rFonts w:ascii="Bookman Old Style" w:hAnsi="Bookman Old Style"/>
          <w:sz w:val="24"/>
          <w:szCs w:val="24"/>
        </w:rPr>
        <w:t xml:space="preserve"> the elder «</w:t>
      </w:r>
      <w:r w:rsidR="008E43C2" w:rsidRPr="008E43C2">
        <w:rPr>
          <w:rFonts w:ascii="Bookman Old Style" w:hAnsi="Bookman Old Style"/>
          <w:sz w:val="24"/>
          <w:szCs w:val="24"/>
        </w:rPr>
        <w:t>Η Γη της αφθονίας</w:t>
      </w:r>
      <w:r w:rsidR="008E43C2">
        <w:rPr>
          <w:rFonts w:ascii="Bookman Old Style" w:hAnsi="Bookman Old Style"/>
          <w:sz w:val="24"/>
          <w:szCs w:val="24"/>
        </w:rPr>
        <w:t>»</w:t>
      </w:r>
      <w:r w:rsidR="00D2503C" w:rsidRPr="008E43C2">
        <w:rPr>
          <w:rFonts w:ascii="Bookman Old Style" w:hAnsi="Bookman Old Style"/>
          <w:sz w:val="24"/>
          <w:szCs w:val="24"/>
        </w:rPr>
        <w:t xml:space="preserve"> και σχολιάσαμε την απληστία των ανθρώπων όπως την αποτύπωσε ο</w:t>
      </w:r>
      <w:r w:rsidR="008E43C2">
        <w:rPr>
          <w:rFonts w:ascii="Bookman Old Style" w:hAnsi="Bookman Old Style"/>
          <w:sz w:val="24"/>
          <w:szCs w:val="24"/>
        </w:rPr>
        <w:t xml:space="preserve"> </w:t>
      </w:r>
      <w:r w:rsidR="008C63DE">
        <w:rPr>
          <w:rFonts w:ascii="Bookman Old Style" w:hAnsi="Bookman Old Style"/>
          <w:sz w:val="24"/>
          <w:szCs w:val="24"/>
        </w:rPr>
        <w:t>ζωγράφος</w:t>
      </w:r>
      <w:r w:rsidR="00DA47EA" w:rsidRPr="008E43C2">
        <w:rPr>
          <w:rFonts w:ascii="Bookman Old Style" w:hAnsi="Bookman Old Style"/>
          <w:sz w:val="24"/>
          <w:szCs w:val="24"/>
        </w:rPr>
        <w:t>.</w:t>
      </w:r>
      <w:r w:rsidR="00DA47EA">
        <w:rPr>
          <w:rFonts w:ascii="Bookman Old Style" w:hAnsi="Bookman Old Style"/>
          <w:sz w:val="24"/>
          <w:szCs w:val="24"/>
        </w:rPr>
        <w:t xml:space="preserve"> Στο τέλος, οι μαθητές εμπνευσμένοι από </w:t>
      </w:r>
      <w:r w:rsidR="008E43C2">
        <w:rPr>
          <w:rFonts w:ascii="Bookman Old Style" w:hAnsi="Bookman Old Style"/>
          <w:sz w:val="24"/>
          <w:szCs w:val="24"/>
        </w:rPr>
        <w:t xml:space="preserve">τον πίνακα αυτό </w:t>
      </w:r>
      <w:r w:rsidR="00DA47EA">
        <w:rPr>
          <w:rFonts w:ascii="Bookman Old Style" w:hAnsi="Bookman Old Style"/>
          <w:sz w:val="24"/>
          <w:szCs w:val="24"/>
        </w:rPr>
        <w:t xml:space="preserve">έφτιαξαν τις δικές τους ζωγραφιές στις οποίες απεικόνιζαν </w:t>
      </w:r>
      <w:r w:rsidR="008C63DE">
        <w:rPr>
          <w:rFonts w:ascii="Bookman Old Style" w:hAnsi="Bookman Old Style"/>
          <w:sz w:val="24"/>
          <w:szCs w:val="24"/>
        </w:rPr>
        <w:t xml:space="preserve">με </w:t>
      </w:r>
      <w:r w:rsidR="00F34432">
        <w:rPr>
          <w:rFonts w:ascii="Bookman Old Style" w:hAnsi="Bookman Old Style"/>
          <w:sz w:val="24"/>
          <w:szCs w:val="24"/>
        </w:rPr>
        <w:t>γλαφυρό τρόπο την υπερκατανάλωσ</w:t>
      </w:r>
      <w:r w:rsidR="008C63DE">
        <w:rPr>
          <w:rFonts w:ascii="Bookman Old Style" w:hAnsi="Bookman Old Style"/>
          <w:sz w:val="24"/>
          <w:szCs w:val="24"/>
        </w:rPr>
        <w:t>η και την απληστία του ανθρώπου σε διάφορα ζητήματα.</w:t>
      </w: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997A82" w:rsidRDefault="008D52BE" w:rsidP="00BC4B88">
      <w:pPr>
        <w:spacing w:line="360" w:lineRule="auto"/>
        <w:ind w:firstLine="284"/>
        <w:jc w:val="both"/>
        <w:rPr>
          <w:rFonts w:ascii="Bookman Old Style" w:hAnsi="Bookman Old Style"/>
          <w:sz w:val="24"/>
          <w:szCs w:val="24"/>
        </w:rPr>
      </w:pPr>
      <w:r>
        <w:rPr>
          <w:noProof/>
          <w:lang w:eastAsia="el-GR"/>
        </w:rPr>
        <w:lastRenderedPageBreak/>
        <w:drawing>
          <wp:anchor distT="0" distB="0" distL="114300" distR="114300" simplePos="0" relativeHeight="251663360" behindDoc="1" locked="0" layoutInCell="1" allowOverlap="1" wp14:anchorId="29AC5119" wp14:editId="52B0046C">
            <wp:simplePos x="0" y="0"/>
            <wp:positionH relativeFrom="column">
              <wp:posOffset>1523365</wp:posOffset>
            </wp:positionH>
            <wp:positionV relativeFrom="paragraph">
              <wp:posOffset>-555625</wp:posOffset>
            </wp:positionV>
            <wp:extent cx="1971675" cy="2628900"/>
            <wp:effectExtent l="0" t="0" r="9525" b="0"/>
            <wp:wrapNone/>
            <wp:docPr id="1031" name="Picture 7" descr="F:\ΤΟ ΑΡΧΕΙΟ ΜΟΥ- ΜΑΡΙΑ ΚΟΥΤΟΥΠΗ\ΟΙ ΕΙΚΟΝΕΣ ΜΟΥ\ΦΩΤΟΓΡΑΦΙΕΣ\ΑΙΤΩΛΟΑΚΑΡΝΑΝΙΑ\ΑΡΧΟΝΤΟΧΩΡΙ\ΣΧΟΛΙΚΟ ΕΤΟΣ 2014-2015\10 - 2014 2Π\DSC066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1" name="Picture 7" descr="F:\ΤΟ ΑΡΧΕΙΟ ΜΟΥ- ΜΑΡΙΑ ΚΟΥΤΟΥΠΗ\ΟΙ ΕΙΚΟΝΕΣ ΜΟΥ\ΦΩΤΟΓΡΑΦΙΕΣ\ΑΙΤΩΛΟΑΚΑΡΝΑΝΙΑ\ΑΡΧΟΝΤΟΧΩΡΙ\ΣΧΟΛΙΚΟ ΕΤΟΣ 2014-2015\10 - 2014 2Π\DSC06614.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extLst/>
                  </pic:spPr>
                </pic:pic>
              </a:graphicData>
            </a:graphic>
            <wp14:sizeRelH relativeFrom="page">
              <wp14:pctWidth>0</wp14:pctWidth>
            </wp14:sizeRelH>
            <wp14:sizeRelV relativeFrom="page">
              <wp14:pctHeight>0</wp14:pctHeight>
            </wp14:sizeRelV>
          </wp:anchor>
        </w:drawing>
      </w: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997A82" w:rsidRDefault="00997A82" w:rsidP="00BC4B88">
      <w:pPr>
        <w:spacing w:line="360" w:lineRule="auto"/>
        <w:ind w:firstLine="284"/>
        <w:jc w:val="both"/>
        <w:rPr>
          <w:rFonts w:ascii="Bookman Old Style" w:hAnsi="Bookman Old Style"/>
          <w:sz w:val="24"/>
          <w:szCs w:val="24"/>
        </w:rPr>
      </w:pPr>
    </w:p>
    <w:p w:rsidR="00CA040E" w:rsidRDefault="00CA040E"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r>
        <w:rPr>
          <w:noProof/>
          <w:lang w:eastAsia="el-GR"/>
        </w:rPr>
        <w:drawing>
          <wp:anchor distT="0" distB="0" distL="114300" distR="114300" simplePos="0" relativeHeight="251674624" behindDoc="0" locked="0" layoutInCell="1" allowOverlap="1" wp14:anchorId="6202AC80" wp14:editId="1BA0980C">
            <wp:simplePos x="0" y="0"/>
            <wp:positionH relativeFrom="column">
              <wp:posOffset>514350</wp:posOffset>
            </wp:positionH>
            <wp:positionV relativeFrom="paragraph">
              <wp:posOffset>263525</wp:posOffset>
            </wp:positionV>
            <wp:extent cx="4038600" cy="3028950"/>
            <wp:effectExtent l="0" t="0" r="0" b="0"/>
            <wp:wrapNone/>
            <wp:docPr id="2" name="Picture 2" descr="F:\ΤΟ ΑΡΧΕΙΟ ΜΟΥ- ΜΑΡΙΑ ΚΟΥΤΟΥΠΗ\ΟΙ ΕΙΚΟΝΕΣ ΜΟΥ\ΦΩΤΟΓΡΑΦΙΕΣ\ΑΙΤΩΛΟΑΚΑΡΝΑΝΙΑ\ΑΡΧΟΝΤΟΧΩΡΙ\ΣΧΟΛΙΚΟ ΕΤΟΣ 2014-2015\10 - 2014 2Π\DSC067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ΤΟ ΑΡΧΕΙΟ ΜΟΥ- ΜΑΡΙΑ ΚΟΥΤΟΥΠΗ\ΟΙ ΕΙΚΟΝΕΣ ΜΟΥ\ΦΩΤΟΓΡΑΦΙΕΣ\ΑΙΤΩΛΟΑΚΑΡΝΑΝΙΑ\ΑΡΧΟΝΤΟΧΩΡΙ\ΣΧΟΛΙΚΟ ΕΤΟΣ 2014-2015\10 - 2014 2Π\DSC06750.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extLst/>
                  </pic:spPr>
                </pic:pic>
              </a:graphicData>
            </a:graphic>
            <wp14:sizeRelH relativeFrom="page">
              <wp14:pctWidth>0</wp14:pctWidth>
            </wp14:sizeRelH>
            <wp14:sizeRelV relativeFrom="page">
              <wp14:pctHeight>0</wp14:pctHeight>
            </wp14:sizeRelV>
          </wp:anchor>
        </w:drawing>
      </w: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A655E3" w:rsidRDefault="00A655E3" w:rsidP="00BC4B88">
      <w:pPr>
        <w:spacing w:line="360" w:lineRule="auto"/>
        <w:ind w:firstLine="284"/>
        <w:jc w:val="both"/>
        <w:rPr>
          <w:rFonts w:ascii="Bookman Old Style" w:hAnsi="Bookman Old Style"/>
          <w:sz w:val="24"/>
          <w:szCs w:val="24"/>
        </w:rPr>
      </w:pPr>
    </w:p>
    <w:p w:rsidR="00CA040E" w:rsidRPr="00FF21DF" w:rsidRDefault="00CA040E" w:rsidP="00A655E3">
      <w:pPr>
        <w:spacing w:line="360" w:lineRule="auto"/>
        <w:ind w:firstLine="284"/>
        <w:jc w:val="both"/>
        <w:rPr>
          <w:rFonts w:ascii="Bookman Old Style" w:hAnsi="Bookman Old Style"/>
          <w:sz w:val="24"/>
          <w:szCs w:val="24"/>
        </w:rPr>
      </w:pPr>
    </w:p>
    <w:p w:rsidR="00EC4DE9" w:rsidRDefault="00EC4DE9" w:rsidP="00186473">
      <w:pPr>
        <w:spacing w:line="360" w:lineRule="auto"/>
        <w:jc w:val="both"/>
        <w:rPr>
          <w:rFonts w:ascii="Bookman Old Style" w:hAnsi="Bookman Old Style"/>
          <w:b/>
          <w:sz w:val="24"/>
          <w:szCs w:val="24"/>
        </w:rPr>
      </w:pPr>
      <w:r>
        <w:rPr>
          <w:rFonts w:ascii="Bookman Old Style" w:hAnsi="Bookman Old Style"/>
          <w:b/>
          <w:sz w:val="24"/>
          <w:szCs w:val="24"/>
        </w:rPr>
        <w:t xml:space="preserve">Κένυα, Νακούρου. </w:t>
      </w:r>
      <w:r w:rsidR="00332663">
        <w:rPr>
          <w:rFonts w:ascii="Bookman Old Style" w:hAnsi="Bookman Old Style"/>
          <w:b/>
          <w:sz w:val="24"/>
          <w:szCs w:val="24"/>
        </w:rPr>
        <w:t>Όλος ο κόσμος μέσα σε ένα μπουκάλι νερό</w:t>
      </w:r>
    </w:p>
    <w:p w:rsidR="00FF21DF" w:rsidRDefault="00BB02C6" w:rsidP="00186473">
      <w:pPr>
        <w:spacing w:line="360" w:lineRule="auto"/>
        <w:jc w:val="both"/>
        <w:rPr>
          <w:rFonts w:ascii="Bookman Old Style" w:hAnsi="Bookman Old Style"/>
          <w:sz w:val="24"/>
          <w:szCs w:val="24"/>
        </w:rPr>
      </w:pPr>
      <w:r>
        <w:rPr>
          <w:rFonts w:ascii="Bookman Old Style" w:hAnsi="Bookman Old Style"/>
          <w:sz w:val="24"/>
          <w:szCs w:val="24"/>
        </w:rPr>
        <w:t xml:space="preserve">Μπουκάλι νερού και καρτ ποστάλ. Λειψυδρία, διαχείριση και μη πρόσβαση στους φυσικούς πόρους. </w:t>
      </w:r>
    </w:p>
    <w:p w:rsidR="00BB02C6" w:rsidRDefault="00BB02C6" w:rsidP="00186473">
      <w:pPr>
        <w:spacing w:line="360" w:lineRule="auto"/>
        <w:jc w:val="both"/>
        <w:rPr>
          <w:rFonts w:ascii="Bookman Old Style" w:hAnsi="Bookman Old Style"/>
          <w:sz w:val="24"/>
          <w:szCs w:val="24"/>
        </w:rPr>
      </w:pPr>
      <w:r>
        <w:rPr>
          <w:rFonts w:ascii="Bookman Old Style" w:hAnsi="Bookman Old Style"/>
          <w:sz w:val="24"/>
          <w:szCs w:val="24"/>
        </w:rPr>
        <w:t xml:space="preserve">Σκοπός: Προβληματισμός </w:t>
      </w:r>
      <w:r w:rsidR="00574303">
        <w:rPr>
          <w:rFonts w:ascii="Bookman Old Style" w:hAnsi="Bookman Old Style"/>
          <w:sz w:val="24"/>
          <w:szCs w:val="24"/>
        </w:rPr>
        <w:t xml:space="preserve">των μαθητών </w:t>
      </w:r>
      <w:r>
        <w:rPr>
          <w:rFonts w:ascii="Bookman Old Style" w:hAnsi="Bookman Old Style"/>
          <w:sz w:val="24"/>
          <w:szCs w:val="24"/>
        </w:rPr>
        <w:t xml:space="preserve">και </w:t>
      </w:r>
      <w:r w:rsidR="00574303">
        <w:rPr>
          <w:rFonts w:ascii="Bookman Old Style" w:hAnsi="Bookman Old Style"/>
          <w:sz w:val="24"/>
          <w:szCs w:val="24"/>
        </w:rPr>
        <w:t xml:space="preserve">η </w:t>
      </w:r>
      <w:r>
        <w:rPr>
          <w:rFonts w:ascii="Bookman Old Style" w:hAnsi="Bookman Old Style"/>
          <w:sz w:val="24"/>
          <w:szCs w:val="24"/>
        </w:rPr>
        <w:t xml:space="preserve">σημασία του νερού. </w:t>
      </w:r>
    </w:p>
    <w:p w:rsidR="007700E7" w:rsidRDefault="00AD028A" w:rsidP="007700E7">
      <w:pPr>
        <w:spacing w:line="360" w:lineRule="auto"/>
        <w:ind w:firstLine="284"/>
        <w:jc w:val="both"/>
        <w:rPr>
          <w:rFonts w:ascii="Bookman Old Style" w:hAnsi="Bookman Old Style"/>
          <w:sz w:val="24"/>
          <w:szCs w:val="24"/>
        </w:rPr>
      </w:pPr>
      <w:r>
        <w:rPr>
          <w:rFonts w:ascii="Bookman Old Style" w:hAnsi="Bookman Old Style"/>
          <w:sz w:val="24"/>
          <w:szCs w:val="24"/>
        </w:rPr>
        <w:t xml:space="preserve">Οι μαθητές, σύμφωνα με το έντυπο της </w:t>
      </w:r>
      <w:r>
        <w:rPr>
          <w:rFonts w:ascii="Bookman Old Style" w:hAnsi="Bookman Old Style"/>
          <w:sz w:val="24"/>
          <w:szCs w:val="24"/>
          <w:lang w:val="en-US"/>
        </w:rPr>
        <w:t>ActionAid</w:t>
      </w:r>
      <w:r>
        <w:rPr>
          <w:rFonts w:ascii="Bookman Old Style" w:hAnsi="Bookman Old Style"/>
          <w:sz w:val="24"/>
          <w:szCs w:val="24"/>
        </w:rPr>
        <w:t xml:space="preserve"> </w:t>
      </w:r>
      <w:r w:rsidR="00A634C8">
        <w:rPr>
          <w:rFonts w:ascii="Bookman Old Style" w:hAnsi="Bookman Old Style"/>
          <w:sz w:val="24"/>
          <w:szCs w:val="24"/>
        </w:rPr>
        <w:t>ζωγράφισαν μία σταγόνα νερού. Πήραν τη ζωγραφιά σπίτι και μέσα έγραψαν τη χρήση του νερού που έκαναν. Την επόμενη ημέρα πραγματοποιήθηκε συζήτηση για την εξοικονόμηση νερού πάνω στα ζητήματα που ανέφεραν.</w:t>
      </w:r>
    </w:p>
    <w:p w:rsidR="00A634C8" w:rsidRDefault="00A634C8" w:rsidP="007700E7">
      <w:pPr>
        <w:spacing w:line="360" w:lineRule="auto"/>
        <w:ind w:firstLine="284"/>
        <w:jc w:val="both"/>
        <w:rPr>
          <w:rFonts w:ascii="Bookman Old Style" w:hAnsi="Bookman Old Style"/>
          <w:sz w:val="24"/>
          <w:szCs w:val="24"/>
        </w:rPr>
      </w:pPr>
      <w:r>
        <w:rPr>
          <w:rFonts w:ascii="Bookman Old Style" w:hAnsi="Bookman Old Style"/>
          <w:sz w:val="24"/>
          <w:szCs w:val="24"/>
        </w:rPr>
        <w:t xml:space="preserve">Επίσης, όταν μετά από ένα διάλειμμα μπήκαν διψασμένοι στην τάξη, πριν προλάβουν να πιουν νερό, η εκπαιδευτικός τους μοίρασε την ποσότητα του νερού με συγκεκριμένο τρόπο. Η Ε΄ Τάξη (7 μαθητές) είχε τόσο νερό στη διάθεσή της, που όχι μόνο ξεδίψασε, αλλά περίσσευε </w:t>
      </w:r>
      <w:r>
        <w:rPr>
          <w:rFonts w:ascii="Bookman Old Style" w:hAnsi="Bookman Old Style"/>
          <w:sz w:val="24"/>
          <w:szCs w:val="24"/>
        </w:rPr>
        <w:lastRenderedPageBreak/>
        <w:t>κιόλας. Η ΣΤ΄ Τάξη (3 μαθητές) είχε να πιει νερό από δύο</w:t>
      </w:r>
      <w:r w:rsidR="00CA040E">
        <w:rPr>
          <w:rFonts w:ascii="Bookman Old Style" w:hAnsi="Bookman Old Style"/>
          <w:sz w:val="24"/>
          <w:szCs w:val="24"/>
        </w:rPr>
        <w:t xml:space="preserve"> μόνο</w:t>
      </w:r>
      <w:r>
        <w:rPr>
          <w:rFonts w:ascii="Bookman Old Style" w:hAnsi="Bookman Old Style"/>
          <w:sz w:val="24"/>
          <w:szCs w:val="24"/>
        </w:rPr>
        <w:t xml:space="preserve"> ποτήρια. </w:t>
      </w:r>
      <w:r w:rsidR="00DB5374">
        <w:rPr>
          <w:rFonts w:ascii="Bookman Old Style" w:hAnsi="Bookman Old Style"/>
          <w:sz w:val="24"/>
          <w:szCs w:val="24"/>
        </w:rPr>
        <w:t>Ο ένας μαθητής</w:t>
      </w:r>
      <w:r w:rsidR="00621ED0">
        <w:rPr>
          <w:rFonts w:ascii="Bookman Old Style" w:hAnsi="Bookman Old Style"/>
          <w:sz w:val="24"/>
          <w:szCs w:val="24"/>
        </w:rPr>
        <w:t>,</w:t>
      </w:r>
      <w:r w:rsidR="00DB5374">
        <w:rPr>
          <w:rFonts w:ascii="Bookman Old Style" w:hAnsi="Bookman Old Style"/>
          <w:sz w:val="24"/>
          <w:szCs w:val="24"/>
        </w:rPr>
        <w:t xml:space="preserve"> που δεν είχε ποτήρι</w:t>
      </w:r>
      <w:r w:rsidR="00621ED0">
        <w:rPr>
          <w:rFonts w:ascii="Bookman Old Style" w:hAnsi="Bookman Old Style"/>
          <w:sz w:val="24"/>
          <w:szCs w:val="24"/>
        </w:rPr>
        <w:t>,</w:t>
      </w:r>
      <w:r w:rsidR="00DB5374">
        <w:rPr>
          <w:rFonts w:ascii="Bookman Old Style" w:hAnsi="Bookman Old Style"/>
          <w:sz w:val="24"/>
          <w:szCs w:val="24"/>
        </w:rPr>
        <w:t xml:space="preserve"> πήρε στα χέρια </w:t>
      </w:r>
      <w:r w:rsidR="00621ED0">
        <w:rPr>
          <w:rFonts w:ascii="Bookman Old Style" w:hAnsi="Bookman Old Style"/>
          <w:sz w:val="24"/>
          <w:szCs w:val="24"/>
        </w:rPr>
        <w:t>του σταγόνες νερού α</w:t>
      </w:r>
      <w:r w:rsidR="00DB5374">
        <w:rPr>
          <w:rFonts w:ascii="Bookman Old Style" w:hAnsi="Bookman Old Style"/>
          <w:sz w:val="24"/>
          <w:szCs w:val="24"/>
        </w:rPr>
        <w:t>πό τους άλλους</w:t>
      </w:r>
      <w:r w:rsidR="00621ED0">
        <w:rPr>
          <w:rFonts w:ascii="Bookman Old Style" w:hAnsi="Bookman Old Style"/>
          <w:sz w:val="24"/>
          <w:szCs w:val="24"/>
        </w:rPr>
        <w:t xml:space="preserve"> δύο μαθητές για να μπορέσει να ξεδιψάσει.</w:t>
      </w:r>
    </w:p>
    <w:p w:rsidR="00CA040E" w:rsidRDefault="004432D8" w:rsidP="007700E7">
      <w:pPr>
        <w:spacing w:line="360" w:lineRule="auto"/>
        <w:ind w:firstLine="284"/>
        <w:jc w:val="both"/>
        <w:rPr>
          <w:rFonts w:ascii="Bookman Old Style" w:hAnsi="Bookman Old Style"/>
          <w:sz w:val="24"/>
          <w:szCs w:val="24"/>
        </w:rPr>
      </w:pPr>
      <w:r>
        <w:rPr>
          <w:noProof/>
          <w:lang w:eastAsia="el-GR"/>
        </w:rPr>
        <w:drawing>
          <wp:anchor distT="0" distB="0" distL="114300" distR="114300" simplePos="0" relativeHeight="251664384" behindDoc="1" locked="0" layoutInCell="1" allowOverlap="1" wp14:anchorId="1FC16864" wp14:editId="59CE82D1">
            <wp:simplePos x="0" y="0"/>
            <wp:positionH relativeFrom="column">
              <wp:posOffset>1523999</wp:posOffset>
            </wp:positionH>
            <wp:positionV relativeFrom="paragraph">
              <wp:posOffset>1047750</wp:posOffset>
            </wp:positionV>
            <wp:extent cx="2774729" cy="2078926"/>
            <wp:effectExtent l="0" t="0" r="6985" b="0"/>
            <wp:wrapNone/>
            <wp:docPr id="1033" name="Picture 9" descr="C:\Users\Γιώργος\Desktop\Untitle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3" name="Picture 9" descr="C:\Users\Γιώργος\Desktop\Untitled.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019" cy="2083639"/>
                    </a:xfrm>
                    <a:prstGeom prst="rect">
                      <a:avLst/>
                    </a:prstGeom>
                    <a:noFill/>
                    <a:extLst/>
                  </pic:spPr>
                </pic:pic>
              </a:graphicData>
            </a:graphic>
            <wp14:sizeRelH relativeFrom="page">
              <wp14:pctWidth>0</wp14:pctWidth>
            </wp14:sizeRelH>
            <wp14:sizeRelV relativeFrom="page">
              <wp14:pctHeight>0</wp14:pctHeight>
            </wp14:sizeRelV>
          </wp:anchor>
        </w:drawing>
      </w:r>
      <w:r w:rsidR="00CA040E">
        <w:rPr>
          <w:rFonts w:ascii="Bookman Old Style" w:hAnsi="Bookman Old Style"/>
          <w:sz w:val="24"/>
          <w:szCs w:val="24"/>
        </w:rPr>
        <w:t>Αυθόρμητα</w:t>
      </w:r>
      <w:r w:rsidR="00621ED0" w:rsidRPr="00621ED0">
        <w:rPr>
          <w:rFonts w:ascii="Bookman Old Style" w:hAnsi="Bookman Old Style"/>
          <w:sz w:val="24"/>
          <w:szCs w:val="24"/>
        </w:rPr>
        <w:t xml:space="preserve"> </w:t>
      </w:r>
      <w:r w:rsidR="00621ED0">
        <w:rPr>
          <w:rFonts w:ascii="Bookman Old Style" w:hAnsi="Bookman Old Style"/>
          <w:sz w:val="24"/>
          <w:szCs w:val="24"/>
        </w:rPr>
        <w:t>κάποιοι μαθητές από την Ε΄ Τάξη προσφέρθηκαν να δώσουν νερό στην ΣΤ΄ Τάξη που έβλεπαν ότι δυσκολεύεται. Μ</w:t>
      </w:r>
      <w:r w:rsidR="00CA040E">
        <w:rPr>
          <w:rFonts w:ascii="Bookman Old Style" w:hAnsi="Bookman Old Style"/>
          <w:sz w:val="24"/>
          <w:szCs w:val="24"/>
        </w:rPr>
        <w:t>ετά</w:t>
      </w:r>
      <w:r w:rsidR="00621ED0">
        <w:rPr>
          <w:rFonts w:ascii="Bookman Old Style" w:hAnsi="Bookman Old Style"/>
          <w:sz w:val="24"/>
          <w:szCs w:val="24"/>
        </w:rPr>
        <w:t>, προεκτάθηκε το θέμα για περιοχές του κόσμου που δεν έχουν πρόσβαση στο πόσιμο και καθαρό νερό.</w:t>
      </w:r>
      <w:r w:rsidR="00CA040E">
        <w:rPr>
          <w:rFonts w:ascii="Bookman Old Style" w:hAnsi="Bookman Old Style"/>
          <w:sz w:val="24"/>
          <w:szCs w:val="24"/>
        </w:rPr>
        <w:t xml:space="preserve"> </w:t>
      </w:r>
    </w:p>
    <w:p w:rsidR="004432D8" w:rsidRDefault="004432D8" w:rsidP="007700E7">
      <w:pPr>
        <w:spacing w:line="360" w:lineRule="auto"/>
        <w:ind w:firstLine="284"/>
        <w:jc w:val="both"/>
        <w:rPr>
          <w:rFonts w:ascii="Bookman Old Style" w:hAnsi="Bookman Old Style"/>
          <w:sz w:val="24"/>
          <w:szCs w:val="24"/>
        </w:rPr>
      </w:pPr>
    </w:p>
    <w:p w:rsidR="00A634C8" w:rsidRDefault="00A634C8" w:rsidP="007700E7">
      <w:pPr>
        <w:spacing w:line="360" w:lineRule="auto"/>
        <w:ind w:firstLine="284"/>
        <w:jc w:val="both"/>
        <w:rPr>
          <w:rFonts w:ascii="Bookman Old Style" w:hAnsi="Bookman Old Style"/>
          <w:sz w:val="24"/>
          <w:szCs w:val="24"/>
        </w:rPr>
      </w:pPr>
    </w:p>
    <w:p w:rsidR="00A634C8" w:rsidRDefault="00A634C8" w:rsidP="00186473">
      <w:pPr>
        <w:spacing w:line="360" w:lineRule="auto"/>
        <w:jc w:val="both"/>
        <w:rPr>
          <w:rFonts w:ascii="Bookman Old Style" w:hAnsi="Bookman Old Style"/>
          <w:b/>
          <w:sz w:val="24"/>
          <w:szCs w:val="24"/>
        </w:rPr>
      </w:pPr>
    </w:p>
    <w:p w:rsidR="004432D8" w:rsidRDefault="004432D8" w:rsidP="00186473">
      <w:pPr>
        <w:spacing w:line="360" w:lineRule="auto"/>
        <w:jc w:val="both"/>
        <w:rPr>
          <w:rFonts w:ascii="Bookman Old Style" w:hAnsi="Bookman Old Style"/>
          <w:sz w:val="24"/>
          <w:szCs w:val="24"/>
        </w:rPr>
      </w:pPr>
    </w:p>
    <w:p w:rsidR="00A655E3" w:rsidRDefault="00A655E3" w:rsidP="00186473">
      <w:pPr>
        <w:spacing w:line="360" w:lineRule="auto"/>
        <w:jc w:val="both"/>
        <w:rPr>
          <w:rFonts w:ascii="Bookman Old Style" w:hAnsi="Bookman Old Style"/>
          <w:sz w:val="24"/>
          <w:szCs w:val="24"/>
        </w:rPr>
      </w:pPr>
    </w:p>
    <w:p w:rsidR="00A655E3" w:rsidRDefault="00A655E3" w:rsidP="00186473">
      <w:pPr>
        <w:spacing w:line="360" w:lineRule="auto"/>
        <w:jc w:val="both"/>
        <w:rPr>
          <w:rFonts w:ascii="Bookman Old Style" w:hAnsi="Bookman Old Style"/>
          <w:sz w:val="24"/>
          <w:szCs w:val="24"/>
        </w:rPr>
      </w:pPr>
    </w:p>
    <w:p w:rsidR="00A655E3" w:rsidRDefault="00A655E3" w:rsidP="00186473">
      <w:pPr>
        <w:spacing w:line="360" w:lineRule="auto"/>
        <w:jc w:val="both"/>
        <w:rPr>
          <w:rFonts w:ascii="Bookman Old Style" w:hAnsi="Bookman Old Style"/>
          <w:sz w:val="24"/>
          <w:szCs w:val="24"/>
        </w:rPr>
      </w:pPr>
    </w:p>
    <w:p w:rsidR="004432D8" w:rsidRDefault="004432D8" w:rsidP="00FD2596">
      <w:pPr>
        <w:spacing w:line="360" w:lineRule="auto"/>
        <w:jc w:val="both"/>
        <w:rPr>
          <w:rFonts w:ascii="Bookman Old Style" w:hAnsi="Bookman Old Style"/>
          <w:sz w:val="24"/>
          <w:szCs w:val="24"/>
        </w:rPr>
      </w:pPr>
    </w:p>
    <w:p w:rsidR="00332663" w:rsidRPr="00CA040E" w:rsidRDefault="00332663" w:rsidP="00CA040E">
      <w:pPr>
        <w:spacing w:line="360" w:lineRule="auto"/>
        <w:jc w:val="both"/>
        <w:rPr>
          <w:rFonts w:ascii="Bookman Old Style" w:hAnsi="Bookman Old Style"/>
          <w:sz w:val="24"/>
          <w:szCs w:val="24"/>
        </w:rPr>
      </w:pPr>
      <w:r>
        <w:rPr>
          <w:rFonts w:ascii="Bookman Old Style" w:hAnsi="Bookman Old Style"/>
          <w:b/>
          <w:sz w:val="24"/>
          <w:szCs w:val="24"/>
        </w:rPr>
        <w:t>Γκάνα, Τσέτσερε</w:t>
      </w:r>
      <w:r w:rsidR="00574303">
        <w:rPr>
          <w:rFonts w:ascii="Bookman Old Style" w:hAnsi="Bookman Old Style"/>
          <w:b/>
          <w:sz w:val="24"/>
          <w:szCs w:val="24"/>
        </w:rPr>
        <w:t xml:space="preserve"> και Σιένα Λεόνε, Μπο. </w:t>
      </w:r>
      <w:r>
        <w:rPr>
          <w:rFonts w:ascii="Bookman Old Style" w:hAnsi="Bookman Old Style"/>
          <w:b/>
          <w:sz w:val="24"/>
          <w:szCs w:val="24"/>
        </w:rPr>
        <w:t>Ενώνοντας τα κομμάτια της τροφής</w:t>
      </w:r>
    </w:p>
    <w:p w:rsidR="00FF21DF" w:rsidRDefault="00BB02C6" w:rsidP="00186473">
      <w:pPr>
        <w:spacing w:line="360" w:lineRule="auto"/>
        <w:jc w:val="both"/>
        <w:rPr>
          <w:rFonts w:ascii="Bookman Old Style" w:hAnsi="Bookman Old Style"/>
          <w:sz w:val="24"/>
          <w:szCs w:val="24"/>
        </w:rPr>
      </w:pPr>
      <w:r>
        <w:rPr>
          <w:rFonts w:ascii="Bookman Old Style" w:hAnsi="Bookman Old Style"/>
          <w:sz w:val="24"/>
          <w:szCs w:val="24"/>
        </w:rPr>
        <w:t xml:space="preserve">Δύο </w:t>
      </w:r>
      <w:r w:rsidR="00574303">
        <w:rPr>
          <w:rFonts w:ascii="Bookman Old Style" w:hAnsi="Bookman Old Style"/>
          <w:sz w:val="24"/>
          <w:szCs w:val="24"/>
        </w:rPr>
        <w:t>φάκελοι με φωτογραφίες σε κομμάτια. Έλλειψη τροφής, φτώχεια</w:t>
      </w:r>
    </w:p>
    <w:p w:rsidR="00FF21DF" w:rsidRDefault="00574303" w:rsidP="00186473">
      <w:pPr>
        <w:spacing w:line="360" w:lineRule="auto"/>
        <w:jc w:val="both"/>
        <w:rPr>
          <w:rFonts w:ascii="Bookman Old Style" w:hAnsi="Bookman Old Style"/>
          <w:sz w:val="24"/>
          <w:szCs w:val="24"/>
        </w:rPr>
      </w:pPr>
      <w:r>
        <w:rPr>
          <w:rFonts w:ascii="Bookman Old Style" w:hAnsi="Bookman Old Style"/>
          <w:sz w:val="24"/>
          <w:szCs w:val="24"/>
        </w:rPr>
        <w:t>Σκοπός:</w:t>
      </w:r>
      <w:r w:rsidR="00BC2128">
        <w:rPr>
          <w:rFonts w:ascii="Bookman Old Style" w:hAnsi="Bookman Old Style"/>
          <w:sz w:val="24"/>
          <w:szCs w:val="24"/>
        </w:rPr>
        <w:t xml:space="preserve"> Προβληματισμός για το φαινόμενο της φτώχειας και εύρεση λύσεων</w:t>
      </w:r>
    </w:p>
    <w:p w:rsidR="00CA040E" w:rsidRDefault="00795C9E" w:rsidP="00795C9E">
      <w:pPr>
        <w:spacing w:line="360" w:lineRule="auto"/>
        <w:ind w:firstLine="284"/>
        <w:jc w:val="both"/>
        <w:rPr>
          <w:rFonts w:ascii="Bookman Old Style" w:hAnsi="Bookman Old Style"/>
          <w:sz w:val="24"/>
          <w:szCs w:val="24"/>
        </w:rPr>
      </w:pPr>
      <w:r>
        <w:rPr>
          <w:rFonts w:ascii="Bookman Old Style" w:hAnsi="Bookman Old Style"/>
          <w:sz w:val="24"/>
          <w:szCs w:val="24"/>
        </w:rPr>
        <w:t xml:space="preserve">Οι μαθητές άνοιξαν τους φακέλους και </w:t>
      </w:r>
      <w:r w:rsidR="00F7130C">
        <w:rPr>
          <w:rFonts w:ascii="Bookman Old Style" w:hAnsi="Bookman Old Style"/>
          <w:sz w:val="24"/>
          <w:szCs w:val="24"/>
        </w:rPr>
        <w:t xml:space="preserve">έφτιαξαν τα παζλ. Περιέγραφαν την εικόνα, έλεγαν τη σκέψη τους, πρότειναν λύσεις στο πρόβλημα που παρουσιαζόταν. Στο τέλος συζήτησαν κάθε πρόβλημα πώς επηρεάζει τον άνθρωπο, αλλά και πώς ο άνθρωπος επηρεάζει το κοινωνικό γίγνεσθαι σε παγκόσμιο, εθνικό και τοπικό επίπεδο. </w:t>
      </w:r>
    </w:p>
    <w:p w:rsidR="00BD0C08" w:rsidRPr="00FF21DF" w:rsidRDefault="004A211D" w:rsidP="00BD0C08">
      <w:pPr>
        <w:spacing w:line="360" w:lineRule="auto"/>
        <w:ind w:firstLine="284"/>
        <w:jc w:val="both"/>
        <w:rPr>
          <w:rFonts w:ascii="Bookman Old Style" w:hAnsi="Bookman Old Style"/>
          <w:sz w:val="24"/>
          <w:szCs w:val="24"/>
        </w:rPr>
      </w:pPr>
      <w:r>
        <w:rPr>
          <w:noProof/>
          <w:lang w:eastAsia="el-GR"/>
        </w:rPr>
        <w:drawing>
          <wp:anchor distT="0" distB="0" distL="114300" distR="114300" simplePos="0" relativeHeight="251666432" behindDoc="1" locked="0" layoutInCell="1" allowOverlap="1" wp14:anchorId="613011EC" wp14:editId="0C2C6F37">
            <wp:simplePos x="0" y="0"/>
            <wp:positionH relativeFrom="column">
              <wp:posOffset>133350</wp:posOffset>
            </wp:positionH>
            <wp:positionV relativeFrom="paragraph">
              <wp:posOffset>111759</wp:posOffset>
            </wp:positionV>
            <wp:extent cx="2124075" cy="1592565"/>
            <wp:effectExtent l="0" t="0" r="0" b="8255"/>
            <wp:wrapNone/>
            <wp:docPr id="1036" name="Picture 12" descr="F:\ΤΟ ΑΡΧΕΙΟ ΜΟΥ- ΜΑΡΙΑ ΚΟΥΤΟΥΠΗ\ΟΙ ΕΙΚΟΝΕΣ ΜΟΥ\ΦΩΤΟΓΡΑΦΙΕΣ\ΑΙΤΩΛΟΑΚΑΡΝΑΝΙΑ\ΑΡΧΟΝΤΟΧΩΡΙ\ΣΧΟΛΙΚΟ ΕΤΟΣ 2014-2015\10 - 2014 2Π\DSC0659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6" name="Picture 12" descr="F:\ΤΟ ΑΡΧΕΙΟ ΜΟΥ- ΜΑΡΙΑ ΚΟΥΤΟΥΠΗ\ΟΙ ΕΙΚΟΝΕΣ ΜΟΥ\ΦΩΤΟΓΡΑΦΙΕΣ\ΑΙΤΩΛΟΑΚΑΡΝΑΝΙΑ\ΑΡΧΟΝΤΟΧΩΡΙ\ΣΧΟΛΙΚΟ ΕΤΟΣ 2014-2015\10 - 2014 2Π\DSC06598.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731" cy="1593057"/>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7456" behindDoc="1" locked="0" layoutInCell="1" allowOverlap="1" wp14:anchorId="473C8362" wp14:editId="77891679">
            <wp:simplePos x="0" y="0"/>
            <wp:positionH relativeFrom="column">
              <wp:posOffset>2856865</wp:posOffset>
            </wp:positionH>
            <wp:positionV relativeFrom="paragraph">
              <wp:posOffset>112395</wp:posOffset>
            </wp:positionV>
            <wp:extent cx="2162175" cy="1581150"/>
            <wp:effectExtent l="0" t="0" r="9525" b="0"/>
            <wp:wrapNone/>
            <wp:docPr id="1037" name="Picture 13" descr="F:\ΤΟ ΑΡΧΕΙΟ ΜΟΥ- ΜΑΡΙΑ ΚΟΥΤΟΥΠΗ\ΟΙ ΕΙΚΟΝΕΣ ΜΟΥ\ΦΩΤΟΓΡΑΦΙΕΣ\ΑΙΤΩΛΟΑΚΑΡΝΑΝΙΑ\ΑΡΧΟΝΤΟΧΩΡΙ\ΣΧΟΛΙΚΟ ΕΤΟΣ 2014-2015\10 - 2014 2Π\DSC066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7" name="Picture 13" descr="F:\ΤΟ ΑΡΧΕΙΟ ΜΟΥ- ΜΑΡΙΑ ΚΟΥΤΟΥΠΗ\ΟΙ ΕΙΚΟΝΕΣ ΜΟΥ\ΦΩΤΟΓΡΑΦΙΕΣ\ΑΙΤΩΛΟΑΚΑΡΝΑΝΙΑ\ΑΡΧΟΝΤΟΧΩΡΙ\ΣΧΟΛΙΚΟ ΕΤΟΣ 2014-2015\10 - 2014 2Π\DSC06606.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a:extLst/>
                  </pic:spPr>
                </pic:pic>
              </a:graphicData>
            </a:graphic>
            <wp14:sizeRelH relativeFrom="page">
              <wp14:pctWidth>0</wp14:pctWidth>
            </wp14:sizeRelH>
            <wp14:sizeRelV relativeFrom="page">
              <wp14:pctHeight>0</wp14:pctHeight>
            </wp14:sizeRelV>
          </wp:anchor>
        </w:drawing>
      </w:r>
    </w:p>
    <w:p w:rsidR="008343C5" w:rsidRDefault="008343C5" w:rsidP="001F21FF">
      <w:pPr>
        <w:spacing w:line="360" w:lineRule="auto"/>
        <w:jc w:val="both"/>
        <w:rPr>
          <w:rFonts w:ascii="Bookman Old Style" w:hAnsi="Bookman Old Style"/>
          <w:b/>
          <w:sz w:val="24"/>
          <w:szCs w:val="24"/>
        </w:rPr>
      </w:pPr>
    </w:p>
    <w:p w:rsidR="008343C5" w:rsidRDefault="008343C5" w:rsidP="001F21FF">
      <w:pPr>
        <w:spacing w:line="360" w:lineRule="auto"/>
        <w:jc w:val="both"/>
        <w:rPr>
          <w:rFonts w:ascii="Bookman Old Style" w:hAnsi="Bookman Old Style"/>
          <w:b/>
          <w:sz w:val="24"/>
          <w:szCs w:val="24"/>
        </w:rPr>
      </w:pPr>
    </w:p>
    <w:p w:rsidR="008343C5" w:rsidRDefault="008343C5" w:rsidP="001F21FF">
      <w:pPr>
        <w:spacing w:line="360" w:lineRule="auto"/>
        <w:jc w:val="both"/>
        <w:rPr>
          <w:rFonts w:ascii="Bookman Old Style" w:hAnsi="Bookman Old Style"/>
          <w:b/>
          <w:sz w:val="24"/>
          <w:szCs w:val="24"/>
        </w:rPr>
      </w:pPr>
    </w:p>
    <w:p w:rsidR="008343C5" w:rsidRDefault="008343C5" w:rsidP="001F21FF">
      <w:pPr>
        <w:spacing w:line="360" w:lineRule="auto"/>
        <w:jc w:val="both"/>
        <w:rPr>
          <w:rFonts w:ascii="Bookman Old Style" w:hAnsi="Bookman Old Style"/>
          <w:b/>
          <w:sz w:val="24"/>
          <w:szCs w:val="24"/>
        </w:rPr>
      </w:pPr>
    </w:p>
    <w:p w:rsidR="008343C5" w:rsidRDefault="008343C5" w:rsidP="001F21FF">
      <w:pPr>
        <w:spacing w:line="360" w:lineRule="auto"/>
        <w:jc w:val="both"/>
        <w:rPr>
          <w:rFonts w:ascii="Bookman Old Style" w:hAnsi="Bookman Old Style"/>
          <w:b/>
          <w:sz w:val="24"/>
          <w:szCs w:val="24"/>
        </w:rPr>
      </w:pPr>
    </w:p>
    <w:p w:rsidR="008343C5" w:rsidRDefault="008343C5" w:rsidP="001F21FF">
      <w:pPr>
        <w:spacing w:line="360" w:lineRule="auto"/>
        <w:jc w:val="both"/>
        <w:rPr>
          <w:rFonts w:ascii="Bookman Old Style" w:hAnsi="Bookman Old Style"/>
          <w:b/>
          <w:sz w:val="24"/>
          <w:szCs w:val="24"/>
        </w:rPr>
      </w:pPr>
    </w:p>
    <w:p w:rsidR="008B425B" w:rsidRDefault="008B425B" w:rsidP="00E77A5C">
      <w:pPr>
        <w:spacing w:line="360" w:lineRule="auto"/>
        <w:rPr>
          <w:rFonts w:ascii="Bookman Old Style" w:hAnsi="Bookman Old Style"/>
          <w:sz w:val="24"/>
          <w:szCs w:val="24"/>
        </w:rPr>
      </w:pPr>
    </w:p>
    <w:p w:rsidR="00FD2596" w:rsidRDefault="004A211D" w:rsidP="00E77A5C">
      <w:pPr>
        <w:spacing w:line="360" w:lineRule="auto"/>
        <w:rPr>
          <w:rFonts w:ascii="Bookman Old Style" w:hAnsi="Bookman Old Style"/>
          <w:sz w:val="24"/>
          <w:szCs w:val="24"/>
        </w:rPr>
      </w:pPr>
      <w:r>
        <w:rPr>
          <w:noProof/>
          <w:lang w:eastAsia="el-GR"/>
        </w:rPr>
        <w:lastRenderedPageBreak/>
        <w:drawing>
          <wp:anchor distT="0" distB="0" distL="114300" distR="114300" simplePos="0" relativeHeight="251665408" behindDoc="1" locked="0" layoutInCell="1" allowOverlap="1" wp14:anchorId="6453073D" wp14:editId="6049A59F">
            <wp:simplePos x="0" y="0"/>
            <wp:positionH relativeFrom="column">
              <wp:posOffset>1497965</wp:posOffset>
            </wp:positionH>
            <wp:positionV relativeFrom="paragraph">
              <wp:posOffset>-514350</wp:posOffset>
            </wp:positionV>
            <wp:extent cx="2200275" cy="1649730"/>
            <wp:effectExtent l="0" t="0" r="9525" b="7620"/>
            <wp:wrapNone/>
            <wp:docPr id="1034" name="Picture 10" descr="F:\ΤΟ ΑΡΧΕΙΟ ΜΟΥ- ΜΑΡΙΑ ΚΟΥΤΟΥΠΗ\ΟΙ ΕΙΚΟΝΕΣ ΜΟΥ\ΦΩΤΟΓΡΑΦΙΕΣ\ΑΙΤΩΛΟΑΚΑΡΝΑΝΙΑ\ΑΡΧΟΝΤΟΧΩΡΙ\ΣΧΟΛΙΚΟ ΕΤΟΣ 2014-2015\10 - 2014 2Π\DSC065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 name="Picture 10" descr="F:\ΤΟ ΑΡΧΕΙΟ ΜΟΥ- ΜΑΡΙΑ ΚΟΥΤΟΥΠΗ\ΟΙ ΕΙΚΟΝΕΣ ΜΟΥ\ΦΩΤΟΓΡΑΦΙΕΣ\ΑΙΤΩΛΟΑΚΑΡΝΑΝΙΑ\ΑΡΧΟΝΤΟΧΩΡΙ\ΣΧΟΛΙΚΟ ΕΤΟΣ 2014-2015\10 - 2014 2Π\DSC06584.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extLst/>
                  </pic:spPr>
                </pic:pic>
              </a:graphicData>
            </a:graphic>
            <wp14:sizeRelH relativeFrom="page">
              <wp14:pctWidth>0</wp14:pctWidth>
            </wp14:sizeRelH>
            <wp14:sizeRelV relativeFrom="page">
              <wp14:pctHeight>0</wp14:pctHeight>
            </wp14:sizeRelV>
          </wp:anchor>
        </w:drawing>
      </w:r>
    </w:p>
    <w:p w:rsidR="008D52BE" w:rsidRDefault="008D52BE" w:rsidP="00E77A5C">
      <w:pPr>
        <w:spacing w:line="360" w:lineRule="auto"/>
        <w:rPr>
          <w:rFonts w:ascii="Bookman Old Style" w:hAnsi="Bookman Old Style"/>
          <w:sz w:val="24"/>
          <w:szCs w:val="24"/>
        </w:rPr>
      </w:pPr>
    </w:p>
    <w:p w:rsidR="008D52BE" w:rsidRDefault="008D52BE" w:rsidP="00E77A5C">
      <w:pPr>
        <w:spacing w:line="360" w:lineRule="auto"/>
        <w:rPr>
          <w:rFonts w:ascii="Bookman Old Style" w:hAnsi="Bookman Old Style"/>
          <w:sz w:val="24"/>
          <w:szCs w:val="24"/>
        </w:rPr>
      </w:pPr>
    </w:p>
    <w:p w:rsidR="008D52BE" w:rsidRDefault="008D52BE" w:rsidP="00E77A5C">
      <w:pPr>
        <w:spacing w:line="360" w:lineRule="auto"/>
        <w:rPr>
          <w:rFonts w:ascii="Bookman Old Style" w:hAnsi="Bookman Old Style"/>
          <w:sz w:val="24"/>
          <w:szCs w:val="24"/>
        </w:rPr>
      </w:pPr>
    </w:p>
    <w:p w:rsidR="008D52BE" w:rsidRDefault="008D52BE" w:rsidP="00E77A5C">
      <w:pPr>
        <w:spacing w:line="360" w:lineRule="auto"/>
        <w:rPr>
          <w:rFonts w:ascii="Bookman Old Style" w:hAnsi="Bookman Old Style"/>
          <w:sz w:val="24"/>
          <w:szCs w:val="24"/>
        </w:rPr>
      </w:pPr>
    </w:p>
    <w:p w:rsidR="000A0AC3" w:rsidRDefault="00945ECF" w:rsidP="00945ECF">
      <w:pPr>
        <w:spacing w:line="360" w:lineRule="auto"/>
        <w:jc w:val="center"/>
        <w:rPr>
          <w:rFonts w:ascii="Bookman Old Style" w:hAnsi="Bookman Old Style"/>
          <w:sz w:val="24"/>
          <w:szCs w:val="24"/>
        </w:rPr>
      </w:pPr>
      <w:r>
        <w:rPr>
          <w:rFonts w:ascii="Bookman Old Style" w:hAnsi="Bookman Old Style"/>
          <w:sz w:val="24"/>
          <w:szCs w:val="24"/>
        </w:rPr>
        <w:t>Αξιολόγηση προγράμματος</w:t>
      </w:r>
    </w:p>
    <w:p w:rsidR="000A0AC3" w:rsidRDefault="0030530E" w:rsidP="004F02AE">
      <w:pPr>
        <w:spacing w:line="360" w:lineRule="auto"/>
        <w:ind w:firstLine="284"/>
        <w:jc w:val="both"/>
        <w:rPr>
          <w:rFonts w:ascii="Bookman Old Style" w:hAnsi="Bookman Old Style"/>
          <w:sz w:val="24"/>
          <w:szCs w:val="24"/>
        </w:rPr>
      </w:pPr>
      <w:r>
        <w:rPr>
          <w:rFonts w:ascii="Bookman Old Style" w:hAnsi="Bookman Old Style"/>
          <w:sz w:val="24"/>
          <w:szCs w:val="24"/>
        </w:rPr>
        <w:t>Οι μαθητές με τον 2Π ταξίδεψαν σε ανεπτυγμένες και υποανάπτυκτες χώρες του κ</w:t>
      </w:r>
      <w:r w:rsidR="00E77A5C">
        <w:rPr>
          <w:rFonts w:ascii="Bookman Old Style" w:hAnsi="Bookman Old Style"/>
          <w:sz w:val="24"/>
          <w:szCs w:val="24"/>
        </w:rPr>
        <w:t>όσμου.</w:t>
      </w:r>
      <w:r w:rsidR="008451D8">
        <w:rPr>
          <w:rFonts w:ascii="Bookman Old Style" w:hAnsi="Bookman Old Style"/>
          <w:sz w:val="24"/>
          <w:szCs w:val="24"/>
        </w:rPr>
        <w:t xml:space="preserve"> Γνώρισαν καταστάσεις που δεν είχαν φανταστεί, για παράδειγμα πως ένα αντικείμενο, όπως ένα ραδιοφωνάκι, κοστίζει </w:t>
      </w:r>
      <w:r w:rsidR="007A509B">
        <w:rPr>
          <w:rFonts w:ascii="Bookman Old Style" w:hAnsi="Bookman Old Style"/>
          <w:sz w:val="24"/>
          <w:szCs w:val="24"/>
        </w:rPr>
        <w:t xml:space="preserve">τόσο λίγο, ενώ για να φτιαχτεί </w:t>
      </w:r>
      <w:r w:rsidR="008451D8">
        <w:rPr>
          <w:rFonts w:ascii="Bookman Old Style" w:hAnsi="Bookman Old Style"/>
          <w:sz w:val="24"/>
          <w:szCs w:val="24"/>
        </w:rPr>
        <w:t xml:space="preserve">απαιτήθηκε μεγάλη διαδικασία. </w:t>
      </w:r>
    </w:p>
    <w:p w:rsidR="008644AD" w:rsidRDefault="00C44C20" w:rsidP="004F02AE">
      <w:pPr>
        <w:spacing w:line="360" w:lineRule="auto"/>
        <w:ind w:firstLine="284"/>
        <w:jc w:val="both"/>
        <w:rPr>
          <w:rFonts w:ascii="Bookman Old Style" w:hAnsi="Bookman Old Style"/>
          <w:sz w:val="24"/>
          <w:szCs w:val="24"/>
        </w:rPr>
      </w:pPr>
      <w:r>
        <w:rPr>
          <w:rFonts w:ascii="Bookman Old Style" w:hAnsi="Bookman Old Style"/>
          <w:sz w:val="24"/>
          <w:szCs w:val="24"/>
        </w:rPr>
        <w:t xml:space="preserve">Επειδή ήταν μία ευχάριστη και πρωτότυπη διαδικασία μάθησης, οι μαθητές ανταποκρίθηκαν σε όλες τις δραστηριότητες και τους στόχους. </w:t>
      </w:r>
      <w:r w:rsidR="00945ECF">
        <w:rPr>
          <w:rFonts w:ascii="Bookman Old Style" w:hAnsi="Bookman Old Style"/>
          <w:sz w:val="24"/>
          <w:szCs w:val="24"/>
        </w:rPr>
        <w:t>Κάθε φορά έπρεπε να σκεφτούν λύση και να επιχειρηματολογήσουν.</w:t>
      </w:r>
      <w:r w:rsidR="00B84F86">
        <w:rPr>
          <w:rFonts w:ascii="Bookman Old Style" w:hAnsi="Bookman Old Style"/>
          <w:sz w:val="24"/>
          <w:szCs w:val="24"/>
        </w:rPr>
        <w:t xml:space="preserve"> Ήταν μία πρακτική εξάσκηση του επιχειρηματολογικού λόγου. </w:t>
      </w:r>
      <w:r w:rsidR="008644AD">
        <w:rPr>
          <w:rFonts w:ascii="Bookman Old Style" w:hAnsi="Bookman Old Style"/>
          <w:sz w:val="24"/>
          <w:szCs w:val="24"/>
        </w:rPr>
        <w:t xml:space="preserve">Τους εμφυσήθηκε το συναίσθημα του ενεργού πολίτη, καθώς πολλές φορές καταλάβαιναν μόνοι τους το στόχο και το πρόβλημα και κατευθείαν έθιγαν το θέμα προτείνοντας λύσεις. </w:t>
      </w:r>
      <w:r w:rsidR="00F03467">
        <w:rPr>
          <w:rFonts w:ascii="Bookman Old Style" w:hAnsi="Bookman Old Style"/>
          <w:sz w:val="24"/>
          <w:szCs w:val="24"/>
        </w:rPr>
        <w:t xml:space="preserve">Άρχισαν να καταλαβαίνουν πως </w:t>
      </w:r>
      <w:r w:rsidR="00E4546C">
        <w:rPr>
          <w:rFonts w:ascii="Bookman Old Style" w:hAnsi="Bookman Old Style"/>
          <w:sz w:val="24"/>
          <w:szCs w:val="24"/>
        </w:rPr>
        <w:t>όλοι μας έχουμε ευθύνη για ό,τι συμβαίνει στον πλανήτη.</w:t>
      </w:r>
    </w:p>
    <w:p w:rsidR="00E347ED" w:rsidRDefault="00E347ED" w:rsidP="004F02AE">
      <w:pPr>
        <w:spacing w:line="360" w:lineRule="auto"/>
        <w:ind w:firstLine="284"/>
        <w:jc w:val="both"/>
        <w:rPr>
          <w:rFonts w:ascii="Bookman Old Style" w:hAnsi="Bookman Old Style"/>
          <w:sz w:val="24"/>
          <w:szCs w:val="24"/>
        </w:rPr>
      </w:pPr>
      <w:r>
        <w:rPr>
          <w:rFonts w:ascii="Bookman Old Style" w:hAnsi="Bookman Old Style"/>
          <w:sz w:val="24"/>
          <w:szCs w:val="24"/>
        </w:rPr>
        <w:t>Ήρθαν σε επαφή με τον παγκόσμιο χάρτη και ακόμη θυμούνται και μπορούν να εντοπίσουν τις περιοχές που βρέθηκε ο 2Π.</w:t>
      </w:r>
    </w:p>
    <w:p w:rsidR="00196D5F" w:rsidRPr="00CA5DD7" w:rsidRDefault="00196D5F" w:rsidP="004F02AE">
      <w:pPr>
        <w:spacing w:line="360" w:lineRule="auto"/>
        <w:ind w:firstLine="284"/>
        <w:jc w:val="both"/>
        <w:rPr>
          <w:rFonts w:ascii="Bookman Old Style" w:hAnsi="Bookman Old Style"/>
          <w:sz w:val="24"/>
          <w:szCs w:val="24"/>
        </w:rPr>
      </w:pPr>
      <w:r>
        <w:rPr>
          <w:rFonts w:ascii="Bookman Old Style" w:hAnsi="Bookman Old Style"/>
          <w:sz w:val="24"/>
          <w:szCs w:val="24"/>
        </w:rPr>
        <w:t>Η Εκπαιδευτικός αρχικά πίστεψε πως ίσως η κούκλα φανεί «παιδ</w:t>
      </w:r>
      <w:r w:rsidR="00225BAF">
        <w:rPr>
          <w:rFonts w:ascii="Bookman Old Style" w:hAnsi="Bookman Old Style"/>
          <w:sz w:val="24"/>
          <w:szCs w:val="24"/>
        </w:rPr>
        <w:t>ική</w:t>
      </w:r>
      <w:r>
        <w:rPr>
          <w:rFonts w:ascii="Bookman Old Style" w:hAnsi="Bookman Old Style"/>
          <w:sz w:val="24"/>
          <w:szCs w:val="24"/>
        </w:rPr>
        <w:t xml:space="preserve">» </w:t>
      </w:r>
      <w:r w:rsidR="00225BAF">
        <w:rPr>
          <w:rFonts w:ascii="Bookman Old Style" w:hAnsi="Bookman Old Style"/>
          <w:sz w:val="24"/>
          <w:szCs w:val="24"/>
        </w:rPr>
        <w:t xml:space="preserve">και </w:t>
      </w:r>
      <w:r w:rsidR="004B1314">
        <w:rPr>
          <w:rFonts w:ascii="Bookman Old Style" w:hAnsi="Bookman Old Style"/>
          <w:sz w:val="24"/>
          <w:szCs w:val="24"/>
        </w:rPr>
        <w:t xml:space="preserve">δεν προκαλέσει </w:t>
      </w:r>
      <w:r w:rsidR="00E63A60">
        <w:rPr>
          <w:rFonts w:ascii="Bookman Old Style" w:hAnsi="Bookman Old Style"/>
          <w:sz w:val="24"/>
          <w:szCs w:val="24"/>
        </w:rPr>
        <w:t xml:space="preserve">τελικά </w:t>
      </w:r>
      <w:r w:rsidR="004B1314">
        <w:rPr>
          <w:rFonts w:ascii="Bookman Old Style" w:hAnsi="Bookman Old Style"/>
          <w:sz w:val="24"/>
          <w:szCs w:val="24"/>
        </w:rPr>
        <w:t xml:space="preserve">ενδιαφέρον στους μαθητές των μεγάλων τάξεων. Ωστόσο, συνέβη </w:t>
      </w:r>
      <w:r w:rsidR="00E63A60">
        <w:rPr>
          <w:rFonts w:ascii="Bookman Old Style" w:hAnsi="Bookman Old Style"/>
          <w:sz w:val="24"/>
          <w:szCs w:val="24"/>
        </w:rPr>
        <w:t xml:space="preserve">ακριβώς </w:t>
      </w:r>
      <w:r w:rsidR="004B1314">
        <w:rPr>
          <w:rFonts w:ascii="Bookman Old Style" w:hAnsi="Bookman Old Style"/>
          <w:sz w:val="24"/>
          <w:szCs w:val="24"/>
        </w:rPr>
        <w:t xml:space="preserve">το αντίθετο. </w:t>
      </w:r>
      <w:r w:rsidR="00E63A60">
        <w:rPr>
          <w:rFonts w:ascii="Bookman Old Style" w:hAnsi="Bookman Old Style"/>
          <w:sz w:val="24"/>
          <w:szCs w:val="24"/>
        </w:rPr>
        <w:t>Από την πρώτη στιγμή, οι μαθητές έδειξαν μεγάλη προσοχή και περιέργεια για τα ταξίδια του 2Π. Μάλιστα στο τέλος οι μαθητές εξέφρασαν την επιθυμία πως θα ήθελαν να ο 2Π να ταξίδευε σε περισσότερα μέρη για να είχαν να κάνουν περισσότερες δράσει</w:t>
      </w:r>
      <w:r w:rsidR="008D3659">
        <w:rPr>
          <w:rFonts w:ascii="Bookman Old Style" w:hAnsi="Bookman Old Style"/>
          <w:sz w:val="24"/>
          <w:szCs w:val="24"/>
        </w:rPr>
        <w:t>ς και να τον κρατούσαν στην τάξη περισσότερο χρόνο.</w:t>
      </w:r>
      <w:r w:rsidR="00CA5DD7">
        <w:rPr>
          <w:rFonts w:ascii="Bookman Old Style" w:hAnsi="Bookman Old Style"/>
          <w:sz w:val="24"/>
          <w:szCs w:val="24"/>
        </w:rPr>
        <w:t xml:space="preserve"> Επίσης, πρόταση των μαθητών ήταν οι ζωγραφιές που έκαναν για τα προβλήματα του κόσμου να σταλούν στην </w:t>
      </w:r>
      <w:r w:rsidR="00CA5DD7">
        <w:rPr>
          <w:rFonts w:ascii="Bookman Old Style" w:hAnsi="Bookman Old Style"/>
          <w:sz w:val="24"/>
          <w:szCs w:val="24"/>
          <w:lang w:val="en-US"/>
        </w:rPr>
        <w:t>ActionAid</w:t>
      </w:r>
      <w:r w:rsidR="00CA5DD7" w:rsidRPr="00CA5DD7">
        <w:rPr>
          <w:rFonts w:ascii="Bookman Old Style" w:hAnsi="Bookman Old Style"/>
          <w:sz w:val="24"/>
          <w:szCs w:val="24"/>
        </w:rPr>
        <w:t xml:space="preserve"> </w:t>
      </w:r>
      <w:r w:rsidR="00CA5DD7">
        <w:rPr>
          <w:rFonts w:ascii="Bookman Old Style" w:hAnsi="Bookman Old Style"/>
          <w:sz w:val="24"/>
          <w:szCs w:val="24"/>
        </w:rPr>
        <w:t xml:space="preserve">Ελλάς και να τοποθετηθούν στην βαλίτσα που δανείστηκαν. Οι ζωγραφιές αυτές, σύμφωνα με την Εκπαιδευτικό, όχι μόνο μπορούν να αποτελέσουν ενθύμιο, αλλά μπορούν να χρησιμοποιηθούν και από τα άλλα σχολεία </w:t>
      </w:r>
      <w:r w:rsidR="00CA5DD7">
        <w:rPr>
          <w:rFonts w:ascii="Bookman Old Style" w:hAnsi="Bookman Old Style"/>
          <w:sz w:val="24"/>
          <w:szCs w:val="24"/>
        </w:rPr>
        <w:lastRenderedPageBreak/>
        <w:t xml:space="preserve">που θα δανειστούν τη βαλίτσα ως πρόσθετο υλικό και αφόρμηση δράσεων. </w:t>
      </w:r>
    </w:p>
    <w:p w:rsidR="002C7220" w:rsidRDefault="002C7220" w:rsidP="008D3659">
      <w:pPr>
        <w:spacing w:line="360" w:lineRule="auto"/>
        <w:ind w:firstLine="284"/>
        <w:jc w:val="both"/>
        <w:rPr>
          <w:rFonts w:ascii="Bookman Old Style" w:hAnsi="Bookman Old Style"/>
          <w:sz w:val="24"/>
          <w:szCs w:val="24"/>
        </w:rPr>
      </w:pPr>
      <w:r>
        <w:rPr>
          <w:rFonts w:ascii="Bookman Old Style" w:hAnsi="Bookman Old Style"/>
          <w:sz w:val="24"/>
          <w:szCs w:val="24"/>
        </w:rPr>
        <w:t xml:space="preserve">Το βίντεο </w:t>
      </w:r>
      <w:r w:rsidR="00A67A1C">
        <w:rPr>
          <w:rFonts w:ascii="Bookman Old Style" w:hAnsi="Bookman Old Style"/>
          <w:sz w:val="24"/>
          <w:szCs w:val="24"/>
        </w:rPr>
        <w:t xml:space="preserve">της </w:t>
      </w:r>
      <w:r w:rsidR="00A67A1C">
        <w:rPr>
          <w:rFonts w:ascii="Bookman Old Style" w:hAnsi="Bookman Old Style"/>
          <w:sz w:val="24"/>
          <w:szCs w:val="24"/>
          <w:lang w:val="en-US"/>
        </w:rPr>
        <w:t>ActionAid</w:t>
      </w:r>
      <w:r w:rsidR="00A67A1C" w:rsidRPr="00A67A1C">
        <w:rPr>
          <w:rFonts w:ascii="Bookman Old Style" w:hAnsi="Bookman Old Style"/>
          <w:sz w:val="24"/>
          <w:szCs w:val="24"/>
        </w:rPr>
        <w:t xml:space="preserve"> </w:t>
      </w:r>
      <w:r>
        <w:rPr>
          <w:rFonts w:ascii="Bookman Old Style" w:hAnsi="Bookman Old Style"/>
          <w:sz w:val="24"/>
          <w:szCs w:val="24"/>
        </w:rPr>
        <w:t>με τον 2Π προβλήθηκε στους μαθητές λίγο καιρό μετά για να θυμ</w:t>
      </w:r>
      <w:r w:rsidR="008D3659">
        <w:rPr>
          <w:rFonts w:ascii="Bookman Old Style" w:hAnsi="Bookman Old Style"/>
          <w:sz w:val="24"/>
          <w:szCs w:val="24"/>
        </w:rPr>
        <w:t>ηθούν τα παγκόσμια προβλήματα</w:t>
      </w:r>
      <w:r w:rsidR="00A655E3">
        <w:rPr>
          <w:rFonts w:ascii="Bookman Old Style" w:hAnsi="Bookman Old Style"/>
          <w:sz w:val="24"/>
          <w:szCs w:val="24"/>
        </w:rPr>
        <w:t xml:space="preserve"> και τη δράση με τον 2Π που τόσο τους άρεσε</w:t>
      </w:r>
      <w:r w:rsidR="008D3659">
        <w:rPr>
          <w:rFonts w:ascii="Bookman Old Style" w:hAnsi="Bookman Old Style"/>
          <w:sz w:val="24"/>
          <w:szCs w:val="24"/>
        </w:rPr>
        <w:t xml:space="preserve">. </w:t>
      </w:r>
    </w:p>
    <w:p w:rsidR="00CA5DD7" w:rsidRDefault="00CA5DD7" w:rsidP="007A509B">
      <w:pPr>
        <w:spacing w:line="360" w:lineRule="auto"/>
        <w:ind w:firstLine="284"/>
        <w:jc w:val="right"/>
        <w:rPr>
          <w:rFonts w:ascii="Bookman Old Style" w:hAnsi="Bookman Old Style"/>
          <w:sz w:val="24"/>
          <w:szCs w:val="24"/>
        </w:rPr>
      </w:pPr>
      <w:r>
        <w:rPr>
          <w:noProof/>
          <w:lang w:eastAsia="el-GR"/>
        </w:rPr>
        <w:drawing>
          <wp:anchor distT="0" distB="0" distL="114300" distR="114300" simplePos="0" relativeHeight="251673600" behindDoc="1" locked="0" layoutInCell="1" allowOverlap="1" wp14:anchorId="20984CA4" wp14:editId="0DC0F1BE">
            <wp:simplePos x="0" y="0"/>
            <wp:positionH relativeFrom="column">
              <wp:posOffset>95250</wp:posOffset>
            </wp:positionH>
            <wp:positionV relativeFrom="paragraph">
              <wp:posOffset>635</wp:posOffset>
            </wp:positionV>
            <wp:extent cx="1422400" cy="1066800"/>
            <wp:effectExtent l="0" t="0" r="6350" b="0"/>
            <wp:wrapNone/>
            <wp:docPr id="1039" name="Picture 15" descr="C:\Users\Γιώργος\Desktop\DSC0674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Γιώργος\Desktop\DSC06742.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extLst/>
                  </pic:spPr>
                </pic:pic>
              </a:graphicData>
            </a:graphic>
            <wp14:sizeRelH relativeFrom="page">
              <wp14:pctWidth>0</wp14:pctWidth>
            </wp14:sizeRelH>
            <wp14:sizeRelV relativeFrom="page">
              <wp14:pctHeight>0</wp14:pctHeight>
            </wp14:sizeRelV>
          </wp:anchor>
        </w:drawing>
      </w:r>
    </w:p>
    <w:p w:rsidR="007A509B" w:rsidRDefault="007A509B" w:rsidP="007A509B">
      <w:pPr>
        <w:spacing w:line="360" w:lineRule="auto"/>
        <w:ind w:firstLine="284"/>
        <w:jc w:val="right"/>
        <w:rPr>
          <w:rFonts w:ascii="Bookman Old Style" w:hAnsi="Bookman Old Style"/>
          <w:sz w:val="24"/>
          <w:szCs w:val="24"/>
        </w:rPr>
      </w:pPr>
    </w:p>
    <w:p w:rsidR="009159F4" w:rsidRDefault="009159F4" w:rsidP="00E63A60">
      <w:pPr>
        <w:spacing w:line="360" w:lineRule="auto"/>
        <w:ind w:firstLine="284"/>
        <w:jc w:val="right"/>
        <w:rPr>
          <w:rFonts w:ascii="Bookman Old Style" w:hAnsi="Bookman Old Style"/>
          <w:sz w:val="24"/>
          <w:szCs w:val="24"/>
        </w:rPr>
      </w:pPr>
    </w:p>
    <w:p w:rsidR="009159F4" w:rsidRDefault="009159F4" w:rsidP="00E63A60">
      <w:pPr>
        <w:spacing w:line="360" w:lineRule="auto"/>
        <w:ind w:firstLine="284"/>
        <w:jc w:val="right"/>
        <w:rPr>
          <w:rFonts w:ascii="Bookman Old Style" w:hAnsi="Bookman Old Style"/>
          <w:sz w:val="24"/>
          <w:szCs w:val="24"/>
        </w:rPr>
      </w:pPr>
    </w:p>
    <w:p w:rsidR="009159F4" w:rsidRDefault="009159F4" w:rsidP="00E63A60">
      <w:pPr>
        <w:spacing w:line="360" w:lineRule="auto"/>
        <w:ind w:firstLine="284"/>
        <w:jc w:val="right"/>
        <w:rPr>
          <w:rFonts w:ascii="Bookman Old Style" w:hAnsi="Bookman Old Style"/>
          <w:sz w:val="24"/>
          <w:szCs w:val="24"/>
        </w:rPr>
      </w:pPr>
    </w:p>
    <w:p w:rsidR="009159F4" w:rsidRDefault="009159F4" w:rsidP="00E63A60">
      <w:pPr>
        <w:spacing w:line="360" w:lineRule="auto"/>
        <w:ind w:firstLine="284"/>
        <w:jc w:val="right"/>
        <w:rPr>
          <w:rFonts w:ascii="Bookman Old Style" w:hAnsi="Bookman Old Style"/>
          <w:sz w:val="24"/>
          <w:szCs w:val="24"/>
        </w:rPr>
      </w:pPr>
    </w:p>
    <w:p w:rsidR="009159F4" w:rsidRDefault="009159F4" w:rsidP="00E63A60">
      <w:pPr>
        <w:spacing w:line="360" w:lineRule="auto"/>
        <w:ind w:firstLine="284"/>
        <w:jc w:val="right"/>
        <w:rPr>
          <w:rFonts w:ascii="Bookman Old Style" w:hAnsi="Bookman Old Style"/>
          <w:sz w:val="24"/>
          <w:szCs w:val="24"/>
        </w:rPr>
      </w:pPr>
    </w:p>
    <w:p w:rsidR="007468D4" w:rsidRDefault="007468D4" w:rsidP="00E63A60">
      <w:pPr>
        <w:spacing w:line="360" w:lineRule="auto"/>
        <w:ind w:firstLine="284"/>
        <w:jc w:val="right"/>
        <w:rPr>
          <w:rFonts w:ascii="Bookman Old Style" w:hAnsi="Bookman Old Style"/>
          <w:sz w:val="24"/>
          <w:szCs w:val="24"/>
        </w:rPr>
      </w:pPr>
      <w:bookmarkStart w:id="0" w:name="_GoBack"/>
      <w:bookmarkEnd w:id="0"/>
      <w:r>
        <w:rPr>
          <w:rFonts w:ascii="Bookman Old Style" w:hAnsi="Bookman Old Style"/>
          <w:sz w:val="24"/>
          <w:szCs w:val="24"/>
        </w:rPr>
        <w:t xml:space="preserve">Αρχοντοχώρι, </w:t>
      </w:r>
    </w:p>
    <w:p w:rsidR="00E4546C" w:rsidRDefault="00E63A60" w:rsidP="007A509B">
      <w:pPr>
        <w:spacing w:line="360" w:lineRule="auto"/>
        <w:ind w:firstLine="284"/>
        <w:jc w:val="right"/>
        <w:rPr>
          <w:rFonts w:ascii="Bookman Old Style" w:hAnsi="Bookman Old Style"/>
          <w:sz w:val="24"/>
          <w:szCs w:val="24"/>
        </w:rPr>
      </w:pPr>
      <w:r>
        <w:rPr>
          <w:rFonts w:ascii="Bookman Old Style" w:hAnsi="Bookman Old Style"/>
          <w:sz w:val="24"/>
          <w:szCs w:val="24"/>
        </w:rPr>
        <w:t>1</w:t>
      </w:r>
      <w:r w:rsidR="00A655E3">
        <w:rPr>
          <w:rFonts w:ascii="Bookman Old Style" w:hAnsi="Bookman Old Style"/>
          <w:sz w:val="24"/>
          <w:szCs w:val="24"/>
        </w:rPr>
        <w:t>1</w:t>
      </w:r>
      <w:r w:rsidR="007A509B">
        <w:rPr>
          <w:rFonts w:ascii="Bookman Old Style" w:hAnsi="Bookman Old Style"/>
          <w:sz w:val="24"/>
          <w:szCs w:val="24"/>
        </w:rPr>
        <w:t>/11/2014</w:t>
      </w:r>
    </w:p>
    <w:sectPr w:rsidR="00E4546C">
      <w:footerReference w:type="default" r:id="rId2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F67" w:rsidRDefault="00D96F67" w:rsidP="009376FA">
      <w:r>
        <w:separator/>
      </w:r>
    </w:p>
  </w:endnote>
  <w:endnote w:type="continuationSeparator" w:id="0">
    <w:p w:rsidR="00D96F67" w:rsidRDefault="00D96F67" w:rsidP="00937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477507660"/>
      <w:docPartObj>
        <w:docPartGallery w:val="Page Numbers (Bottom of Page)"/>
        <w:docPartUnique/>
      </w:docPartObj>
    </w:sdtPr>
    <w:sdtEndPr/>
    <w:sdtContent>
      <w:p w:rsidR="00196D5F" w:rsidRDefault="00196D5F">
        <w:pPr>
          <w:pStyle w:val="a4"/>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9159F4" w:rsidRPr="009159F4">
          <w:rPr>
            <w:rFonts w:asciiTheme="majorHAnsi" w:eastAsiaTheme="majorEastAsia" w:hAnsiTheme="majorHAnsi" w:cstheme="majorBidi"/>
            <w:noProof/>
            <w:sz w:val="28"/>
            <w:szCs w:val="28"/>
          </w:rPr>
          <w:t>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96D5F" w:rsidRDefault="00196D5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F67" w:rsidRDefault="00D96F67" w:rsidP="009376FA">
      <w:r>
        <w:separator/>
      </w:r>
    </w:p>
  </w:footnote>
  <w:footnote w:type="continuationSeparator" w:id="0">
    <w:p w:rsidR="00D96F67" w:rsidRDefault="00D96F67" w:rsidP="00937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25DB3"/>
    <w:multiLevelType w:val="hybridMultilevel"/>
    <w:tmpl w:val="9DE6020E"/>
    <w:lvl w:ilvl="0" w:tplc="EEC803C2">
      <w:start w:val="6"/>
      <w:numFmt w:val="bullet"/>
      <w:lvlText w:val="-"/>
      <w:lvlJc w:val="left"/>
      <w:pPr>
        <w:ind w:left="720" w:hanging="360"/>
      </w:pPr>
      <w:rPr>
        <w:rFonts w:ascii="Bookman Old Style" w:eastAsiaTheme="minorHAnsi" w:hAnsi="Bookman Old Style"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6FA"/>
    <w:rsid w:val="00011C00"/>
    <w:rsid w:val="0001607E"/>
    <w:rsid w:val="00021D46"/>
    <w:rsid w:val="000560B4"/>
    <w:rsid w:val="000645D5"/>
    <w:rsid w:val="00070A67"/>
    <w:rsid w:val="00095DE9"/>
    <w:rsid w:val="000A0AC3"/>
    <w:rsid w:val="000C0E26"/>
    <w:rsid w:val="00103DA2"/>
    <w:rsid w:val="0011396D"/>
    <w:rsid w:val="00134A2F"/>
    <w:rsid w:val="00146515"/>
    <w:rsid w:val="00186473"/>
    <w:rsid w:val="00196D5F"/>
    <w:rsid w:val="001A0A7D"/>
    <w:rsid w:val="001B72DA"/>
    <w:rsid w:val="001E741A"/>
    <w:rsid w:val="001F21FF"/>
    <w:rsid w:val="002138B6"/>
    <w:rsid w:val="00216702"/>
    <w:rsid w:val="0022123E"/>
    <w:rsid w:val="00225BAF"/>
    <w:rsid w:val="00254C87"/>
    <w:rsid w:val="002C7220"/>
    <w:rsid w:val="0030530E"/>
    <w:rsid w:val="00305FD8"/>
    <w:rsid w:val="00332663"/>
    <w:rsid w:val="003D2A7C"/>
    <w:rsid w:val="003E2592"/>
    <w:rsid w:val="003F6A78"/>
    <w:rsid w:val="004044E3"/>
    <w:rsid w:val="00412B4F"/>
    <w:rsid w:val="00434154"/>
    <w:rsid w:val="004432D8"/>
    <w:rsid w:val="004A211D"/>
    <w:rsid w:val="004A29D2"/>
    <w:rsid w:val="004B1314"/>
    <w:rsid w:val="004B420C"/>
    <w:rsid w:val="004F02AE"/>
    <w:rsid w:val="00537B0F"/>
    <w:rsid w:val="00550869"/>
    <w:rsid w:val="005576D7"/>
    <w:rsid w:val="00557CCA"/>
    <w:rsid w:val="00564E4A"/>
    <w:rsid w:val="005661D3"/>
    <w:rsid w:val="00574303"/>
    <w:rsid w:val="005B124D"/>
    <w:rsid w:val="005C405D"/>
    <w:rsid w:val="00621ED0"/>
    <w:rsid w:val="0066169B"/>
    <w:rsid w:val="006E1AB0"/>
    <w:rsid w:val="007468D4"/>
    <w:rsid w:val="007700E7"/>
    <w:rsid w:val="00787126"/>
    <w:rsid w:val="00795C9E"/>
    <w:rsid w:val="007A509B"/>
    <w:rsid w:val="00802F61"/>
    <w:rsid w:val="008339C0"/>
    <w:rsid w:val="008343C5"/>
    <w:rsid w:val="008451D8"/>
    <w:rsid w:val="008644AD"/>
    <w:rsid w:val="00870732"/>
    <w:rsid w:val="008B425B"/>
    <w:rsid w:val="008B4988"/>
    <w:rsid w:val="008C63DE"/>
    <w:rsid w:val="008D3659"/>
    <w:rsid w:val="008D52BE"/>
    <w:rsid w:val="008E43C2"/>
    <w:rsid w:val="009159F4"/>
    <w:rsid w:val="009376FA"/>
    <w:rsid w:val="00945ECF"/>
    <w:rsid w:val="00980488"/>
    <w:rsid w:val="0098566A"/>
    <w:rsid w:val="00997A82"/>
    <w:rsid w:val="009C5C5E"/>
    <w:rsid w:val="009F0416"/>
    <w:rsid w:val="00A634C8"/>
    <w:rsid w:val="00A635D2"/>
    <w:rsid w:val="00A655E3"/>
    <w:rsid w:val="00A6685E"/>
    <w:rsid w:val="00A67A1C"/>
    <w:rsid w:val="00A7472C"/>
    <w:rsid w:val="00AA1250"/>
    <w:rsid w:val="00AD028A"/>
    <w:rsid w:val="00AE4F17"/>
    <w:rsid w:val="00B60A0E"/>
    <w:rsid w:val="00B62791"/>
    <w:rsid w:val="00B8407B"/>
    <w:rsid w:val="00B84F86"/>
    <w:rsid w:val="00B979A6"/>
    <w:rsid w:val="00BB02C6"/>
    <w:rsid w:val="00BC2128"/>
    <w:rsid w:val="00BC4B88"/>
    <w:rsid w:val="00BD0C08"/>
    <w:rsid w:val="00C32ED8"/>
    <w:rsid w:val="00C428C5"/>
    <w:rsid w:val="00C44C20"/>
    <w:rsid w:val="00CA040E"/>
    <w:rsid w:val="00CA5DD7"/>
    <w:rsid w:val="00CC0EF1"/>
    <w:rsid w:val="00CC6247"/>
    <w:rsid w:val="00CE28C2"/>
    <w:rsid w:val="00CF6889"/>
    <w:rsid w:val="00D109F8"/>
    <w:rsid w:val="00D23171"/>
    <w:rsid w:val="00D2503C"/>
    <w:rsid w:val="00D37CE7"/>
    <w:rsid w:val="00D55793"/>
    <w:rsid w:val="00D96F67"/>
    <w:rsid w:val="00DA47EA"/>
    <w:rsid w:val="00DA6535"/>
    <w:rsid w:val="00DB5374"/>
    <w:rsid w:val="00DC6E91"/>
    <w:rsid w:val="00E0199F"/>
    <w:rsid w:val="00E347ED"/>
    <w:rsid w:val="00E4546C"/>
    <w:rsid w:val="00E63A60"/>
    <w:rsid w:val="00E77A5C"/>
    <w:rsid w:val="00E90DD4"/>
    <w:rsid w:val="00EC4DE9"/>
    <w:rsid w:val="00EE3986"/>
    <w:rsid w:val="00F03467"/>
    <w:rsid w:val="00F21B66"/>
    <w:rsid w:val="00F34432"/>
    <w:rsid w:val="00F3626C"/>
    <w:rsid w:val="00F620B5"/>
    <w:rsid w:val="00F7130C"/>
    <w:rsid w:val="00FD2596"/>
    <w:rsid w:val="00FF21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76FA"/>
    <w:pPr>
      <w:tabs>
        <w:tab w:val="center" w:pos="4153"/>
        <w:tab w:val="right" w:pos="8306"/>
      </w:tabs>
    </w:pPr>
  </w:style>
  <w:style w:type="character" w:customStyle="1" w:styleId="Char">
    <w:name w:val="Κεφαλίδα Char"/>
    <w:basedOn w:val="a0"/>
    <w:link w:val="a3"/>
    <w:uiPriority w:val="99"/>
    <w:rsid w:val="009376FA"/>
  </w:style>
  <w:style w:type="paragraph" w:styleId="a4">
    <w:name w:val="footer"/>
    <w:basedOn w:val="a"/>
    <w:link w:val="Char0"/>
    <w:uiPriority w:val="99"/>
    <w:unhideWhenUsed/>
    <w:rsid w:val="009376FA"/>
    <w:pPr>
      <w:tabs>
        <w:tab w:val="center" w:pos="4153"/>
        <w:tab w:val="right" w:pos="8306"/>
      </w:tabs>
    </w:pPr>
  </w:style>
  <w:style w:type="character" w:customStyle="1" w:styleId="Char0">
    <w:name w:val="Υποσέλιδο Char"/>
    <w:basedOn w:val="a0"/>
    <w:link w:val="a4"/>
    <w:uiPriority w:val="99"/>
    <w:rsid w:val="009376FA"/>
  </w:style>
  <w:style w:type="paragraph" w:styleId="a5">
    <w:name w:val="List Paragraph"/>
    <w:basedOn w:val="a"/>
    <w:uiPriority w:val="34"/>
    <w:qFormat/>
    <w:rsid w:val="00B62791"/>
    <w:pPr>
      <w:ind w:left="720"/>
      <w:contextualSpacing/>
    </w:pPr>
  </w:style>
  <w:style w:type="character" w:customStyle="1" w:styleId="dicei">
    <w:name w:val="dicei"/>
    <w:basedOn w:val="a0"/>
    <w:rsid w:val="008E43C2"/>
  </w:style>
  <w:style w:type="paragraph" w:styleId="a6">
    <w:name w:val="Balloon Text"/>
    <w:basedOn w:val="a"/>
    <w:link w:val="Char1"/>
    <w:uiPriority w:val="99"/>
    <w:semiHidden/>
    <w:unhideWhenUsed/>
    <w:rsid w:val="005C405D"/>
    <w:rPr>
      <w:rFonts w:ascii="Tahoma" w:hAnsi="Tahoma" w:cs="Tahoma"/>
      <w:sz w:val="16"/>
      <w:szCs w:val="16"/>
    </w:rPr>
  </w:style>
  <w:style w:type="character" w:customStyle="1" w:styleId="Char1">
    <w:name w:val="Κείμενο πλαισίου Char"/>
    <w:basedOn w:val="a0"/>
    <w:link w:val="a6"/>
    <w:uiPriority w:val="99"/>
    <w:semiHidden/>
    <w:rsid w:val="005C40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76FA"/>
    <w:pPr>
      <w:tabs>
        <w:tab w:val="center" w:pos="4153"/>
        <w:tab w:val="right" w:pos="8306"/>
      </w:tabs>
    </w:pPr>
  </w:style>
  <w:style w:type="character" w:customStyle="1" w:styleId="Char">
    <w:name w:val="Κεφαλίδα Char"/>
    <w:basedOn w:val="a0"/>
    <w:link w:val="a3"/>
    <w:uiPriority w:val="99"/>
    <w:rsid w:val="009376FA"/>
  </w:style>
  <w:style w:type="paragraph" w:styleId="a4">
    <w:name w:val="footer"/>
    <w:basedOn w:val="a"/>
    <w:link w:val="Char0"/>
    <w:uiPriority w:val="99"/>
    <w:unhideWhenUsed/>
    <w:rsid w:val="009376FA"/>
    <w:pPr>
      <w:tabs>
        <w:tab w:val="center" w:pos="4153"/>
        <w:tab w:val="right" w:pos="8306"/>
      </w:tabs>
    </w:pPr>
  </w:style>
  <w:style w:type="character" w:customStyle="1" w:styleId="Char0">
    <w:name w:val="Υποσέλιδο Char"/>
    <w:basedOn w:val="a0"/>
    <w:link w:val="a4"/>
    <w:uiPriority w:val="99"/>
    <w:rsid w:val="009376FA"/>
  </w:style>
  <w:style w:type="paragraph" w:styleId="a5">
    <w:name w:val="List Paragraph"/>
    <w:basedOn w:val="a"/>
    <w:uiPriority w:val="34"/>
    <w:qFormat/>
    <w:rsid w:val="00B62791"/>
    <w:pPr>
      <w:ind w:left="720"/>
      <w:contextualSpacing/>
    </w:pPr>
  </w:style>
  <w:style w:type="character" w:customStyle="1" w:styleId="dicei">
    <w:name w:val="dicei"/>
    <w:basedOn w:val="a0"/>
    <w:rsid w:val="008E43C2"/>
  </w:style>
  <w:style w:type="paragraph" w:styleId="a6">
    <w:name w:val="Balloon Text"/>
    <w:basedOn w:val="a"/>
    <w:link w:val="Char1"/>
    <w:uiPriority w:val="99"/>
    <w:semiHidden/>
    <w:unhideWhenUsed/>
    <w:rsid w:val="005C405D"/>
    <w:rPr>
      <w:rFonts w:ascii="Tahoma" w:hAnsi="Tahoma" w:cs="Tahoma"/>
      <w:sz w:val="16"/>
      <w:szCs w:val="16"/>
    </w:rPr>
  </w:style>
  <w:style w:type="character" w:customStyle="1" w:styleId="Char1">
    <w:name w:val="Κείμενο πλαισίου Char"/>
    <w:basedOn w:val="a0"/>
    <w:link w:val="a6"/>
    <w:uiPriority w:val="99"/>
    <w:semiHidden/>
    <w:rsid w:val="005C40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F4743-9B51-4A64-90EA-7F0C27A0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8</Pages>
  <Words>1309</Words>
  <Characters>7074</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geogas87@hotmail.com</dc:creator>
  <cp:lastModifiedBy>geogas87@hotmail.com</cp:lastModifiedBy>
  <cp:revision>126</cp:revision>
  <dcterms:created xsi:type="dcterms:W3CDTF">2014-10-11T16:29:00Z</dcterms:created>
  <dcterms:modified xsi:type="dcterms:W3CDTF">2014-11-11T19:41:00Z</dcterms:modified>
</cp:coreProperties>
</file>