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53" w:rsidRPr="00321253" w:rsidRDefault="00321253" w:rsidP="00321253">
      <w:pPr>
        <w:pStyle w:val="NoSpacing"/>
        <w:rPr>
          <w:lang w:val="en-US"/>
        </w:rPr>
      </w:pPr>
      <w:r w:rsidRPr="00321253">
        <w:rPr>
          <w:lang w:val="en-US"/>
        </w:rPr>
        <w:t xml:space="preserve">TO: </w:t>
      </w:r>
      <w:r w:rsidR="00D6637A">
        <w:rPr>
          <w:lang w:val="en-US"/>
        </w:rPr>
        <w:t>Coordinator</w:t>
      </w:r>
    </w:p>
    <w:p w:rsidR="00321253" w:rsidRPr="00321253" w:rsidRDefault="00D6637A" w:rsidP="00321253">
      <w:pPr>
        <w:pStyle w:val="NoSpacing"/>
        <w:rPr>
          <w:lang w:val="en-US"/>
        </w:rPr>
      </w:pPr>
      <w:r>
        <w:rPr>
          <w:lang w:val="en-US"/>
        </w:rPr>
        <w:t>FROM: B</w:t>
      </w:r>
      <w:r w:rsidR="00321253" w:rsidRPr="00321253">
        <w:rPr>
          <w:lang w:val="en-US"/>
        </w:rPr>
        <w:t>lue team</w:t>
      </w:r>
    </w:p>
    <w:p w:rsidR="00321253" w:rsidRPr="00321253" w:rsidRDefault="00321253" w:rsidP="00321253">
      <w:pPr>
        <w:pStyle w:val="NoSpacing"/>
        <w:rPr>
          <w:lang w:val="en-US"/>
        </w:rPr>
      </w:pPr>
      <w:r w:rsidRPr="00321253">
        <w:rPr>
          <w:lang w:val="en-US"/>
        </w:rPr>
        <w:t>SUBJECT/TITLE: Cultural differences</w:t>
      </w:r>
    </w:p>
    <w:p w:rsidR="00321253" w:rsidRPr="00321253" w:rsidRDefault="00321253" w:rsidP="00321253">
      <w:pPr>
        <w:pStyle w:val="NoSpacing"/>
        <w:rPr>
          <w:lang w:val="en-US"/>
        </w:rPr>
      </w:pPr>
      <w:r w:rsidRPr="00321253">
        <w:rPr>
          <w:lang w:val="en-US"/>
        </w:rPr>
        <w:t>DATE: March 1, 2018</w:t>
      </w:r>
    </w:p>
    <w:p w:rsidR="00321253" w:rsidRDefault="00321253" w:rsidP="00321253">
      <w:pPr>
        <w:pStyle w:val="NoSpacing"/>
        <w:rPr>
          <w:b/>
          <w:lang w:val="en-US"/>
        </w:rPr>
      </w:pPr>
    </w:p>
    <w:p w:rsidR="00114B55" w:rsidRPr="00114B55" w:rsidRDefault="00114B55" w:rsidP="00321253">
      <w:pPr>
        <w:pStyle w:val="NoSpacing"/>
        <w:rPr>
          <w:u w:val="single"/>
          <w:lang w:val="en-US"/>
        </w:rPr>
      </w:pPr>
      <w:r w:rsidRPr="00114B55">
        <w:rPr>
          <w:u w:val="single"/>
          <w:lang w:val="en-US"/>
        </w:rPr>
        <w:t>Introduction:</w:t>
      </w:r>
    </w:p>
    <w:p w:rsidR="00114B55" w:rsidRDefault="00114B55" w:rsidP="00321253">
      <w:pPr>
        <w:pStyle w:val="NoSpacing"/>
        <w:rPr>
          <w:lang w:val="en-US"/>
        </w:rPr>
      </w:pPr>
    </w:p>
    <w:p w:rsidR="00A6126B" w:rsidRDefault="0036066E" w:rsidP="00321253">
      <w:pPr>
        <w:pStyle w:val="NoSpacing"/>
        <w:rPr>
          <w:lang w:val="en-US"/>
        </w:rPr>
      </w:pPr>
      <w:r>
        <w:rPr>
          <w:lang w:val="en-US"/>
        </w:rPr>
        <w:t>The aim of this report is to present the activities performed during the first training event for the VET4SCAPE project. Moreover, the report presents the similarities and the differences among the countries taking part in the project.</w:t>
      </w:r>
      <w:r w:rsidRPr="0036066E">
        <w:rPr>
          <w:lang w:val="en-US"/>
        </w:rPr>
        <w:t xml:space="preserve"> </w:t>
      </w:r>
      <w:r>
        <w:rPr>
          <w:lang w:val="en-US"/>
        </w:rPr>
        <w:t xml:space="preserve">To know the other countries better, every nation has made a survival guide quiz and the other ones </w:t>
      </w:r>
      <w:proofErr w:type="gramStart"/>
      <w:r>
        <w:rPr>
          <w:lang w:val="en-US"/>
        </w:rPr>
        <w:t>have had</w:t>
      </w:r>
      <w:proofErr w:type="gramEnd"/>
      <w:r>
        <w:rPr>
          <w:lang w:val="en-US"/>
        </w:rPr>
        <w:t xml:space="preserve"> to guess the right answers.</w:t>
      </w:r>
    </w:p>
    <w:p w:rsidR="00625E40" w:rsidRDefault="00625E40" w:rsidP="00321253">
      <w:pPr>
        <w:pStyle w:val="NoSpacing"/>
        <w:rPr>
          <w:lang w:val="en-US"/>
        </w:rPr>
      </w:pPr>
    </w:p>
    <w:p w:rsidR="00114B55" w:rsidRPr="00114B55" w:rsidRDefault="00114B55" w:rsidP="00321253">
      <w:pPr>
        <w:pStyle w:val="NoSpacing"/>
        <w:rPr>
          <w:u w:val="single"/>
          <w:lang w:val="en-US"/>
        </w:rPr>
      </w:pPr>
      <w:r w:rsidRPr="00114B55">
        <w:rPr>
          <w:u w:val="single"/>
          <w:lang w:val="en-US"/>
        </w:rPr>
        <w:t>Survival guide quiz:</w:t>
      </w:r>
    </w:p>
    <w:p w:rsidR="00114B55" w:rsidRDefault="00114B55" w:rsidP="00321253">
      <w:pPr>
        <w:pStyle w:val="NoSpacing"/>
        <w:rPr>
          <w:lang w:val="en-US"/>
        </w:rPr>
      </w:pPr>
    </w:p>
    <w:p w:rsidR="00625E40" w:rsidRDefault="00A6126B" w:rsidP="00321253">
      <w:pPr>
        <w:pStyle w:val="NoSpacing"/>
        <w:rPr>
          <w:lang w:val="en-US"/>
        </w:rPr>
      </w:pPr>
      <w:r>
        <w:rPr>
          <w:lang w:val="en-US"/>
        </w:rPr>
        <w:t xml:space="preserve">In </w:t>
      </w:r>
      <w:r w:rsidR="00B05650">
        <w:rPr>
          <w:lang w:val="en-US"/>
        </w:rPr>
        <w:t>general,</w:t>
      </w:r>
      <w:r>
        <w:rPr>
          <w:lang w:val="en-US"/>
        </w:rPr>
        <w:t xml:space="preserve"> the percentage of right answers in the quiz is about 40 %. </w:t>
      </w:r>
    </w:p>
    <w:p w:rsidR="00625E40" w:rsidRDefault="00A6126B" w:rsidP="00321253">
      <w:pPr>
        <w:pStyle w:val="NoSpacing"/>
        <w:rPr>
          <w:lang w:val="en-US"/>
        </w:rPr>
      </w:pPr>
      <w:r>
        <w:rPr>
          <w:lang w:val="en-US"/>
        </w:rPr>
        <w:t xml:space="preserve">We have known the least about Portugal because it is far away and we have not known the attractions. </w:t>
      </w:r>
    </w:p>
    <w:p w:rsidR="00625E40" w:rsidRDefault="00452C90" w:rsidP="00321253">
      <w:pPr>
        <w:pStyle w:val="NoSpacing"/>
        <w:rPr>
          <w:lang w:val="en-US"/>
        </w:rPr>
      </w:pPr>
      <w:r>
        <w:rPr>
          <w:lang w:val="en-US"/>
        </w:rPr>
        <w:t xml:space="preserve">We are very surprised about the emergency number in Romania because it is for all the same number. We are also astound that you can buy food at 3 a.m. in the Czech Republic. </w:t>
      </w:r>
    </w:p>
    <w:p w:rsidR="00114B55" w:rsidRDefault="00114B55" w:rsidP="00321253">
      <w:pPr>
        <w:pStyle w:val="NoSpacing"/>
        <w:rPr>
          <w:lang w:val="en-US"/>
        </w:rPr>
      </w:pPr>
    </w:p>
    <w:p w:rsidR="00114B55" w:rsidRPr="00114B55" w:rsidRDefault="00114B55" w:rsidP="00321253">
      <w:pPr>
        <w:pStyle w:val="NoSpacing"/>
        <w:rPr>
          <w:u w:val="single"/>
          <w:lang w:val="en-US"/>
        </w:rPr>
      </w:pPr>
      <w:r w:rsidRPr="00114B55">
        <w:rPr>
          <w:u w:val="single"/>
          <w:lang w:val="en-US"/>
        </w:rPr>
        <w:t>Countries:</w:t>
      </w:r>
    </w:p>
    <w:p w:rsidR="00114B55" w:rsidRDefault="00114B55" w:rsidP="00321253">
      <w:pPr>
        <w:pStyle w:val="NoSpacing"/>
        <w:rPr>
          <w:lang w:val="en-US"/>
        </w:rPr>
      </w:pPr>
    </w:p>
    <w:p w:rsidR="00452C90" w:rsidRDefault="00452C90" w:rsidP="00321253">
      <w:pPr>
        <w:pStyle w:val="NoSpacing"/>
        <w:rPr>
          <w:lang w:val="en-US"/>
        </w:rPr>
      </w:pPr>
      <w:r>
        <w:rPr>
          <w:lang w:val="en-US"/>
        </w:rPr>
        <w:t xml:space="preserve">The most similar countries are Slovakia and the Czech Republic because they were one nation and the language and the culture is almost identical. Bulgaria and Portugal are the most different amongst each </w:t>
      </w:r>
      <w:r w:rsidR="00AD6AED">
        <w:rPr>
          <w:lang w:val="en-US"/>
        </w:rPr>
        <w:t xml:space="preserve">for the reason that there is </w:t>
      </w:r>
      <w:r w:rsidR="009357A8">
        <w:rPr>
          <w:lang w:val="en-US"/>
        </w:rPr>
        <w:t xml:space="preserve">a big distance between them, </w:t>
      </w:r>
      <w:r w:rsidR="00AD6AED">
        <w:rPr>
          <w:lang w:val="en-US"/>
        </w:rPr>
        <w:t>the religion is not the same</w:t>
      </w:r>
      <w:r w:rsidR="009357A8">
        <w:rPr>
          <w:lang w:val="en-US"/>
        </w:rPr>
        <w:t xml:space="preserve"> and the culture is different</w:t>
      </w:r>
      <w:r w:rsidR="00AD6AED">
        <w:rPr>
          <w:lang w:val="en-US"/>
        </w:rPr>
        <w:t>.</w:t>
      </w:r>
    </w:p>
    <w:p w:rsidR="00AD6AED" w:rsidRDefault="00AD6AED" w:rsidP="00321253">
      <w:pPr>
        <w:pStyle w:val="NoSpacing"/>
        <w:rPr>
          <w:lang w:val="en-US"/>
        </w:rPr>
      </w:pPr>
    </w:p>
    <w:p w:rsidR="00114B55" w:rsidRDefault="00D6637A" w:rsidP="00321253">
      <w:pPr>
        <w:pStyle w:val="NoSpacing"/>
        <w:rPr>
          <w:u w:val="single"/>
          <w:lang w:val="en-US"/>
        </w:rPr>
      </w:pPr>
      <w:r>
        <w:rPr>
          <w:u w:val="single"/>
          <w:lang w:val="en-US"/>
        </w:rPr>
        <w:t>Summa</w:t>
      </w:r>
      <w:r w:rsidR="00114B55" w:rsidRPr="00114B55">
        <w:rPr>
          <w:u w:val="single"/>
          <w:lang w:val="en-US"/>
        </w:rPr>
        <w:t>ry:</w:t>
      </w:r>
    </w:p>
    <w:p w:rsidR="00D6637A" w:rsidRDefault="00D6637A" w:rsidP="00321253">
      <w:pPr>
        <w:pStyle w:val="NoSpacing"/>
        <w:rPr>
          <w:lang w:val="en-US"/>
        </w:rPr>
      </w:pPr>
    </w:p>
    <w:p w:rsidR="00D6637A" w:rsidRPr="00D6637A" w:rsidRDefault="009357A8" w:rsidP="00321253">
      <w:pPr>
        <w:pStyle w:val="NoSpacing"/>
        <w:rPr>
          <w:lang w:val="en-US"/>
        </w:rPr>
      </w:pPr>
      <w:r>
        <w:rPr>
          <w:lang w:val="en-US"/>
        </w:rPr>
        <w:t>It is</w:t>
      </w:r>
      <w:r w:rsidR="00D6637A">
        <w:rPr>
          <w:lang w:val="en-US"/>
        </w:rPr>
        <w:t xml:space="preserve"> a good experience to travel because you learn other cultures</w:t>
      </w:r>
      <w:r w:rsidR="00D6637A" w:rsidRPr="00D6637A">
        <w:rPr>
          <w:lang w:val="en-US"/>
        </w:rPr>
        <w:t>,</w:t>
      </w:r>
      <w:r w:rsidR="00D6637A">
        <w:rPr>
          <w:lang w:val="en-US"/>
        </w:rPr>
        <w:t xml:space="preserve"> you meet new people, </w:t>
      </w:r>
      <w:proofErr w:type="gramStart"/>
      <w:r w:rsidR="00D6637A">
        <w:rPr>
          <w:lang w:val="en-US"/>
        </w:rPr>
        <w:t>you</w:t>
      </w:r>
      <w:proofErr w:type="gramEnd"/>
      <w:r w:rsidR="00D6637A">
        <w:rPr>
          <w:lang w:val="en-US"/>
        </w:rPr>
        <w:t xml:space="preserve"> can i</w:t>
      </w:r>
      <w:r>
        <w:rPr>
          <w:lang w:val="en-US"/>
        </w:rPr>
        <w:t>mprove your language knowledge. You can also</w:t>
      </w:r>
      <w:r w:rsidR="00D6637A">
        <w:rPr>
          <w:lang w:val="en-US"/>
        </w:rPr>
        <w:t xml:space="preserve"> see the attractions of each country, you can learn traditional dances and eat and try to cook traditional food.</w:t>
      </w:r>
      <w:bookmarkStart w:id="0" w:name="_GoBack"/>
      <w:bookmarkEnd w:id="0"/>
    </w:p>
    <w:p w:rsidR="00114B55" w:rsidRDefault="00114B55" w:rsidP="00321253">
      <w:pPr>
        <w:pStyle w:val="NoSpacing"/>
        <w:rPr>
          <w:lang w:val="en-US"/>
        </w:rPr>
      </w:pPr>
    </w:p>
    <w:p w:rsidR="00114B55" w:rsidRPr="00321253" w:rsidRDefault="00114B55" w:rsidP="00321253">
      <w:pPr>
        <w:pStyle w:val="NoSpacing"/>
        <w:rPr>
          <w:lang w:val="en-US"/>
        </w:rPr>
      </w:pPr>
    </w:p>
    <w:sectPr w:rsidR="00114B55" w:rsidRPr="00321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53"/>
    <w:rsid w:val="00114B55"/>
    <w:rsid w:val="00321253"/>
    <w:rsid w:val="0036066E"/>
    <w:rsid w:val="00452C90"/>
    <w:rsid w:val="00625E40"/>
    <w:rsid w:val="007518D2"/>
    <w:rsid w:val="009357A8"/>
    <w:rsid w:val="00A6126B"/>
    <w:rsid w:val="00AD6AED"/>
    <w:rsid w:val="00B05650"/>
    <w:rsid w:val="00C05DD2"/>
    <w:rsid w:val="00D663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3591"/>
  <w15:chartTrackingRefBased/>
  <w15:docId w15:val="{2C974869-B2F1-41C3-9303-DBD79616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PGAZ-Vidin-MC_PC8</dc:creator>
  <cp:keywords/>
  <dc:description/>
  <cp:lastModifiedBy>PGAZ-Vidin-MC_PC8</cp:lastModifiedBy>
  <cp:revision>2</cp:revision>
  <dcterms:created xsi:type="dcterms:W3CDTF">2018-03-01T12:50:00Z</dcterms:created>
  <dcterms:modified xsi:type="dcterms:W3CDTF">2018-03-02T07:42:00Z</dcterms:modified>
</cp:coreProperties>
</file>