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086" w:val="left" w:leader="none"/>
        </w:tabs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59648" cy="8382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4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0"/>
          <w:sz w:val="20"/>
        </w:rPr>
        <w:drawing>
          <wp:inline distT="0" distB="0" distL="0" distR="0">
            <wp:extent cx="2913101" cy="63493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101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1"/>
        </w:rPr>
      </w:pPr>
    </w:p>
    <w:p>
      <w:pPr>
        <w:pStyle w:val="BodyText"/>
        <w:spacing w:before="104"/>
        <w:ind w:left="4472" w:right="3951"/>
        <w:jc w:val="center"/>
      </w:pPr>
      <w:r>
        <w:rPr/>
        <w:t>MONTHLY REPORT</w:t>
      </w:r>
    </w:p>
    <w:p>
      <w:pPr>
        <w:pStyle w:val="BodyText"/>
        <w:spacing w:before="8"/>
      </w:pPr>
    </w:p>
    <w:tbl>
      <w:tblPr>
        <w:tblW w:w="0" w:type="auto"/>
        <w:jc w:val="left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527"/>
        <w:gridCol w:w="2249"/>
      </w:tblGrid>
      <w:tr>
        <w:trPr>
          <w:trHeight w:val="333" w:hRule="atLeast"/>
        </w:trPr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1.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SPAIN</w:t>
            </w:r>
          </w:p>
        </w:tc>
      </w:tr>
      <w:tr>
        <w:trPr>
          <w:trHeight w:val="364" w:hRule="atLeast"/>
        </w:trPr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Month/year</w:t>
            </w:r>
          </w:p>
        </w:tc>
        <w:tc>
          <w:tcPr>
            <w:tcW w:w="22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NOVEMBER, 2017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spacing w:before="104"/>
        <w:ind w:left="1500"/>
      </w:pPr>
      <w:r>
        <w:rPr>
          <w:w w:val="110"/>
        </w:rPr>
        <w:t>Activities</w:t>
      </w:r>
    </w:p>
    <w:tbl>
      <w:tblPr>
        <w:tblW w:w="0" w:type="auto"/>
        <w:jc w:val="left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4544"/>
        <w:gridCol w:w="1841"/>
        <w:gridCol w:w="1418"/>
      </w:tblGrid>
      <w:tr>
        <w:trPr>
          <w:trHeight w:val="844" w:hRule="atLeast"/>
        </w:trPr>
        <w:tc>
          <w:tcPr>
            <w:tcW w:w="5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Activity description</w:t>
            </w:r>
          </w:p>
        </w:tc>
        <w:tc>
          <w:tcPr>
            <w:tcW w:w="1841" w:type="dxa"/>
          </w:tcPr>
          <w:p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Status (completed or</w:t>
            </w:r>
          </w:p>
          <w:p>
            <w:pPr>
              <w:pStyle w:val="TableParagraph"/>
              <w:spacing w:line="253" w:lineRule="exact" w:before="3"/>
              <w:rPr>
                <w:sz w:val="24"/>
              </w:rPr>
            </w:pPr>
            <w:r>
              <w:rPr>
                <w:sz w:val="24"/>
              </w:rPr>
              <w:t>not)</w:t>
            </w:r>
          </w:p>
        </w:tc>
        <w:tc>
          <w:tcPr>
            <w:tcW w:w="1418" w:type="dxa"/>
          </w:tcPr>
          <w:p>
            <w:pPr>
              <w:pStyle w:val="TableParagraph"/>
              <w:spacing w:line="247" w:lineRule="auto"/>
              <w:ind w:left="108" w:right="178"/>
              <w:rPr>
                <w:sz w:val="24"/>
              </w:rPr>
            </w:pPr>
            <w:r>
              <w:rPr>
                <w:w w:val="95"/>
                <w:sz w:val="24"/>
              </w:rPr>
              <w:t>Upladed to e-twinning</w:t>
            </w:r>
          </w:p>
          <w:p>
            <w:pPr>
              <w:pStyle w:val="TableParagraph"/>
              <w:spacing w:line="253" w:lineRule="exact" w:before="3"/>
              <w:ind w:left="108"/>
              <w:rPr>
                <w:sz w:val="24"/>
              </w:rPr>
            </w:pPr>
            <w:r>
              <w:rPr>
                <w:sz w:val="24"/>
              </w:rPr>
              <w:t>(yes/no)</w:t>
            </w:r>
          </w:p>
        </w:tc>
      </w:tr>
      <w:tr>
        <w:trPr>
          <w:trHeight w:val="280" w:hRule="atLeast"/>
        </w:trPr>
        <w:tc>
          <w:tcPr>
            <w:tcW w:w="52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10"/>
                <w:sz w:val="24"/>
              </w:rPr>
              <w:t>1.</w:t>
            </w:r>
          </w:p>
        </w:tc>
        <w:tc>
          <w:tcPr>
            <w:tcW w:w="454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Good mate rules in classrooms</w:t>
            </w:r>
          </w:p>
        </w:tc>
        <w:tc>
          <w:tcPr>
            <w:tcW w:w="184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418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83" w:hRule="atLeast"/>
        </w:trPr>
        <w:tc>
          <w:tcPr>
            <w:tcW w:w="528" w:type="dxa"/>
          </w:tcPr>
          <w:p>
            <w:pPr>
              <w:pStyle w:val="TableParagraph"/>
              <w:spacing w:line="255" w:lineRule="exact" w:before="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4" w:type="dxa"/>
          </w:tcPr>
          <w:p>
            <w:pPr>
              <w:pStyle w:val="TableParagraph"/>
              <w:spacing w:line="255" w:lineRule="exact" w:before="8"/>
              <w:rPr>
                <w:sz w:val="24"/>
              </w:rPr>
            </w:pPr>
            <w:r>
              <w:rPr>
                <w:sz w:val="24"/>
              </w:rPr>
              <w:t>Persona Doll activities in classrooms</w:t>
            </w:r>
          </w:p>
        </w:tc>
        <w:tc>
          <w:tcPr>
            <w:tcW w:w="1841" w:type="dxa"/>
          </w:tcPr>
          <w:p>
            <w:pPr>
              <w:pStyle w:val="TableParagraph"/>
              <w:spacing w:line="255" w:lineRule="exact" w:before="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8" w:type="dxa"/>
          </w:tcPr>
          <w:p>
            <w:pPr>
              <w:pStyle w:val="TableParagraph"/>
              <w:spacing w:line="255" w:lineRule="exact" w:before="8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561" w:hRule="atLeast"/>
        </w:trPr>
        <w:tc>
          <w:tcPr>
            <w:tcW w:w="5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4" w:type="dxa"/>
          </w:tcPr>
          <w:p>
            <w:pPr>
              <w:pStyle w:val="TableParagraph"/>
              <w:spacing w:line="280" w:lineRule="exact" w:before="4"/>
              <w:ind w:right="510"/>
              <w:rPr>
                <w:sz w:val="24"/>
              </w:rPr>
            </w:pPr>
            <w:r>
              <w:rPr>
                <w:sz w:val="24"/>
              </w:rPr>
              <w:t>Uploading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e-twinning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and institutions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webpage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279" w:hRule="atLeast"/>
        </w:trPr>
        <w:tc>
          <w:tcPr>
            <w:tcW w:w="528" w:type="dxa"/>
          </w:tcPr>
          <w:p>
            <w:pPr>
              <w:pStyle w:val="TableParagraph"/>
              <w:spacing w:line="255" w:lineRule="exact" w:before="5"/>
              <w:rPr>
                <w:sz w:val="24"/>
              </w:rPr>
            </w:pPr>
            <w:r>
              <w:rPr>
                <w:w w:val="95"/>
                <w:sz w:val="24"/>
              </w:rPr>
              <w:t>4.</w:t>
            </w:r>
          </w:p>
        </w:tc>
        <w:tc>
          <w:tcPr>
            <w:tcW w:w="4544" w:type="dxa"/>
          </w:tcPr>
          <w:p>
            <w:pPr>
              <w:pStyle w:val="TableParagraph"/>
              <w:spacing w:line="255" w:lineRule="exact" w:before="5"/>
              <w:rPr>
                <w:sz w:val="24"/>
              </w:rPr>
            </w:pPr>
            <w:r>
              <w:rPr>
                <w:sz w:val="24"/>
              </w:rPr>
              <w:t>Information meeting with teachers</w:t>
            </w:r>
          </w:p>
        </w:tc>
        <w:tc>
          <w:tcPr>
            <w:tcW w:w="1841" w:type="dxa"/>
          </w:tcPr>
          <w:p>
            <w:pPr>
              <w:pStyle w:val="TableParagraph"/>
              <w:spacing w:line="255" w:lineRule="exact" w:before="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18" w:type="dxa"/>
          </w:tcPr>
          <w:p>
            <w:pPr>
              <w:pStyle w:val="TableParagraph"/>
              <w:spacing w:line="255" w:lineRule="exact" w:before="5"/>
              <w:ind w:left="108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280" w:hRule="atLeast"/>
        </w:trPr>
        <w:tc>
          <w:tcPr>
            <w:tcW w:w="5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8"/>
        </w:rPr>
      </w:pPr>
    </w:p>
    <w:p>
      <w:pPr>
        <w:pStyle w:val="BodyText"/>
        <w:spacing w:before="1"/>
        <w:ind w:left="1500"/>
      </w:pPr>
      <w:r>
        <w:rPr>
          <w:w w:val="105"/>
        </w:rPr>
        <w:t>Evaluation</w:t>
      </w:r>
    </w:p>
    <w:tbl>
      <w:tblPr>
        <w:tblW w:w="0" w:type="auto"/>
        <w:jc w:val="left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340"/>
        <w:gridCol w:w="3468"/>
      </w:tblGrid>
      <w:tr>
        <w:trPr>
          <w:trHeight w:val="282" w:hRule="atLeast"/>
        </w:trPr>
        <w:tc>
          <w:tcPr>
            <w:tcW w:w="53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40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Was everything done on time?</w:t>
            </w:r>
          </w:p>
        </w:tc>
        <w:tc>
          <w:tcPr>
            <w:tcW w:w="3468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280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4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Was there any problems with activities?</w:t>
            </w:r>
          </w:p>
        </w:tc>
        <w:tc>
          <w:tcPr>
            <w:tcW w:w="34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No,</w:t>
            </w:r>
          </w:p>
        </w:tc>
      </w:tr>
      <w:tr>
        <w:trPr>
          <w:trHeight w:val="563" w:hRule="atLeast"/>
        </w:trPr>
        <w:tc>
          <w:tcPr>
            <w:tcW w:w="53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40" w:type="dxa"/>
          </w:tcPr>
          <w:p>
            <w:pPr>
              <w:pStyle w:val="TableParagraph"/>
              <w:spacing w:line="280" w:lineRule="exact" w:before="3"/>
              <w:ind w:right="1082"/>
              <w:rPr>
                <w:sz w:val="24"/>
              </w:rPr>
            </w:pPr>
            <w:r>
              <w:rPr>
                <w:sz w:val="24"/>
              </w:rPr>
              <w:t>Assess activities progress and outcomes.</w:t>
            </w:r>
          </w:p>
        </w:tc>
        <w:tc>
          <w:tcPr>
            <w:tcW w:w="34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Everything Ok.</w:t>
            </w:r>
          </w:p>
        </w:tc>
      </w:tr>
      <w:tr>
        <w:trPr>
          <w:trHeight w:val="280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4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Improvements, if necessary.</w:t>
            </w:r>
          </w:p>
        </w:tc>
        <w:tc>
          <w:tcPr>
            <w:tcW w:w="34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80" w:hRule="atLeast"/>
        </w:trPr>
        <w:tc>
          <w:tcPr>
            <w:tcW w:w="53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40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Evaluate cooperation between staff.</w:t>
            </w:r>
          </w:p>
        </w:tc>
        <w:tc>
          <w:tcPr>
            <w:tcW w:w="3468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Very good.</w:t>
            </w:r>
          </w:p>
        </w:tc>
      </w:tr>
      <w:tr>
        <w:trPr>
          <w:trHeight w:val="282" w:hRule="atLeast"/>
        </w:trPr>
        <w:tc>
          <w:tcPr>
            <w:tcW w:w="533" w:type="dxa"/>
          </w:tcPr>
          <w:p>
            <w:pPr>
              <w:pStyle w:val="TableParagraph"/>
              <w:spacing w:line="253" w:lineRule="exact" w:before="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40" w:type="dxa"/>
          </w:tcPr>
          <w:p>
            <w:pPr>
              <w:pStyle w:val="TableParagraph"/>
              <w:spacing w:line="253" w:lineRule="exact" w:before="10"/>
              <w:rPr>
                <w:sz w:val="24"/>
              </w:rPr>
            </w:pPr>
            <w:r>
              <w:rPr>
                <w:sz w:val="24"/>
              </w:rPr>
              <w:t>Anything else to add.</w:t>
            </w:r>
          </w:p>
        </w:tc>
        <w:tc>
          <w:tcPr>
            <w:tcW w:w="3468" w:type="dxa"/>
          </w:tcPr>
          <w:p>
            <w:pPr>
              <w:pStyle w:val="TableParagraph"/>
              <w:spacing w:line="253" w:lineRule="exact" w:before="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sectPr>
      <w:type w:val="continuous"/>
      <w:pgSz w:w="11910" w:h="16840"/>
      <w:pgMar w:top="520" w:bottom="280" w:left="3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7"/>
      <w:ind w:left="107"/>
    </w:pPr>
    <w:rPr>
      <w:rFonts w:ascii="Georgia" w:hAnsi="Georgia" w:eastAsia="Georgia" w:cs="Georgi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dcterms:created xsi:type="dcterms:W3CDTF">2018-09-08T21:25:35Z</dcterms:created>
  <dcterms:modified xsi:type="dcterms:W3CDTF">2018-09-08T21:25:35Z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2018-09-08T00:00:00Z</vt:filetime>
  </property>
</Properties>
</file>