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FE7" w:rsidRDefault="00C80898">
      <w:pPr>
        <w:rPr>
          <w:lang w:val="en-US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4.5pt;margin-top:78.75pt;width:171.8pt;height:54.6pt;z-index:2;mso-wrap-distance-left:9.05pt;mso-wrap-distance-right:9.05pt" filled="t">
            <v:fill color2="black"/>
            <v:imagedata r:id="rId4" o:title=""/>
          </v:shape>
        </w:pict>
      </w:r>
      <w:r>
        <w:pict>
          <v:shape id="_x0000_s1026" type="#_x0000_t75" style="position:absolute;margin-left:186.75pt;margin-top:7.55pt;width:151.5pt;height:129.75pt;z-index:1;mso-wrap-distance-left:9.05pt;mso-wrap-distance-right:9.05pt" filled="t">
            <v:fill color2="black"/>
            <v:imagedata r:id="rId5" o:title=""/>
          </v:shape>
        </w:pict>
      </w:r>
      <w:r w:rsidRPr="00E93286">
        <w:rPr>
          <w:lang w:val="en-US" w:eastAsia="en-US"/>
        </w:rPr>
        <w:pict>
          <v:shape id="_x0000_i1025" type="#_x0000_t75" style="width:141.75pt;height:131.25pt" filled="t">
            <v:fill color2="black"/>
            <v:imagedata r:id="rId6" o:title=""/>
          </v:shape>
        </w:pict>
      </w:r>
      <w:r w:rsidR="007B6F0D">
        <w:t xml:space="preserve">           </w:t>
      </w:r>
      <w:r>
        <w:rPr>
          <w:lang w:val="en-US"/>
        </w:rPr>
        <w:t xml:space="preserve">       </w:t>
      </w:r>
      <w:r w:rsidR="007B6F0D">
        <w:t xml:space="preserve">      </w:t>
      </w:r>
      <w:r w:rsidR="00E93286" w:rsidRPr="00E93286">
        <w:rPr>
          <w:lang w:val="en-US" w:eastAsia="en-US"/>
        </w:rPr>
        <w:pict>
          <v:shape id="_x0000_i1026" type="#_x0000_t75" style="width:148.5pt;height:138.75pt" filled="t">
            <v:fill color2="black"/>
            <v:imagedata r:id="rId7" o:title=""/>
          </v:shape>
        </w:pict>
      </w:r>
      <w:r w:rsidR="007B6F0D">
        <w:t xml:space="preserve">                </w:t>
      </w:r>
      <w:r w:rsidR="00E93286" w:rsidRPr="00E93286">
        <w:rPr>
          <w:lang w:val="en-US" w:eastAsia="en-US"/>
        </w:rPr>
        <w:pict>
          <v:shape id="_x0000_i1027" type="#_x0000_t75" style="width:171pt;height:53.25pt" filled="t">
            <v:fill color2="black"/>
            <v:imagedata r:id="rId8" o:title=""/>
          </v:shape>
        </w:pict>
      </w:r>
      <w:r w:rsidR="007B6F0D">
        <w:rPr>
          <w:lang w:val="en-US" w:eastAsia="en-US"/>
        </w:rPr>
        <w:t xml:space="preserve">                                                               </w:t>
      </w:r>
    </w:p>
    <w:p w:rsidR="00977FE7" w:rsidRDefault="00977FE7">
      <w:pPr>
        <w:rPr>
          <w:lang w:val="en-US"/>
        </w:rPr>
      </w:pPr>
    </w:p>
    <w:p w:rsidR="00977FE7" w:rsidRDefault="00977FE7">
      <w:pPr>
        <w:rPr>
          <w:lang w:val="en-US"/>
        </w:rPr>
      </w:pPr>
    </w:p>
    <w:p w:rsidR="00977FE7" w:rsidRDefault="00977FE7">
      <w:pPr>
        <w:rPr>
          <w:lang w:val="en-US"/>
        </w:rPr>
      </w:pPr>
    </w:p>
    <w:p w:rsidR="00977FE7" w:rsidRDefault="00977FE7">
      <w:pPr>
        <w:rPr>
          <w:lang w:val="en-US"/>
        </w:rPr>
      </w:pPr>
    </w:p>
    <w:p w:rsidR="00977FE7" w:rsidRDefault="00977FE7">
      <w:pPr>
        <w:rPr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"/>
        <w:gridCol w:w="1638"/>
        <w:gridCol w:w="954"/>
        <w:gridCol w:w="850"/>
        <w:gridCol w:w="1295"/>
        <w:gridCol w:w="1415"/>
        <w:gridCol w:w="1316"/>
        <w:gridCol w:w="964"/>
        <w:gridCol w:w="1138"/>
        <w:gridCol w:w="1120"/>
        <w:gridCol w:w="40"/>
      </w:tblGrid>
      <w:tr w:rsidR="00977FE7">
        <w:trPr>
          <w:trHeight w:val="230"/>
        </w:trPr>
        <w:tc>
          <w:tcPr>
            <w:tcW w:w="2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804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QUESTIONNAIRE</w:t>
            </w:r>
          </w:p>
        </w:tc>
        <w:tc>
          <w:tcPr>
            <w:tcW w:w="1295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</w:t>
            </w:r>
          </w:p>
        </w:tc>
        <w:tc>
          <w:tcPr>
            <w:tcW w:w="2731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ind w:left="20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lang w:val="en-US"/>
              </w:rPr>
              <w:t>ANSWER</w:t>
            </w:r>
            <w:r>
              <w:rPr>
                <w:rFonts w:ascii="Calibri" w:hAnsi="Calibri"/>
                <w:b/>
              </w:rPr>
              <w:t>S</w:t>
            </w:r>
            <w:r>
              <w:rPr>
                <w:rFonts w:ascii="Calibri" w:hAnsi="Calibri"/>
                <w:b/>
                <w:lang w:val="en-US"/>
              </w:rPr>
              <w:t xml:space="preserve"> of 24 KIDS</w:t>
            </w:r>
          </w:p>
        </w:tc>
        <w:tc>
          <w:tcPr>
            <w:tcW w:w="96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1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</w:tr>
      <w:tr w:rsidR="00977FE7">
        <w:trPr>
          <w:trHeight w:val="162"/>
        </w:trPr>
        <w:tc>
          <w:tcPr>
            <w:tcW w:w="2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5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29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41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1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</w:tr>
      <w:tr w:rsidR="00977FE7">
        <w:trPr>
          <w:trHeight w:val="475"/>
        </w:trPr>
        <w:tc>
          <w:tcPr>
            <w:tcW w:w="26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lang w:val="en-US"/>
              </w:rPr>
              <w:t xml:space="preserve"> 1</w:t>
            </w:r>
          </w:p>
        </w:tc>
        <w:tc>
          <w:tcPr>
            <w:tcW w:w="1638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Which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differences</w:t>
            </w:r>
            <w:proofErr w:type="spellEnd"/>
          </w:p>
        </w:tc>
        <w:tc>
          <w:tcPr>
            <w:tcW w:w="954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Hair</w:t>
            </w:r>
          </w:p>
        </w:tc>
        <w:tc>
          <w:tcPr>
            <w:tcW w:w="85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Skin </w:t>
            </w:r>
            <w:proofErr w:type="spellStart"/>
            <w:r>
              <w:rPr>
                <w:rFonts w:ascii="Calibri" w:hAnsi="Calibri"/>
                <w:lang w:val="en-US"/>
              </w:rPr>
              <w:t>Colour</w:t>
            </w:r>
            <w:proofErr w:type="spellEnd"/>
          </w:p>
        </w:tc>
        <w:tc>
          <w:tcPr>
            <w:tcW w:w="1295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Eye </w:t>
            </w:r>
            <w:proofErr w:type="spellStart"/>
            <w:r>
              <w:rPr>
                <w:rFonts w:ascii="Calibri" w:hAnsi="Calibri"/>
                <w:lang w:val="en-US"/>
              </w:rPr>
              <w:t>Colour</w:t>
            </w:r>
            <w:proofErr w:type="spellEnd"/>
          </w:p>
        </w:tc>
        <w:tc>
          <w:tcPr>
            <w:tcW w:w="1415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Male/Female</w:t>
            </w:r>
          </w:p>
        </w:tc>
        <w:tc>
          <w:tcPr>
            <w:tcW w:w="1316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Nationality</w:t>
            </w:r>
          </w:p>
        </w:tc>
        <w:tc>
          <w:tcPr>
            <w:tcW w:w="964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Weight</w:t>
            </w:r>
          </w:p>
        </w:tc>
        <w:tc>
          <w:tcPr>
            <w:tcW w:w="1138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Height</w:t>
            </w:r>
          </w:p>
        </w:tc>
        <w:tc>
          <w:tcPr>
            <w:tcW w:w="111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</w:t>
            </w:r>
            <w:proofErr w:type="spellStart"/>
            <w:r>
              <w:rPr>
                <w:rFonts w:ascii="Calibri" w:hAnsi="Calibri"/>
              </w:rPr>
              <w:t>don't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know</w:t>
            </w:r>
            <w:proofErr w:type="spellEnd"/>
          </w:p>
        </w:tc>
        <w:tc>
          <w:tcPr>
            <w:tcW w:w="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</w:tr>
      <w:tr w:rsidR="00977FE7">
        <w:trPr>
          <w:trHeight w:val="201"/>
        </w:trPr>
        <w:tc>
          <w:tcPr>
            <w:tcW w:w="2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jc w:val="right"/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could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people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have</w:t>
            </w:r>
            <w:proofErr w:type="spellEnd"/>
            <w:r>
              <w:rPr>
                <w:rFonts w:ascii="Calibri" w:hAnsi="Calibri"/>
                <w:color w:val="FF0000"/>
              </w:rPr>
              <w:t>?</w:t>
            </w:r>
          </w:p>
        </w:tc>
        <w:tc>
          <w:tcPr>
            <w:tcW w:w="95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85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8</w:t>
            </w:r>
          </w:p>
        </w:tc>
        <w:tc>
          <w:tcPr>
            <w:tcW w:w="129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131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96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11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11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</w:tr>
      <w:tr w:rsidR="00977FE7">
        <w:trPr>
          <w:trHeight w:val="384"/>
        </w:trPr>
        <w:tc>
          <w:tcPr>
            <w:tcW w:w="26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color w:val="0000FF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2</w:t>
            </w:r>
          </w:p>
        </w:tc>
        <w:tc>
          <w:tcPr>
            <w:tcW w:w="1638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</w:pPr>
            <w:r>
              <w:rPr>
                <w:rFonts w:ascii="Calibri" w:hAnsi="Calibri"/>
                <w:color w:val="0000FF"/>
                <w:lang w:val="en-US"/>
              </w:rPr>
              <w:t>What is this?</w:t>
            </w:r>
          </w:p>
        </w:tc>
        <w:tc>
          <w:tcPr>
            <w:tcW w:w="9052" w:type="dxa"/>
            <w:gridSpan w:val="8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E93286">
            <w:pPr>
              <w:widowControl w:val="0"/>
              <w:rPr>
                <w:rFonts w:ascii="Calibri" w:hAnsi="Calibri"/>
              </w:rPr>
            </w:pPr>
            <w:r>
              <w:pict>
                <v:shape id="_x0000_i1028" type="#_x0000_t75" style="width:138pt;height:56.25pt" filled="t">
                  <v:fill color2="black"/>
                  <v:imagedata r:id="rId9" o:title=""/>
                </v:shape>
              </w:pict>
            </w:r>
          </w:p>
        </w:tc>
        <w:tc>
          <w:tcPr>
            <w:tcW w:w="3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</w:tr>
      <w:tr w:rsidR="00977FE7">
        <w:trPr>
          <w:trHeight w:val="228"/>
        </w:trPr>
        <w:tc>
          <w:tcPr>
            <w:tcW w:w="2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jc w:val="right"/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color w:val="0000FF"/>
              </w:rPr>
            </w:pPr>
          </w:p>
        </w:tc>
        <w:tc>
          <w:tcPr>
            <w:tcW w:w="95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I know</w:t>
            </w:r>
          </w:p>
        </w:tc>
        <w:tc>
          <w:tcPr>
            <w:tcW w:w="85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I don’t know</w:t>
            </w:r>
          </w:p>
        </w:tc>
        <w:tc>
          <w:tcPr>
            <w:tcW w:w="129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Use another name</w:t>
            </w:r>
          </w:p>
        </w:tc>
        <w:tc>
          <w:tcPr>
            <w:tcW w:w="141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1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</w:tr>
      <w:tr w:rsidR="00977FE7">
        <w:trPr>
          <w:trHeight w:val="228"/>
        </w:trPr>
        <w:tc>
          <w:tcPr>
            <w:tcW w:w="2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jc w:val="right"/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color w:val="0000FF"/>
              </w:rPr>
            </w:pPr>
          </w:p>
        </w:tc>
        <w:tc>
          <w:tcPr>
            <w:tcW w:w="95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14</w:t>
            </w:r>
          </w:p>
        </w:tc>
        <w:tc>
          <w:tcPr>
            <w:tcW w:w="85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8</w:t>
            </w:r>
          </w:p>
        </w:tc>
        <w:tc>
          <w:tcPr>
            <w:tcW w:w="129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141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1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</w:tr>
      <w:tr w:rsidR="00977FE7">
        <w:trPr>
          <w:trHeight w:val="228"/>
        </w:trPr>
        <w:tc>
          <w:tcPr>
            <w:tcW w:w="2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jc w:val="right"/>
              <w:rPr>
                <w:rFonts w:ascii="Calibri" w:hAnsi="Calibri"/>
                <w:lang w:val="en-US"/>
              </w:rPr>
            </w:pPr>
          </w:p>
          <w:p w:rsidR="00977FE7" w:rsidRDefault="007B6F0D">
            <w:pPr>
              <w:widowControl w:val="0"/>
              <w:jc w:val="center"/>
              <w:rPr>
                <w:rFonts w:ascii="Calibri" w:hAnsi="Calibri"/>
                <w:color w:val="FF0000"/>
                <w:lang w:val="en-US"/>
              </w:rPr>
            </w:pPr>
            <w:r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6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color w:val="FF0000"/>
                <w:lang w:val="en-US"/>
              </w:rPr>
              <w:t>When are these aim articles used for?</w:t>
            </w:r>
          </w:p>
        </w:tc>
        <w:tc>
          <w:tcPr>
            <w:tcW w:w="95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For the sun</w:t>
            </w:r>
          </w:p>
        </w:tc>
        <w:tc>
          <w:tcPr>
            <w:tcW w:w="85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To see</w:t>
            </w:r>
          </w:p>
        </w:tc>
        <w:tc>
          <w:tcPr>
            <w:tcW w:w="129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US"/>
              </w:rPr>
              <w:t>To walk</w:t>
            </w:r>
          </w:p>
        </w:tc>
        <w:tc>
          <w:tcPr>
            <w:tcW w:w="141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When we’re injured</w:t>
            </w:r>
          </w:p>
        </w:tc>
        <w:tc>
          <w:tcPr>
            <w:tcW w:w="131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Other answer</w:t>
            </w:r>
          </w:p>
        </w:tc>
        <w:tc>
          <w:tcPr>
            <w:tcW w:w="96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 don’t know</w:t>
            </w:r>
          </w:p>
        </w:tc>
        <w:tc>
          <w:tcPr>
            <w:tcW w:w="11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  <w:tc>
          <w:tcPr>
            <w:tcW w:w="111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  <w:tc>
          <w:tcPr>
            <w:tcW w:w="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</w:tr>
      <w:tr w:rsidR="00977FE7">
        <w:trPr>
          <w:trHeight w:val="228"/>
        </w:trPr>
        <w:tc>
          <w:tcPr>
            <w:tcW w:w="2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jc w:val="right"/>
              <w:rPr>
                <w:rFonts w:ascii="Calibri" w:hAnsi="Calibri"/>
                <w:lang w:val="en-US"/>
              </w:rPr>
            </w:pPr>
          </w:p>
        </w:tc>
        <w:tc>
          <w:tcPr>
            <w:tcW w:w="16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color w:val="FF0000"/>
                <w:lang w:val="en-US"/>
              </w:rPr>
            </w:pPr>
          </w:p>
        </w:tc>
        <w:tc>
          <w:tcPr>
            <w:tcW w:w="95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</w:t>
            </w:r>
          </w:p>
        </w:tc>
        <w:tc>
          <w:tcPr>
            <w:tcW w:w="85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29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US"/>
              </w:rPr>
              <w:t>8</w:t>
            </w:r>
          </w:p>
        </w:tc>
        <w:tc>
          <w:tcPr>
            <w:tcW w:w="141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5</w:t>
            </w:r>
          </w:p>
        </w:tc>
        <w:tc>
          <w:tcPr>
            <w:tcW w:w="131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3</w:t>
            </w:r>
          </w:p>
        </w:tc>
        <w:tc>
          <w:tcPr>
            <w:tcW w:w="96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</w:t>
            </w:r>
          </w:p>
        </w:tc>
        <w:tc>
          <w:tcPr>
            <w:tcW w:w="11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  <w:tc>
          <w:tcPr>
            <w:tcW w:w="111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  <w:tc>
          <w:tcPr>
            <w:tcW w:w="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</w:tr>
      <w:tr w:rsidR="00977FE7">
        <w:trPr>
          <w:trHeight w:val="402"/>
        </w:trPr>
        <w:tc>
          <w:tcPr>
            <w:tcW w:w="26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color w:val="0000FF"/>
                <w:w w:val="92"/>
              </w:rPr>
            </w:pPr>
            <w:r>
              <w:rPr>
                <w:rFonts w:ascii="Calibri" w:hAnsi="Calibri"/>
                <w:lang w:val="en-US"/>
              </w:rPr>
              <w:t xml:space="preserve"> 4</w:t>
            </w:r>
          </w:p>
        </w:tc>
        <w:tc>
          <w:tcPr>
            <w:tcW w:w="1638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color w:val="0000FF"/>
                <w:w w:val="92"/>
              </w:rPr>
              <w:t>Do</w:t>
            </w:r>
            <w:proofErr w:type="spellEnd"/>
            <w:r>
              <w:rPr>
                <w:rFonts w:ascii="Calibri" w:hAnsi="Calibri"/>
                <w:color w:val="0000FF"/>
                <w:w w:val="9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FF"/>
                <w:w w:val="92"/>
              </w:rPr>
              <w:t>you</w:t>
            </w:r>
            <w:proofErr w:type="spellEnd"/>
            <w:r>
              <w:rPr>
                <w:rFonts w:ascii="Calibri" w:hAnsi="Calibri"/>
                <w:color w:val="0000FF"/>
                <w:w w:val="9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FF"/>
                <w:w w:val="92"/>
              </w:rPr>
              <w:t>know</w:t>
            </w:r>
            <w:proofErr w:type="spellEnd"/>
            <w:r>
              <w:rPr>
                <w:rFonts w:ascii="Calibri" w:hAnsi="Calibri"/>
                <w:color w:val="0000FF"/>
                <w:w w:val="9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FF"/>
                <w:w w:val="92"/>
              </w:rPr>
              <w:lastRenderedPageBreak/>
              <w:t>someone</w:t>
            </w:r>
            <w:proofErr w:type="spellEnd"/>
          </w:p>
        </w:tc>
        <w:tc>
          <w:tcPr>
            <w:tcW w:w="954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lastRenderedPageBreak/>
              <w:t>Yes</w:t>
            </w:r>
          </w:p>
        </w:tc>
        <w:tc>
          <w:tcPr>
            <w:tcW w:w="85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No</w:t>
            </w:r>
          </w:p>
        </w:tc>
        <w:tc>
          <w:tcPr>
            <w:tcW w:w="1295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415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8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1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</w:tr>
      <w:tr w:rsidR="00977FE7">
        <w:trPr>
          <w:trHeight w:val="194"/>
        </w:trPr>
        <w:tc>
          <w:tcPr>
            <w:tcW w:w="26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spacing w:line="194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color w:val="0000FF"/>
              </w:rPr>
              <w:t>who</w:t>
            </w:r>
            <w:proofErr w:type="spellEnd"/>
            <w:r>
              <w:rPr>
                <w:rFonts w:ascii="Calibri" w:hAnsi="Calibri"/>
                <w:color w:val="0000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FF"/>
              </w:rPr>
              <w:t>has</w:t>
            </w:r>
            <w:proofErr w:type="spellEnd"/>
            <w:r>
              <w:rPr>
                <w:rFonts w:ascii="Calibri" w:hAnsi="Calibri"/>
                <w:color w:val="0000FF"/>
              </w:rPr>
              <w:t xml:space="preserve"> a </w:t>
            </w:r>
            <w:proofErr w:type="spellStart"/>
            <w:r>
              <w:rPr>
                <w:rFonts w:ascii="Calibri" w:hAnsi="Calibri"/>
                <w:color w:val="0000FF"/>
              </w:rPr>
              <w:t>special</w:t>
            </w:r>
            <w:proofErr w:type="spellEnd"/>
          </w:p>
        </w:tc>
        <w:tc>
          <w:tcPr>
            <w:tcW w:w="954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295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415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8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1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</w:tr>
      <w:tr w:rsidR="00977FE7">
        <w:trPr>
          <w:trHeight w:val="230"/>
        </w:trPr>
        <w:tc>
          <w:tcPr>
            <w:tcW w:w="2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jc w:val="right"/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color w:val="0000FF"/>
              </w:rPr>
              <w:t>need</w:t>
            </w:r>
            <w:proofErr w:type="spellEnd"/>
            <w:r>
              <w:rPr>
                <w:rFonts w:ascii="Calibri" w:hAnsi="Calibri"/>
                <w:color w:val="0000FF"/>
              </w:rPr>
              <w:t>?</w:t>
            </w:r>
          </w:p>
        </w:tc>
        <w:tc>
          <w:tcPr>
            <w:tcW w:w="95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18</w:t>
            </w:r>
          </w:p>
        </w:tc>
        <w:tc>
          <w:tcPr>
            <w:tcW w:w="85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6</w:t>
            </w:r>
          </w:p>
        </w:tc>
        <w:tc>
          <w:tcPr>
            <w:tcW w:w="129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41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1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</w:tr>
      <w:tr w:rsidR="00977FE7">
        <w:trPr>
          <w:trHeight w:val="349"/>
        </w:trPr>
        <w:tc>
          <w:tcPr>
            <w:tcW w:w="26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color w:val="FF0000"/>
                <w:lang w:val="en-GB"/>
              </w:rPr>
            </w:pPr>
            <w:r>
              <w:rPr>
                <w:rFonts w:ascii="Calibri" w:hAnsi="Calibri"/>
                <w:lang w:val="en-US"/>
              </w:rPr>
              <w:t xml:space="preserve"> 5</w:t>
            </w:r>
          </w:p>
        </w:tc>
        <w:tc>
          <w:tcPr>
            <w:tcW w:w="1638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FF0000"/>
                <w:lang w:val="en-GB"/>
              </w:rPr>
              <w:t>How can you help a</w:t>
            </w:r>
          </w:p>
        </w:tc>
        <w:tc>
          <w:tcPr>
            <w:tcW w:w="954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Play with</w:t>
            </w:r>
          </w:p>
        </w:tc>
        <w:tc>
          <w:tcPr>
            <w:tcW w:w="85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GB"/>
              </w:rPr>
              <w:t>Give a help hand</w:t>
            </w:r>
          </w:p>
        </w:tc>
        <w:tc>
          <w:tcPr>
            <w:tcW w:w="1295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Help them in any activity</w:t>
            </w:r>
          </w:p>
        </w:tc>
        <w:tc>
          <w:tcPr>
            <w:tcW w:w="1415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Pushing the wheel chair</w:t>
            </w:r>
          </w:p>
        </w:tc>
        <w:tc>
          <w:tcPr>
            <w:tcW w:w="1316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Give affection</w:t>
            </w:r>
          </w:p>
        </w:tc>
        <w:tc>
          <w:tcPr>
            <w:tcW w:w="964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Help going to the school</w:t>
            </w:r>
          </w:p>
        </w:tc>
        <w:tc>
          <w:tcPr>
            <w:tcW w:w="1138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I don’t know</w:t>
            </w:r>
          </w:p>
        </w:tc>
        <w:tc>
          <w:tcPr>
            <w:tcW w:w="111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</w:tr>
      <w:tr w:rsidR="00977FE7">
        <w:trPr>
          <w:trHeight w:val="201"/>
        </w:trPr>
        <w:tc>
          <w:tcPr>
            <w:tcW w:w="2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need</w:t>
            </w:r>
            <w:proofErr w:type="spellEnd"/>
            <w:r>
              <w:rPr>
                <w:rFonts w:ascii="Calibri" w:hAnsi="Calibri"/>
                <w:color w:val="FF0000"/>
              </w:rPr>
              <w:t>?</w:t>
            </w:r>
          </w:p>
        </w:tc>
        <w:tc>
          <w:tcPr>
            <w:tcW w:w="95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29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41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1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</w:tr>
      <w:tr w:rsidR="00977FE7">
        <w:trPr>
          <w:trHeight w:val="201"/>
        </w:trPr>
        <w:tc>
          <w:tcPr>
            <w:tcW w:w="2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5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</w:t>
            </w:r>
          </w:p>
        </w:tc>
        <w:tc>
          <w:tcPr>
            <w:tcW w:w="85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129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141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31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96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11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0</w:t>
            </w:r>
          </w:p>
        </w:tc>
        <w:tc>
          <w:tcPr>
            <w:tcW w:w="111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</w:tr>
      <w:tr w:rsidR="00977FE7">
        <w:trPr>
          <w:trHeight w:val="402"/>
        </w:trPr>
        <w:tc>
          <w:tcPr>
            <w:tcW w:w="26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color w:val="0000FF"/>
                <w:lang w:val="en-GB"/>
              </w:rPr>
            </w:pPr>
            <w:r>
              <w:rPr>
                <w:rFonts w:ascii="Calibri" w:hAnsi="Calibri"/>
                <w:lang w:val="en-US"/>
              </w:rPr>
              <w:t xml:space="preserve"> 6</w:t>
            </w:r>
          </w:p>
        </w:tc>
        <w:tc>
          <w:tcPr>
            <w:tcW w:w="1638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FF"/>
                <w:lang w:val="en-GB"/>
              </w:rPr>
              <w:t>Is it possible to play</w:t>
            </w:r>
          </w:p>
        </w:tc>
        <w:tc>
          <w:tcPr>
            <w:tcW w:w="954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Yes </w:t>
            </w:r>
          </w:p>
        </w:tc>
        <w:tc>
          <w:tcPr>
            <w:tcW w:w="85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295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  <w:tc>
          <w:tcPr>
            <w:tcW w:w="1415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  <w:tc>
          <w:tcPr>
            <w:tcW w:w="1316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  <w:tc>
          <w:tcPr>
            <w:tcW w:w="964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  <w:tc>
          <w:tcPr>
            <w:tcW w:w="1138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  <w:tc>
          <w:tcPr>
            <w:tcW w:w="111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  <w:tc>
          <w:tcPr>
            <w:tcW w:w="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</w:tr>
      <w:tr w:rsidR="00977FE7" w:rsidRPr="00C80898">
        <w:trPr>
          <w:trHeight w:val="194"/>
        </w:trPr>
        <w:tc>
          <w:tcPr>
            <w:tcW w:w="26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  <w:tc>
          <w:tcPr>
            <w:tcW w:w="1638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spacing w:line="194" w:lineRule="exac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FF"/>
                <w:w w:val="98"/>
                <w:lang w:val="en-GB"/>
              </w:rPr>
              <w:t>with a child who does</w:t>
            </w:r>
          </w:p>
        </w:tc>
        <w:tc>
          <w:tcPr>
            <w:tcW w:w="954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  <w:tc>
          <w:tcPr>
            <w:tcW w:w="85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  <w:tc>
          <w:tcPr>
            <w:tcW w:w="1295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  <w:tc>
          <w:tcPr>
            <w:tcW w:w="1415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  <w:tc>
          <w:tcPr>
            <w:tcW w:w="1316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  <w:tc>
          <w:tcPr>
            <w:tcW w:w="964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  <w:tc>
          <w:tcPr>
            <w:tcW w:w="1138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  <w:tc>
          <w:tcPr>
            <w:tcW w:w="111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  <w:tc>
          <w:tcPr>
            <w:tcW w:w="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</w:tr>
      <w:tr w:rsidR="00977FE7">
        <w:trPr>
          <w:trHeight w:val="228"/>
        </w:trPr>
        <w:tc>
          <w:tcPr>
            <w:tcW w:w="2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jc w:val="right"/>
              <w:rPr>
                <w:rFonts w:ascii="Calibri" w:hAnsi="Calibri"/>
                <w:lang w:val="en-GB"/>
              </w:rPr>
            </w:pPr>
          </w:p>
        </w:tc>
        <w:tc>
          <w:tcPr>
            <w:tcW w:w="16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proofErr w:type="gramStart"/>
            <w:r>
              <w:rPr>
                <w:rFonts w:ascii="Calibri" w:hAnsi="Calibri"/>
                <w:color w:val="0000FF"/>
                <w:lang w:val="en-GB"/>
              </w:rPr>
              <w:t>not</w:t>
            </w:r>
            <w:proofErr w:type="gramEnd"/>
            <w:r>
              <w:rPr>
                <w:rFonts w:ascii="Calibri" w:hAnsi="Calibri"/>
                <w:color w:val="0000FF"/>
                <w:lang w:val="en-GB"/>
              </w:rPr>
              <w:t xml:space="preserve"> hear</w:t>
            </w:r>
            <w:r>
              <w:rPr>
                <w:rFonts w:ascii="Calibri" w:hAnsi="Calibri"/>
                <w:color w:val="0000FF"/>
                <w:lang w:val="en-US"/>
              </w:rPr>
              <w:t>,walk or see</w:t>
            </w:r>
            <w:r>
              <w:rPr>
                <w:rFonts w:ascii="Calibri" w:hAnsi="Calibri"/>
                <w:color w:val="0000FF"/>
                <w:lang w:val="en-GB"/>
              </w:rPr>
              <w:t>?</w:t>
            </w:r>
          </w:p>
        </w:tc>
        <w:tc>
          <w:tcPr>
            <w:tcW w:w="95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19</w:t>
            </w:r>
          </w:p>
        </w:tc>
        <w:tc>
          <w:tcPr>
            <w:tcW w:w="85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129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41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1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</w:tr>
      <w:tr w:rsidR="00977FE7">
        <w:trPr>
          <w:trHeight w:val="732"/>
        </w:trPr>
        <w:tc>
          <w:tcPr>
            <w:tcW w:w="26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lang w:val="en-US"/>
              </w:rPr>
              <w:t xml:space="preserve"> 7</w:t>
            </w:r>
          </w:p>
        </w:tc>
        <w:tc>
          <w:tcPr>
            <w:tcW w:w="1638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What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are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these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games</w:t>
            </w:r>
            <w:proofErr w:type="spellEnd"/>
          </w:p>
        </w:tc>
        <w:tc>
          <w:tcPr>
            <w:tcW w:w="954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Running</w:t>
            </w:r>
          </w:p>
        </w:tc>
        <w:tc>
          <w:tcPr>
            <w:tcW w:w="85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Dance </w:t>
            </w:r>
          </w:p>
        </w:tc>
        <w:tc>
          <w:tcPr>
            <w:tcW w:w="1295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Bike</w:t>
            </w:r>
          </w:p>
        </w:tc>
        <w:tc>
          <w:tcPr>
            <w:tcW w:w="1415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Play music</w:t>
            </w:r>
          </w:p>
        </w:tc>
        <w:tc>
          <w:tcPr>
            <w:tcW w:w="1316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Draw</w:t>
            </w:r>
          </w:p>
        </w:tc>
        <w:tc>
          <w:tcPr>
            <w:tcW w:w="964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pStyle w:val="-HTM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Hide </w:t>
            </w:r>
          </w:p>
          <w:p w:rsidR="00977FE7" w:rsidRDefault="007B6F0D">
            <w:pPr>
              <w:pStyle w:val="-HTM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 seek</w:t>
            </w:r>
          </w:p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8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1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</w:tr>
      <w:tr w:rsidR="00977FE7">
        <w:trPr>
          <w:trHeight w:val="424"/>
        </w:trPr>
        <w:tc>
          <w:tcPr>
            <w:tcW w:w="2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jc w:val="right"/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we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can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play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together</w:t>
            </w:r>
            <w:proofErr w:type="spellEnd"/>
            <w:r>
              <w:rPr>
                <w:rFonts w:ascii="Calibri" w:hAnsi="Calibri"/>
                <w:color w:val="FF0000"/>
              </w:rPr>
              <w:t>?</w:t>
            </w:r>
          </w:p>
        </w:tc>
        <w:tc>
          <w:tcPr>
            <w:tcW w:w="95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85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129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141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</w:t>
            </w:r>
          </w:p>
        </w:tc>
        <w:tc>
          <w:tcPr>
            <w:tcW w:w="131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96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11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1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</w:tr>
      <w:tr w:rsidR="00977FE7">
        <w:trPr>
          <w:trHeight w:val="1519"/>
        </w:trPr>
        <w:tc>
          <w:tcPr>
            <w:tcW w:w="26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color w:val="0000FF"/>
                <w:lang w:val="en-GB"/>
              </w:rPr>
            </w:pPr>
            <w:r>
              <w:rPr>
                <w:rFonts w:ascii="Calibri" w:hAnsi="Calibri"/>
                <w:lang w:val="en-US"/>
              </w:rPr>
              <w:t xml:space="preserve"> 8</w:t>
            </w:r>
          </w:p>
        </w:tc>
        <w:tc>
          <w:tcPr>
            <w:tcW w:w="1638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FF"/>
                <w:lang w:val="en-GB"/>
              </w:rPr>
              <w:t>Is diversity (differences) good or bad thing for people?</w:t>
            </w:r>
          </w:p>
        </w:tc>
        <w:tc>
          <w:tcPr>
            <w:tcW w:w="954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Good </w:t>
            </w:r>
          </w:p>
        </w:tc>
        <w:tc>
          <w:tcPr>
            <w:tcW w:w="85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Bad</w:t>
            </w:r>
          </w:p>
        </w:tc>
        <w:tc>
          <w:tcPr>
            <w:tcW w:w="1295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  <w:p w:rsidR="00977FE7" w:rsidRDefault="007B6F0D">
            <w:pPr>
              <w:widowControl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 don’t know</w:t>
            </w:r>
          </w:p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  <w:tc>
          <w:tcPr>
            <w:tcW w:w="1415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  <w:tc>
          <w:tcPr>
            <w:tcW w:w="1316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  <w:tc>
          <w:tcPr>
            <w:tcW w:w="964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  <w:tc>
          <w:tcPr>
            <w:tcW w:w="1138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  <w:tc>
          <w:tcPr>
            <w:tcW w:w="111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  <w:tc>
          <w:tcPr>
            <w:tcW w:w="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  <w:lang w:val="en-GB"/>
              </w:rPr>
            </w:pPr>
          </w:p>
        </w:tc>
      </w:tr>
      <w:tr w:rsidR="00977FE7">
        <w:trPr>
          <w:trHeight w:val="68"/>
        </w:trPr>
        <w:tc>
          <w:tcPr>
            <w:tcW w:w="2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jc w:val="right"/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5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17</w:t>
            </w:r>
          </w:p>
        </w:tc>
        <w:tc>
          <w:tcPr>
            <w:tcW w:w="85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129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7B6F0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41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1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77FE7" w:rsidRDefault="00977FE7">
            <w:pPr>
              <w:widowControl w:val="0"/>
              <w:rPr>
                <w:rFonts w:ascii="Calibri" w:hAnsi="Calibri"/>
              </w:rPr>
            </w:pPr>
          </w:p>
        </w:tc>
      </w:tr>
    </w:tbl>
    <w:p w:rsidR="00977FE7" w:rsidRDefault="00977FE7">
      <w:pPr>
        <w:sectPr w:rsidR="00977FE7">
          <w:pgSz w:w="16838" w:h="11906"/>
          <w:pgMar w:top="284" w:right="4880" w:bottom="892" w:left="1120" w:header="720" w:footer="720" w:gutter="0"/>
          <w:cols w:space="720"/>
          <w:docGrid w:linePitch="240" w:charSpace="-6145"/>
        </w:sectPr>
      </w:pPr>
    </w:p>
    <w:p w:rsidR="00977FE7" w:rsidRDefault="00977FE7">
      <w:pPr>
        <w:widowControl w:val="0"/>
        <w:spacing w:line="200" w:lineRule="exact"/>
        <w:rPr>
          <w:rFonts w:ascii="Calibri" w:hAnsi="Calibri"/>
        </w:rPr>
      </w:pPr>
    </w:p>
    <w:p w:rsidR="00977FE7" w:rsidRDefault="00977FE7">
      <w:pPr>
        <w:widowControl w:val="0"/>
        <w:spacing w:line="200" w:lineRule="exact"/>
        <w:rPr>
          <w:rFonts w:ascii="Calibri" w:hAnsi="Calibri"/>
        </w:rPr>
      </w:pPr>
    </w:p>
    <w:p w:rsidR="00977FE7" w:rsidRDefault="00977FE7">
      <w:pPr>
        <w:widowControl w:val="0"/>
        <w:spacing w:line="267" w:lineRule="exact"/>
      </w:pPr>
    </w:p>
    <w:p w:rsidR="00977FE7" w:rsidRDefault="00977FE7">
      <w:pPr>
        <w:sectPr w:rsidR="00977FE7">
          <w:type w:val="continuous"/>
          <w:pgSz w:w="16838" w:h="11906"/>
          <w:pgMar w:top="284" w:right="4880" w:bottom="892" w:left="1120" w:header="720" w:footer="720" w:gutter="0"/>
          <w:cols w:space="720"/>
          <w:docGrid w:linePitch="240" w:charSpace="-6145"/>
        </w:sectPr>
      </w:pPr>
    </w:p>
    <w:p w:rsidR="00DB765F" w:rsidRDefault="00DB765F"/>
    <w:sectPr w:rsidR="00DB765F" w:rsidSect="00977FE7">
      <w:type w:val="continuous"/>
      <w:pgSz w:w="16838" w:h="11906"/>
      <w:pgMar w:top="284" w:right="4880" w:bottom="892" w:left="1120" w:header="720" w:footer="720" w:gutter="0"/>
      <w:cols w:space="72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F0D"/>
    <w:rsid w:val="007B6F0D"/>
    <w:rsid w:val="007C7B75"/>
    <w:rsid w:val="00977FE7"/>
    <w:rsid w:val="00C80898"/>
    <w:rsid w:val="00DB765F"/>
    <w:rsid w:val="00E9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E7"/>
    <w:pPr>
      <w:suppressAutoHyphens/>
    </w:pPr>
    <w:rPr>
      <w:rFonts w:eastAsia="Calibri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977F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977FE7"/>
    <w:pPr>
      <w:spacing w:after="140" w:line="288" w:lineRule="auto"/>
    </w:pPr>
  </w:style>
  <w:style w:type="paragraph" w:styleId="a4">
    <w:name w:val="List"/>
    <w:basedOn w:val="a3"/>
    <w:rsid w:val="00977FE7"/>
    <w:rPr>
      <w:rFonts w:cs="Mangal"/>
    </w:rPr>
  </w:style>
  <w:style w:type="paragraph" w:styleId="a5">
    <w:name w:val="caption"/>
    <w:basedOn w:val="a"/>
    <w:qFormat/>
    <w:rsid w:val="00977FE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977FE7"/>
    <w:pPr>
      <w:suppressLineNumbers/>
    </w:pPr>
    <w:rPr>
      <w:rFonts w:cs="Mangal"/>
    </w:rPr>
  </w:style>
  <w:style w:type="paragraph" w:customStyle="1" w:styleId="DocumentMap">
    <w:name w:val="DocumentMap"/>
    <w:rsid w:val="00977FE7"/>
    <w:pPr>
      <w:suppressAutoHyphens/>
    </w:pPr>
    <w:rPr>
      <w:rFonts w:eastAsia="Calibri"/>
      <w:kern w:val="1"/>
      <w:szCs w:val="24"/>
      <w:lang w:val="en-US" w:eastAsia="en-US" w:bidi="hi-IN"/>
    </w:rPr>
  </w:style>
  <w:style w:type="paragraph" w:styleId="-HTML">
    <w:name w:val="HTML Preformatted"/>
    <w:basedOn w:val="a"/>
    <w:rsid w:val="00977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972</Characters>
  <Application>Microsoft Office Word</Application>
  <DocSecurity>0</DocSecurity>
  <Lines>8</Lines>
  <Paragraphs>2</Paragraphs>
  <ScaleCrop>false</ScaleCrop>
  <Company>NetworkLayer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ΔΗΜΟΤΙΚΟ</cp:lastModifiedBy>
  <cp:revision>4</cp:revision>
  <cp:lastPrinted>1601-01-01T00:00:00Z</cp:lastPrinted>
  <dcterms:created xsi:type="dcterms:W3CDTF">2016-03-14T14:04:00Z</dcterms:created>
  <dcterms:modified xsi:type="dcterms:W3CDTF">2016-03-14T14:09:00Z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ELECTRONET</vt:lpwstr>
  </property>
  <property fmtid="{D5CDD505-2E9C-101B-9397-08002B2CF9AE}" pid="3" name="Operator">
    <vt:lpwstr>server</vt:lpwstr>
  </property>
</Properties>
</file>