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24" w:rsidRPr="00F23824" w:rsidRDefault="00F23824" w:rsidP="00F2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ca-ES" w:eastAsia="ca-ES"/>
        </w:rPr>
        <w:drawing>
          <wp:inline distT="0" distB="0" distL="0" distR="0" wp14:anchorId="536CE31A" wp14:editId="13513C35">
            <wp:extent cx="1562100" cy="476250"/>
            <wp:effectExtent l="0" t="0" r="0" b="0"/>
            <wp:docPr id="3" name="Imagen 3" descr="http://aeb.nrgauditor.com/media/images/header/nrgauditor_logo_ae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b.nrgauditor.com/media/images/header/nrgauditor_logo_ae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24" w:rsidRPr="00F23824" w:rsidRDefault="00F23824" w:rsidP="00F23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Instal·lacions </w:t>
      </w:r>
    </w:p>
    <w:p w:rsidR="00F23824" w:rsidRPr="00F23824" w:rsidRDefault="00F23824" w:rsidP="00F23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hyperlink r:id="rId8" w:history="1">
        <w:r w:rsidRPr="00F2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a-ES" w:eastAsia="ca-ES"/>
          </w:rPr>
          <w:t>Fitxa</w:t>
        </w:r>
      </w:hyperlink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:rsidR="00F23824" w:rsidRPr="00F23824" w:rsidRDefault="00F23824" w:rsidP="00F23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Instantànies </w:t>
      </w:r>
    </w:p>
    <w:p w:rsidR="00F23824" w:rsidRPr="00F23824" w:rsidRDefault="00F23824" w:rsidP="00F23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Històrics </w:t>
      </w:r>
    </w:p>
    <w:p w:rsidR="00F23824" w:rsidRPr="00F23824" w:rsidRDefault="00F23824" w:rsidP="00F23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hyperlink r:id="rId9" w:history="1">
        <w:r w:rsidRPr="00F2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a-ES" w:eastAsia="ca-ES"/>
          </w:rPr>
          <w:t>Alarmes</w:t>
        </w:r>
      </w:hyperlink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:rsidR="00F23824" w:rsidRPr="00F23824" w:rsidRDefault="00F23824" w:rsidP="00F23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hyperlink r:id="rId10" w:history="1">
        <w:r w:rsidRPr="00F2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a-ES" w:eastAsia="ca-ES"/>
          </w:rPr>
          <w:t>Informes</w:t>
        </w:r>
      </w:hyperlink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:rsidR="00F23824" w:rsidRPr="00F23824" w:rsidRDefault="00F23824" w:rsidP="00F23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hyperlink r:id="rId11" w:history="1">
        <w:r w:rsidRPr="00F2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a-ES" w:eastAsia="ca-ES"/>
          </w:rPr>
          <w:t xml:space="preserve">IES M. Ferran Tallada </w:t>
        </w:r>
      </w:hyperlink>
    </w:p>
    <w:p w:rsidR="00F23824" w:rsidRPr="00F23824" w:rsidRDefault="00F23824" w:rsidP="00F23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Fitxa</w:t>
      </w:r>
    </w:p>
    <w:p w:rsidR="00F23824" w:rsidRPr="00F23824" w:rsidRDefault="00F23824" w:rsidP="00F238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</w:pPr>
      <w:r w:rsidRPr="00F23824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Ubicació</w:t>
      </w:r>
    </w:p>
    <w:p w:rsidR="00F23824" w:rsidRPr="00F23824" w:rsidRDefault="00F23824" w:rsidP="00F2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a-ES" w:eastAsia="ca-ES"/>
        </w:rPr>
        <w:drawing>
          <wp:inline distT="0" distB="0" distL="0" distR="0" wp14:anchorId="402D5699" wp14:editId="26600619">
            <wp:extent cx="4124325" cy="2618619"/>
            <wp:effectExtent l="0" t="0" r="0" b="0"/>
            <wp:docPr id="2" name="Imagen 2" descr="http://maps.googleapis.com/maps/api/js/StaticMapService.GetMapImage?1m2&amp;1i1060933&amp;2i782868&amp;2e1&amp;3u13&amp;4m2&amp;1u504&amp;2u320&amp;5m5&amp;1e0&amp;5sca-ES&amp;6sus&amp;10b1&amp;12b1&amp;token=107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ps.googleapis.com/maps/api/js/StaticMapService.GetMapImage?1m2&amp;1i1060933&amp;2i782868&amp;2e1&amp;3u13&amp;4m2&amp;1u504&amp;2u320&amp;5m5&amp;1e0&amp;5sca-ES&amp;6sus&amp;10b1&amp;12b1&amp;token=1077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079" cy="26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24" w:rsidRPr="00F23824" w:rsidRDefault="00F23824" w:rsidP="00F2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a-ES" w:eastAsia="ca-ES"/>
        </w:rPr>
        <w:lastRenderedPageBreak/>
        <w:drawing>
          <wp:inline distT="0" distB="0" distL="0" distR="0" wp14:anchorId="57E4130B" wp14:editId="63BB7585">
            <wp:extent cx="7620000" cy="5715000"/>
            <wp:effectExtent l="0" t="0" r="0" b="0"/>
            <wp:docPr id="1" name="Imagen 1" descr="http://aeb.nrgauditor.com/media/images/installations/15/AEB_Fotov_FTal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eb.nrgauditor.com/media/images/installations/15/AEB_Fotov_FTalla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24" w:rsidRPr="00F23824" w:rsidRDefault="00F23824" w:rsidP="00F238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</w:pPr>
      <w:r w:rsidRPr="00F23824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lastRenderedPageBreak/>
        <w:t>Fitxa tècnica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4062"/>
      </w:tblGrid>
      <w:tr w:rsidR="00F23824" w:rsidRPr="00F23824" w:rsidTr="00F23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824" w:rsidRPr="00F23824" w:rsidRDefault="00F23824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F2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  <w:t>Adreça</w:t>
            </w:r>
          </w:p>
        </w:tc>
        <w:tc>
          <w:tcPr>
            <w:tcW w:w="0" w:type="auto"/>
            <w:vAlign w:val="center"/>
            <w:hideMark/>
          </w:tcPr>
          <w:p w:rsidR="00F23824" w:rsidRPr="00F23824" w:rsidRDefault="00F23824" w:rsidP="00F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F23824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C/ Gran Vista, 54</w:t>
            </w:r>
          </w:p>
        </w:tc>
      </w:tr>
      <w:tr w:rsidR="00F23824" w:rsidRPr="00F23824" w:rsidTr="00F23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824" w:rsidRPr="00F23824" w:rsidRDefault="00F23824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F2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  <w:t>RIPRE</w:t>
            </w:r>
          </w:p>
        </w:tc>
        <w:tc>
          <w:tcPr>
            <w:tcW w:w="0" w:type="auto"/>
            <w:vAlign w:val="center"/>
            <w:hideMark/>
          </w:tcPr>
          <w:p w:rsidR="00F23824" w:rsidRPr="00F23824" w:rsidRDefault="00F23824" w:rsidP="00F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F23824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5061</w:t>
            </w:r>
          </w:p>
        </w:tc>
      </w:tr>
      <w:tr w:rsidR="00F23824" w:rsidRPr="00F23824" w:rsidTr="00F23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824" w:rsidRPr="00F23824" w:rsidRDefault="00F23824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F2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  <w:t>Potència nominal (kW)</w:t>
            </w:r>
          </w:p>
        </w:tc>
        <w:tc>
          <w:tcPr>
            <w:tcW w:w="0" w:type="auto"/>
            <w:vAlign w:val="center"/>
            <w:hideMark/>
          </w:tcPr>
          <w:p w:rsidR="00F23824" w:rsidRPr="00F23824" w:rsidRDefault="00F23824" w:rsidP="00F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F23824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4.4</w:t>
            </w:r>
          </w:p>
        </w:tc>
      </w:tr>
      <w:tr w:rsidR="00F23824" w:rsidRPr="00F23824" w:rsidTr="00F23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824" w:rsidRPr="00F23824" w:rsidRDefault="00F23824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F2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  <w:t>Intensitat en CA per Fase (A)</w:t>
            </w:r>
          </w:p>
        </w:tc>
        <w:tc>
          <w:tcPr>
            <w:tcW w:w="0" w:type="auto"/>
            <w:vAlign w:val="center"/>
            <w:hideMark/>
          </w:tcPr>
          <w:p w:rsidR="00F23824" w:rsidRPr="00F23824" w:rsidRDefault="00F23824" w:rsidP="00F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F23824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19.10</w:t>
            </w:r>
          </w:p>
        </w:tc>
      </w:tr>
      <w:tr w:rsidR="00F23824" w:rsidRPr="00F23824" w:rsidTr="00F23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824" w:rsidRPr="00F23824" w:rsidRDefault="00F23824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F2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  <w:t>Inversors</w:t>
            </w:r>
          </w:p>
        </w:tc>
        <w:tc>
          <w:tcPr>
            <w:tcW w:w="0" w:type="auto"/>
            <w:vAlign w:val="center"/>
            <w:hideMark/>
          </w:tcPr>
          <w:p w:rsidR="00F23824" w:rsidRPr="00F23824" w:rsidRDefault="00F23824" w:rsidP="00F2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F23824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 xml:space="preserve">INV 1: 854222337 (SMA-SB SWR2500) </w:t>
            </w:r>
            <w:r w:rsidRPr="00F23824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br/>
              <w:t>INV 2: 854222422 (SMA-SB SWR2500)</w:t>
            </w:r>
          </w:p>
        </w:tc>
      </w:tr>
    </w:tbl>
    <w:p w:rsidR="00F23824" w:rsidRPr="00F23824" w:rsidRDefault="00F23824" w:rsidP="00F238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</w:pPr>
      <w:r w:rsidRPr="00F23824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Configuració</w:t>
      </w:r>
    </w:p>
    <w:p w:rsidR="00F23824" w:rsidRPr="00F23824" w:rsidRDefault="00F23824" w:rsidP="00F2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bookmarkStart w:id="0" w:name="_GoBack"/>
      <w:bookmarkEnd w:id="0"/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Sistema de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Gestión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Energética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proofErr w:type="spellStart"/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desarrollado</w:t>
      </w:r>
      <w:proofErr w:type="spellEnd"/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por SIGE, S.L. - </w:t>
      </w:r>
      <w:hyperlink r:id="rId14" w:history="1">
        <w:r w:rsidRPr="00F2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a-ES" w:eastAsia="ca-ES"/>
          </w:rPr>
          <w:t>nrgauditor@sige.es</w:t>
        </w:r>
      </w:hyperlink>
      <w:r w:rsidRPr="00F23824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- Tel. 93 444 93 03 - C Llull, 63-69, 08005 Barcelona</w:t>
      </w:r>
    </w:p>
    <w:p w:rsidR="00A00297" w:rsidRPr="00F23824" w:rsidRDefault="00A00297">
      <w:pPr>
        <w:rPr>
          <w:lang w:val="ca-ES"/>
        </w:rPr>
      </w:pPr>
    </w:p>
    <w:sectPr w:rsidR="00A00297" w:rsidRPr="00F23824" w:rsidSect="00F238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D2E"/>
    <w:multiLevelType w:val="multilevel"/>
    <w:tmpl w:val="91C6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E6F1D"/>
    <w:multiLevelType w:val="multilevel"/>
    <w:tmpl w:val="DF88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24D07"/>
    <w:multiLevelType w:val="multilevel"/>
    <w:tmpl w:val="9166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24"/>
    <w:rsid w:val="00A00297"/>
    <w:rsid w:val="00F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23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23824"/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F23824"/>
    <w:rPr>
      <w:color w:val="0000FF"/>
      <w:u w:val="single"/>
    </w:rPr>
  </w:style>
  <w:style w:type="character" w:customStyle="1" w:styleId="label">
    <w:name w:val="label"/>
    <w:basedOn w:val="Fuentedeprrafopredeter"/>
    <w:rsid w:val="00F23824"/>
  </w:style>
  <w:style w:type="paragraph" w:styleId="Textodeglobo">
    <w:name w:val="Balloon Text"/>
    <w:basedOn w:val="Normal"/>
    <w:link w:val="TextodegloboCar"/>
    <w:uiPriority w:val="99"/>
    <w:semiHidden/>
    <w:unhideWhenUsed/>
    <w:rsid w:val="00F2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23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23824"/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F23824"/>
    <w:rPr>
      <w:color w:val="0000FF"/>
      <w:u w:val="single"/>
    </w:rPr>
  </w:style>
  <w:style w:type="character" w:customStyle="1" w:styleId="label">
    <w:name w:val="label"/>
    <w:basedOn w:val="Fuentedeprrafopredeter"/>
    <w:rsid w:val="00F23824"/>
  </w:style>
  <w:style w:type="paragraph" w:styleId="Textodeglobo">
    <w:name w:val="Balloon Text"/>
    <w:basedOn w:val="Normal"/>
    <w:link w:val="TextodegloboCar"/>
    <w:uiPriority w:val="99"/>
    <w:semiHidden/>
    <w:unhideWhenUsed/>
    <w:rsid w:val="00F2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4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54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5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b.nrgauditor.com/index.php?module=fitxa&amp;id=118&amp;lang=ca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eb.nrgauditor.com/index.php" TargetMode="External"/><Relationship Id="rId11" Type="http://schemas.openxmlformats.org/officeDocument/2006/relationships/hyperlink" Target="http://aeb.nrgauditor.com/index.php?module=fitxa&amp;id=118&amp;lang=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eb.nrgauditor.com/index.php?module=informes_v2&amp;id=118&amp;lang=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b.nrgauditor.com/index.php?module=alarmas&amp;id=118&amp;lang=ca" TargetMode="External"/><Relationship Id="rId14" Type="http://schemas.openxmlformats.org/officeDocument/2006/relationships/hyperlink" Target="mailto:nrgauditor@sig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2016-08-28T18:02:00Z</dcterms:created>
  <dcterms:modified xsi:type="dcterms:W3CDTF">2016-08-28T18:04:00Z</dcterms:modified>
</cp:coreProperties>
</file>