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AF" w:rsidRPr="00A46B7D" w:rsidRDefault="00C430A7" w:rsidP="00C43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B7D">
        <w:rPr>
          <w:rFonts w:ascii="Times New Roman" w:hAnsi="Times New Roman" w:cs="Times New Roman"/>
          <w:b/>
          <w:sz w:val="32"/>
          <w:szCs w:val="32"/>
        </w:rPr>
        <w:t>VASARELY FONDAS</w:t>
      </w:r>
    </w:p>
    <w:p w:rsidR="00C430A7" w:rsidRPr="00A46B7D" w:rsidRDefault="00C430A7" w:rsidP="00C43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PROVANSO EKSAS</w:t>
      </w:r>
    </w:p>
    <w:p w:rsidR="00C430A7" w:rsidRPr="00A46B7D" w:rsidRDefault="00C430A7" w:rsidP="00C43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 xml:space="preserve">Vadovas </w:t>
      </w:r>
    </w:p>
    <w:p w:rsidR="00C430A7" w:rsidRPr="00A46B7D" w:rsidRDefault="00C430A7">
      <w:pPr>
        <w:rPr>
          <w:rFonts w:ascii="Times New Roman" w:hAnsi="Times New Roman" w:cs="Times New Roman"/>
          <w:sz w:val="24"/>
          <w:szCs w:val="24"/>
        </w:rPr>
      </w:pPr>
    </w:p>
    <w:p w:rsidR="007F5E1E" w:rsidRPr="00A46B7D" w:rsidRDefault="007F5E1E">
      <w:pPr>
        <w:rPr>
          <w:rFonts w:ascii="Times New Roman" w:hAnsi="Times New Roman" w:cs="Times New Roman"/>
          <w:b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PRADŽIA</w:t>
      </w:r>
    </w:p>
    <w:p w:rsidR="00C430A7" w:rsidRPr="00A46B7D" w:rsidRDefault="00C430A7" w:rsidP="007C26E0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 xml:space="preserve">1966 metais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Victor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svajojo įkurti savo vardu fondą. Po dešimties metų Provanso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Ekse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dienos šviesą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išvydo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„architektoninis centras“, kuris realizavo menininko idėją integruoti meną mieste. Kuriant fondą,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405670" w:rsidRPr="00A46B7D">
        <w:rPr>
          <w:rFonts w:ascii="Times New Roman" w:hAnsi="Times New Roman" w:cs="Times New Roman"/>
          <w:sz w:val="24"/>
          <w:szCs w:val="24"/>
        </w:rPr>
        <w:t>tikslas nebuvo įkurti savo atminimo mauzoliejų</w:t>
      </w:r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405670" w:rsidRPr="00A46B7D">
        <w:rPr>
          <w:rFonts w:ascii="Times New Roman" w:hAnsi="Times New Roman" w:cs="Times New Roman"/>
          <w:sz w:val="24"/>
          <w:szCs w:val="24"/>
        </w:rPr>
        <w:t xml:space="preserve">ar pašvęsti jį praeičiai. Anaiptol, šio centro vizija orientuota į ateitį, naująsias technologijas bei mokslą. </w:t>
      </w:r>
      <w:proofErr w:type="spellStart"/>
      <w:r w:rsidR="00405670"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="00405670" w:rsidRPr="00A46B7D">
        <w:rPr>
          <w:rFonts w:ascii="Times New Roman" w:hAnsi="Times New Roman" w:cs="Times New Roman"/>
          <w:sz w:val="24"/>
          <w:szCs w:val="24"/>
        </w:rPr>
        <w:t xml:space="preserve"> įkūrė eksperimentinį centrą skirtą paremti miesto architektus, projektuotojus, menininkus ir taip paversdamas fondą visuomeniniu instrumentu</w:t>
      </w:r>
      <w:r w:rsidR="00A71AA4" w:rsidRPr="00A46B7D">
        <w:rPr>
          <w:rFonts w:ascii="Times New Roman" w:hAnsi="Times New Roman" w:cs="Times New Roman"/>
          <w:sz w:val="24"/>
          <w:szCs w:val="24"/>
        </w:rPr>
        <w:t>, kur įvairių kompetencijų susijungimas padeda bendradarbiauti kuriant „</w:t>
      </w:r>
      <w:proofErr w:type="spellStart"/>
      <w:r w:rsidR="00A71AA4" w:rsidRPr="00A46B7D">
        <w:rPr>
          <w:rFonts w:ascii="Times New Roman" w:hAnsi="Times New Roman" w:cs="Times New Roman"/>
          <w:sz w:val="24"/>
          <w:szCs w:val="24"/>
        </w:rPr>
        <w:t>daugiaspalviškumą</w:t>
      </w:r>
      <w:proofErr w:type="spellEnd"/>
      <w:r w:rsidR="00A71AA4" w:rsidRPr="00A46B7D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="00A71AA4" w:rsidRPr="00A46B7D">
        <w:rPr>
          <w:rFonts w:ascii="Times New Roman" w:hAnsi="Times New Roman" w:cs="Times New Roman"/>
          <w:sz w:val="24"/>
          <w:szCs w:val="24"/>
        </w:rPr>
        <w:t>Victor</w:t>
      </w:r>
      <w:proofErr w:type="spellEnd"/>
      <w:r w:rsidR="00A71AA4"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A4"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="00A71AA4" w:rsidRPr="00A46B7D">
        <w:rPr>
          <w:rFonts w:ascii="Times New Roman" w:hAnsi="Times New Roman" w:cs="Times New Roman"/>
          <w:sz w:val="24"/>
          <w:szCs w:val="24"/>
        </w:rPr>
        <w:t xml:space="preserve"> laikė mokslą </w:t>
      </w:r>
      <w:r w:rsidR="007C26E0" w:rsidRPr="00A46B7D">
        <w:rPr>
          <w:rFonts w:ascii="Times New Roman" w:hAnsi="Times New Roman" w:cs="Times New Roman"/>
          <w:sz w:val="24"/>
          <w:szCs w:val="24"/>
        </w:rPr>
        <w:t>bevardžiu</w:t>
      </w:r>
      <w:r w:rsidR="00A71AA4" w:rsidRPr="00A46B7D">
        <w:rPr>
          <w:rFonts w:ascii="Times New Roman" w:hAnsi="Times New Roman" w:cs="Times New Roman"/>
          <w:sz w:val="24"/>
          <w:szCs w:val="24"/>
        </w:rPr>
        <w:t xml:space="preserve"> ir iš anksto nulemtu viešajam interesui</w:t>
      </w:r>
      <w:r w:rsidR="007C26E0" w:rsidRPr="00A46B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26E0"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="007C26E0" w:rsidRPr="00A46B7D">
        <w:rPr>
          <w:rFonts w:ascii="Times New Roman" w:hAnsi="Times New Roman" w:cs="Times New Roman"/>
          <w:sz w:val="24"/>
          <w:szCs w:val="24"/>
        </w:rPr>
        <w:t xml:space="preserve"> fondas buvo įkurtas, kad paverstų meną kasdieniu dalyku be kultūrinės ar socialinės diskriminacijos.</w:t>
      </w:r>
    </w:p>
    <w:p w:rsidR="007C26E0" w:rsidRPr="00A46B7D" w:rsidRDefault="007C26E0" w:rsidP="007C26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ARCHITEKTONINIS CENTRAS</w:t>
      </w:r>
    </w:p>
    <w:p w:rsidR="007C26E0" w:rsidRPr="00A46B7D" w:rsidRDefault="007C26E0" w:rsidP="007C26E0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>1973 metais prasidėjo staty</w:t>
      </w:r>
      <w:r w:rsidR="003F44AE" w:rsidRPr="00A46B7D">
        <w:rPr>
          <w:rFonts w:ascii="Times New Roman" w:hAnsi="Times New Roman" w:cs="Times New Roman"/>
          <w:sz w:val="24"/>
          <w:szCs w:val="24"/>
        </w:rPr>
        <w:t>bų</w:t>
      </w:r>
      <w:r w:rsidRPr="00A46B7D">
        <w:rPr>
          <w:rFonts w:ascii="Times New Roman" w:hAnsi="Times New Roman" w:cs="Times New Roman"/>
          <w:sz w:val="24"/>
          <w:szCs w:val="24"/>
        </w:rPr>
        <w:t xml:space="preserve"> darbai. Be pagrindinio sumanytojo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Victor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, ties projektu dirbo </w:t>
      </w:r>
      <w:r w:rsidR="003F44AE" w:rsidRPr="00A46B7D">
        <w:rPr>
          <w:rFonts w:ascii="Times New Roman" w:hAnsi="Times New Roman" w:cs="Times New Roman"/>
          <w:sz w:val="24"/>
          <w:szCs w:val="24"/>
        </w:rPr>
        <w:t xml:space="preserve">architektai </w:t>
      </w:r>
      <w:proofErr w:type="spellStart"/>
      <w:r w:rsidR="003F44AE" w:rsidRPr="00A46B7D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="003F44AE"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AE" w:rsidRPr="00A46B7D">
        <w:rPr>
          <w:rFonts w:ascii="Times New Roman" w:hAnsi="Times New Roman" w:cs="Times New Roman"/>
          <w:sz w:val="24"/>
          <w:szCs w:val="24"/>
        </w:rPr>
        <w:t>Sonnier</w:t>
      </w:r>
      <w:proofErr w:type="spellEnd"/>
      <w:r w:rsidR="003F44AE" w:rsidRPr="00A46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4AE" w:rsidRPr="00A46B7D">
        <w:rPr>
          <w:rFonts w:ascii="Times New Roman" w:hAnsi="Times New Roman" w:cs="Times New Roman"/>
          <w:sz w:val="24"/>
          <w:szCs w:val="24"/>
        </w:rPr>
        <w:t>Claude</w:t>
      </w:r>
      <w:proofErr w:type="spellEnd"/>
      <w:r w:rsidR="003F44AE"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AE" w:rsidRPr="00A46B7D">
        <w:rPr>
          <w:rFonts w:ascii="Times New Roman" w:hAnsi="Times New Roman" w:cs="Times New Roman"/>
          <w:sz w:val="24"/>
          <w:szCs w:val="24"/>
        </w:rPr>
        <w:t>Pradel-Lebar</w:t>
      </w:r>
      <w:proofErr w:type="spellEnd"/>
      <w:r w:rsidR="003F44AE" w:rsidRPr="00A46B7D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3F44AE" w:rsidRPr="00A46B7D">
        <w:rPr>
          <w:rFonts w:ascii="Times New Roman" w:hAnsi="Times New Roman" w:cs="Times New Roman"/>
          <w:sz w:val="24"/>
          <w:szCs w:val="24"/>
        </w:rPr>
        <w:t>Dominique</w:t>
      </w:r>
      <w:proofErr w:type="spellEnd"/>
      <w:r w:rsidR="003F44AE"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4AE" w:rsidRPr="00A46B7D">
        <w:rPr>
          <w:rFonts w:ascii="Times New Roman" w:hAnsi="Times New Roman" w:cs="Times New Roman"/>
          <w:sz w:val="24"/>
          <w:szCs w:val="24"/>
        </w:rPr>
        <w:t>Ronsseray</w:t>
      </w:r>
      <w:proofErr w:type="spellEnd"/>
      <w:r w:rsidR="003F44AE" w:rsidRPr="00A46B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44AE"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="003F44AE" w:rsidRPr="00A46B7D">
        <w:rPr>
          <w:rFonts w:ascii="Times New Roman" w:hAnsi="Times New Roman" w:cs="Times New Roman"/>
          <w:sz w:val="24"/>
          <w:szCs w:val="24"/>
        </w:rPr>
        <w:t xml:space="preserve"> sukomponavo 16 </w:t>
      </w:r>
      <w:r w:rsidR="00822521" w:rsidRPr="00A46B7D">
        <w:rPr>
          <w:rFonts w:ascii="Times New Roman" w:hAnsi="Times New Roman" w:cs="Times New Roman"/>
          <w:sz w:val="24"/>
          <w:szCs w:val="24"/>
        </w:rPr>
        <w:t>šešiakampių, forma primenančių medaus korį, alveoles, su atviro stiklo piramidėmis, kurios atstoja lubas. Medaus korio formos architektūroje pastebimos nuo aštuntojo dešimtmečio ir fondo pastato medžiagos - stiklas, aliuminis, marmuras- taip pat buvo naudojami tuo metu.</w:t>
      </w:r>
    </w:p>
    <w:p w:rsidR="00822521" w:rsidRPr="00A46B7D" w:rsidRDefault="00DD02A7" w:rsidP="007C26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MENAS</w:t>
      </w:r>
      <w:r w:rsidR="001C6C30" w:rsidRPr="00A46B7D">
        <w:rPr>
          <w:rFonts w:ascii="Times New Roman" w:hAnsi="Times New Roman" w:cs="Times New Roman"/>
          <w:b/>
          <w:sz w:val="24"/>
          <w:szCs w:val="24"/>
        </w:rPr>
        <w:t xml:space="preserve"> DISKUSIJOSE</w:t>
      </w:r>
    </w:p>
    <w:p w:rsidR="00DD02A7" w:rsidRPr="00A46B7D" w:rsidRDefault="00DD02A7" w:rsidP="007C26E0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 xml:space="preserve">Idealistas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visada siekė padaryti meną prieinamu visiems. Jis tikėjosi integruoti jį organiškai į mūsų kasdienybę ir architektūrą. Jam „menas skirtas pakeisti gyvenimus“. Jis siekė „parodyti“, naudodamas geometriją, sujungdamas figūras/spalvas, sukurdamas erdvės, apimties ir judesio iliuziją. Jis tvirtino „</w:t>
      </w:r>
      <w:r w:rsidR="007F5E1E" w:rsidRPr="00A46B7D">
        <w:rPr>
          <w:rFonts w:ascii="Times New Roman" w:hAnsi="Times New Roman" w:cs="Times New Roman"/>
          <w:sz w:val="24"/>
          <w:szCs w:val="24"/>
        </w:rPr>
        <w:t xml:space="preserve">nugalėkit vaizdinę taršą ir suteikite formą </w:t>
      </w:r>
      <w:proofErr w:type="spellStart"/>
      <w:r w:rsidR="007F5E1E" w:rsidRPr="00A46B7D">
        <w:rPr>
          <w:rFonts w:ascii="Times New Roman" w:hAnsi="Times New Roman" w:cs="Times New Roman"/>
          <w:sz w:val="24"/>
          <w:szCs w:val="24"/>
        </w:rPr>
        <w:t>daugiaspalviui</w:t>
      </w:r>
      <w:proofErr w:type="spellEnd"/>
      <w:r w:rsidR="007F5E1E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1C6C30" w:rsidRPr="00A46B7D">
        <w:rPr>
          <w:rFonts w:ascii="Times New Roman" w:hAnsi="Times New Roman" w:cs="Times New Roman"/>
          <w:sz w:val="24"/>
          <w:szCs w:val="24"/>
        </w:rPr>
        <w:t>laimės</w:t>
      </w:r>
      <w:r w:rsidR="007F5E1E" w:rsidRPr="00A46B7D">
        <w:rPr>
          <w:rFonts w:ascii="Times New Roman" w:hAnsi="Times New Roman" w:cs="Times New Roman"/>
          <w:sz w:val="24"/>
          <w:szCs w:val="24"/>
        </w:rPr>
        <w:t xml:space="preserve"> miestui“.</w:t>
      </w:r>
    </w:p>
    <w:p w:rsidR="00711A4E" w:rsidRPr="00A46B7D" w:rsidRDefault="007F5E1E" w:rsidP="007C26E0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 xml:space="preserve">Jo darbą vainikavo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fondo atidarymas, kurio dėka jis tikėjosi sujungti projektuotojus, architektus, menininkus, kad jie kartu galėtų kurti rytojaus miestą. Jo tikslas buvo ne pastatyti muziejų, o atidaryti tikrą idėjų laboratoriją.</w:t>
      </w:r>
    </w:p>
    <w:p w:rsidR="00711A4E" w:rsidRPr="00A46B7D" w:rsidRDefault="00711A4E" w:rsidP="00711A4E">
      <w:pPr>
        <w:rPr>
          <w:rFonts w:ascii="Times New Roman" w:hAnsi="Times New Roman" w:cs="Times New Roman"/>
          <w:b/>
          <w:sz w:val="24"/>
          <w:szCs w:val="24"/>
        </w:rPr>
      </w:pPr>
      <w:r w:rsidRPr="00A46B7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ALVEOLE 1 </w:t>
      </w:r>
      <w:r w:rsidRPr="00A46B7D">
        <w:rPr>
          <w:rFonts w:ascii="Times New Roman" w:hAnsi="Times New Roman" w:cs="Times New Roman"/>
          <w:b/>
          <w:sz w:val="24"/>
          <w:szCs w:val="24"/>
        </w:rPr>
        <w:t>SVEIKI ATVYKĘ</w:t>
      </w:r>
    </w:p>
    <w:p w:rsidR="00711A4E" w:rsidRPr="00A46B7D" w:rsidRDefault="00A46B7D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Atidarytas 1976 metais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A4E"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="00711A4E" w:rsidRPr="00A46B7D">
        <w:rPr>
          <w:rFonts w:ascii="Times New Roman" w:hAnsi="Times New Roman" w:cs="Times New Roman"/>
          <w:sz w:val="24"/>
          <w:szCs w:val="24"/>
        </w:rPr>
        <w:t xml:space="preserve"> muziejus įrodo ir iliustruoja menininko smalsumą ir polinkį eksperimentuoti. Jo stiprus noras plėsti universalias ir socialines politines idėjas mene pas</w:t>
      </w:r>
      <w:r>
        <w:rPr>
          <w:rFonts w:ascii="Times New Roman" w:hAnsi="Times New Roman" w:cs="Times New Roman"/>
          <w:sz w:val="24"/>
          <w:szCs w:val="24"/>
        </w:rPr>
        <w:t xml:space="preserve">tūmėjo </w:t>
      </w:r>
      <w:proofErr w:type="spellStart"/>
      <w:r>
        <w:rPr>
          <w:rFonts w:ascii="Times New Roman" w:hAnsi="Times New Roman" w:cs="Times New Roman"/>
          <w:sz w:val="24"/>
          <w:szCs w:val="24"/>
        </w:rPr>
        <w:t>Vic</w:t>
      </w:r>
      <w:r w:rsidR="00711A4E" w:rsidRPr="00A46B7D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711A4E"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A4E" w:rsidRPr="00A46B7D">
        <w:rPr>
          <w:rFonts w:ascii="Times New Roman" w:hAnsi="Times New Roman" w:cs="Times New Roman"/>
          <w:sz w:val="24"/>
          <w:szCs w:val="24"/>
        </w:rPr>
        <w:t>Vasareli</w:t>
      </w:r>
      <w:proofErr w:type="spellEnd"/>
      <w:r w:rsidR="00711A4E" w:rsidRPr="00A46B7D">
        <w:rPr>
          <w:rFonts w:ascii="Times New Roman" w:hAnsi="Times New Roman" w:cs="Times New Roman"/>
          <w:sz w:val="24"/>
          <w:szCs w:val="24"/>
        </w:rPr>
        <w:t xml:space="preserve"> integruoti meną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kasdien</w:t>
      </w:r>
      <w:r w:rsidR="001C6C30" w:rsidRPr="00A46B7D">
        <w:rPr>
          <w:rFonts w:ascii="Times New Roman" w:hAnsi="Times New Roman" w:cs="Times New Roman"/>
          <w:sz w:val="24"/>
          <w:szCs w:val="24"/>
        </w:rPr>
        <w:t xml:space="preserve">į gyvenimą, </w:t>
      </w:r>
      <w:proofErr w:type="spellStart"/>
      <w:r w:rsidR="001C6C30" w:rsidRPr="00A46B7D">
        <w:rPr>
          <w:rFonts w:ascii="Times New Roman" w:hAnsi="Times New Roman" w:cs="Times New Roman"/>
          <w:sz w:val="24"/>
          <w:szCs w:val="24"/>
        </w:rPr>
        <w:t>organiškumą</w:t>
      </w:r>
      <w:proofErr w:type="spellEnd"/>
      <w:r w:rsidR="001C6C30" w:rsidRPr="00A46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 architektūrą</w:t>
      </w:r>
      <w:r w:rsidR="001C6C30" w:rsidRPr="00A46B7D">
        <w:rPr>
          <w:rFonts w:ascii="Times New Roman" w:hAnsi="Times New Roman" w:cs="Times New Roman"/>
          <w:sz w:val="24"/>
          <w:szCs w:val="24"/>
        </w:rPr>
        <w:t xml:space="preserve">. 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Jis naudoja geometriją, formas ir spalvas sudaryti e</w:t>
      </w:r>
      <w:r w:rsidR="001C6C30" w:rsidRPr="00A46B7D">
        <w:rPr>
          <w:rFonts w:ascii="Times New Roman" w:hAnsi="Times New Roman" w:cs="Times New Roman"/>
          <w:sz w:val="24"/>
          <w:szCs w:val="24"/>
        </w:rPr>
        <w:t>rdvės, tūrio ir judesio įspūdį.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B7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&lt;&lt;</w:t>
      </w:r>
      <w:r w:rsidR="001C6C30" w:rsidRPr="00A46B7D">
        <w:rPr>
          <w:rFonts w:ascii="Times New Roman" w:hAnsi="Times New Roman" w:cs="Times New Roman"/>
          <w:i/>
          <w:sz w:val="24"/>
          <w:szCs w:val="24"/>
        </w:rPr>
        <w:t xml:space="preserve"> Nugalėkit vaizdinę taršą ir suteikite formą </w:t>
      </w:r>
      <w:proofErr w:type="spellStart"/>
      <w:r w:rsidR="001C6C30" w:rsidRPr="00A46B7D">
        <w:rPr>
          <w:rFonts w:ascii="Times New Roman" w:hAnsi="Times New Roman" w:cs="Times New Roman"/>
          <w:i/>
          <w:sz w:val="24"/>
          <w:szCs w:val="24"/>
        </w:rPr>
        <w:t>daugiaspalviui</w:t>
      </w:r>
      <w:proofErr w:type="spellEnd"/>
      <w:r w:rsidR="001C6C30" w:rsidRPr="00A46B7D">
        <w:rPr>
          <w:rFonts w:ascii="Times New Roman" w:hAnsi="Times New Roman" w:cs="Times New Roman"/>
          <w:i/>
          <w:sz w:val="24"/>
          <w:szCs w:val="24"/>
        </w:rPr>
        <w:t xml:space="preserve"> laimės miestui </w:t>
      </w:r>
      <w:r w:rsidRPr="00A46B7D">
        <w:rPr>
          <w:rFonts w:ascii="Times New Roman" w:hAnsi="Times New Roman" w:cs="Times New Roman"/>
          <w:i/>
          <w:sz w:val="24"/>
          <w:szCs w:val="24"/>
        </w:rPr>
        <w:t>&gt;&gt;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>Keturiasdešimt</w:t>
      </w:r>
      <w:r w:rsidR="001C6C30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>du kūriniai, kiekvienas penkių metrų ploči</w:t>
      </w:r>
      <w:r w:rsidR="001C6C30" w:rsidRPr="00A46B7D">
        <w:rPr>
          <w:rFonts w:ascii="Times New Roman" w:hAnsi="Times New Roman" w:cs="Times New Roman"/>
          <w:sz w:val="24"/>
          <w:szCs w:val="24"/>
        </w:rPr>
        <w:t>o ir aštuonių metrų aukščio, integruojami</w:t>
      </w:r>
      <w:r w:rsidRPr="00A46B7D">
        <w:rPr>
          <w:rFonts w:ascii="Times New Roman" w:hAnsi="Times New Roman" w:cs="Times New Roman"/>
          <w:sz w:val="24"/>
          <w:szCs w:val="24"/>
        </w:rPr>
        <w:t xml:space="preserve"> su muziejaus sienomis. Vaikštant </w:t>
      </w:r>
      <w:r w:rsidR="001C6C30" w:rsidRPr="00A46B7D">
        <w:rPr>
          <w:rFonts w:ascii="Times New Roman" w:hAnsi="Times New Roman" w:cs="Times New Roman"/>
          <w:sz w:val="24"/>
          <w:szCs w:val="24"/>
        </w:rPr>
        <w:t xml:space="preserve">galima panirti į </w:t>
      </w:r>
      <w:proofErr w:type="spellStart"/>
      <w:r w:rsidR="001C6C30" w:rsidRPr="00A46B7D">
        <w:rPr>
          <w:rFonts w:ascii="Times New Roman" w:hAnsi="Times New Roman" w:cs="Times New Roman"/>
          <w:sz w:val="24"/>
          <w:szCs w:val="24"/>
        </w:rPr>
        <w:t>Vasareli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geometrinių abstrakcijų, optinių iliuzijų ir </w:t>
      </w:r>
      <w:r w:rsidR="001C6C30" w:rsidRPr="00A46B7D">
        <w:rPr>
          <w:rFonts w:ascii="Times New Roman" w:hAnsi="Times New Roman" w:cs="Times New Roman"/>
          <w:sz w:val="24"/>
          <w:szCs w:val="24"/>
        </w:rPr>
        <w:t>žaismo</w:t>
      </w:r>
      <w:r w:rsidRPr="00A46B7D">
        <w:rPr>
          <w:rFonts w:ascii="Times New Roman" w:hAnsi="Times New Roman" w:cs="Times New Roman"/>
          <w:sz w:val="24"/>
          <w:szCs w:val="24"/>
        </w:rPr>
        <w:t xml:space="preserve"> pasaulį</w:t>
      </w:r>
      <w:r w:rsidR="001C6C30" w:rsidRPr="00A46B7D">
        <w:rPr>
          <w:rFonts w:ascii="Times New Roman" w:hAnsi="Times New Roman" w:cs="Times New Roman"/>
          <w:sz w:val="24"/>
          <w:szCs w:val="24"/>
        </w:rPr>
        <w:t>,</w:t>
      </w:r>
      <w:r w:rsidRPr="00A46B7D">
        <w:rPr>
          <w:rFonts w:ascii="Times New Roman" w:hAnsi="Times New Roman" w:cs="Times New Roman"/>
          <w:sz w:val="24"/>
          <w:szCs w:val="24"/>
        </w:rPr>
        <w:t xml:space="preserve"> kur žiūrovas</w:t>
      </w:r>
      <w:r w:rsidR="001C6C30" w:rsidRPr="00A46B7D">
        <w:rPr>
          <w:rFonts w:ascii="Times New Roman" w:hAnsi="Times New Roman" w:cs="Times New Roman"/>
          <w:sz w:val="24"/>
          <w:szCs w:val="24"/>
        </w:rPr>
        <w:t xml:space="preserve"> taip pat yra</w:t>
      </w:r>
      <w:r w:rsidRPr="00A46B7D">
        <w:rPr>
          <w:rFonts w:ascii="Times New Roman" w:hAnsi="Times New Roman" w:cs="Times New Roman"/>
          <w:sz w:val="24"/>
          <w:szCs w:val="24"/>
        </w:rPr>
        <w:t xml:space="preserve"> dalyvis.</w:t>
      </w:r>
    </w:p>
    <w:p w:rsidR="00711A4E" w:rsidRPr="00A46B7D" w:rsidRDefault="00BB4DC7" w:rsidP="00711A4E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 xml:space="preserve">Siekdamas artumo su gamta ir paprastumo, </w:t>
      </w:r>
      <w:proofErr w:type="spellStart"/>
      <w:r w:rsidR="001C6C30" w:rsidRPr="00A46B7D">
        <w:rPr>
          <w:rFonts w:ascii="Times New Roman" w:hAnsi="Times New Roman" w:cs="Times New Roman"/>
          <w:sz w:val="24"/>
          <w:szCs w:val="24"/>
        </w:rPr>
        <w:t>Vasareli</w:t>
      </w:r>
      <w:proofErr w:type="spellEnd"/>
      <w:r w:rsidR="001C6C30" w:rsidRPr="00A46B7D">
        <w:rPr>
          <w:rFonts w:ascii="Times New Roman" w:hAnsi="Times New Roman" w:cs="Times New Roman"/>
          <w:sz w:val="24"/>
          <w:szCs w:val="24"/>
        </w:rPr>
        <w:t xml:space="preserve"> naudoja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tik paprastas geometrines </w:t>
      </w:r>
      <w:r w:rsidRPr="00A46B7D">
        <w:rPr>
          <w:rFonts w:ascii="Times New Roman" w:hAnsi="Times New Roman" w:cs="Times New Roman"/>
          <w:sz w:val="24"/>
          <w:szCs w:val="24"/>
        </w:rPr>
        <w:t>figūras</w:t>
      </w:r>
      <w:r w:rsidR="00A46B7D">
        <w:rPr>
          <w:rFonts w:ascii="Times New Roman" w:hAnsi="Times New Roman" w:cs="Times New Roman"/>
          <w:sz w:val="24"/>
          <w:szCs w:val="24"/>
        </w:rPr>
        <w:t xml:space="preserve"> (</w:t>
      </w:r>
      <w:r w:rsidR="00711A4E" w:rsidRPr="00A46B7D">
        <w:rPr>
          <w:rFonts w:ascii="Times New Roman" w:hAnsi="Times New Roman" w:cs="Times New Roman"/>
          <w:sz w:val="24"/>
          <w:szCs w:val="24"/>
        </w:rPr>
        <w:t>apskritimą, kvadratą, šešiaka</w:t>
      </w:r>
      <w:r w:rsidRPr="00A46B7D">
        <w:rPr>
          <w:rFonts w:ascii="Times New Roman" w:hAnsi="Times New Roman" w:cs="Times New Roman"/>
          <w:sz w:val="24"/>
          <w:szCs w:val="24"/>
        </w:rPr>
        <w:t>mpį, kubą… ) ir aiškias spalvas.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>Figūros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atlieka dinamines transformacijas ( </w:t>
      </w:r>
      <w:r w:rsidRPr="00A46B7D">
        <w:rPr>
          <w:rFonts w:ascii="Times New Roman" w:hAnsi="Times New Roman" w:cs="Times New Roman"/>
          <w:sz w:val="24"/>
          <w:szCs w:val="24"/>
        </w:rPr>
        <w:t>tįsta, pasikartoja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, tolygiai </w:t>
      </w:r>
      <w:r w:rsidRPr="00A46B7D">
        <w:rPr>
          <w:rFonts w:ascii="Times New Roman" w:hAnsi="Times New Roman" w:cs="Times New Roman"/>
          <w:sz w:val="24"/>
          <w:szCs w:val="24"/>
        </w:rPr>
        <w:t>kinta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) ir </w:t>
      </w:r>
      <w:r w:rsidRPr="00A46B7D">
        <w:rPr>
          <w:rFonts w:ascii="Times New Roman" w:hAnsi="Times New Roman" w:cs="Times New Roman"/>
          <w:sz w:val="24"/>
          <w:szCs w:val="24"/>
        </w:rPr>
        <w:t xml:space="preserve">optinių efektų dėka </w:t>
      </w:r>
      <w:r w:rsidR="00711A4E" w:rsidRPr="00A46B7D">
        <w:rPr>
          <w:rFonts w:ascii="Times New Roman" w:hAnsi="Times New Roman" w:cs="Times New Roman"/>
          <w:sz w:val="24"/>
          <w:szCs w:val="24"/>
        </w:rPr>
        <w:t>sukelia pav</w:t>
      </w:r>
      <w:r w:rsidRPr="00A46B7D">
        <w:rPr>
          <w:rFonts w:ascii="Times New Roman" w:hAnsi="Times New Roman" w:cs="Times New Roman"/>
          <w:sz w:val="24"/>
          <w:szCs w:val="24"/>
        </w:rPr>
        <w:t>iršiaus gyvumą, tūrio, judesio ar erdvės pojūtį.</w:t>
      </w:r>
    </w:p>
    <w:p w:rsidR="00711A4E" w:rsidRPr="00A46B7D" w:rsidRDefault="00711A4E" w:rsidP="00BB4DC7">
      <w:pPr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ALVEOLE 2 </w:t>
      </w:r>
      <w:r w:rsidR="00A46B7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BB4DC7" w:rsidRPr="00A46B7D">
        <w:rPr>
          <w:rFonts w:ascii="Times New Roman" w:hAnsi="Times New Roman" w:cs="Times New Roman"/>
          <w:b/>
          <w:sz w:val="24"/>
          <w:szCs w:val="24"/>
        </w:rPr>
        <w:t>ĮVADAS Į ABSTRAKCIJŲ PASAULĮ</w:t>
      </w:r>
    </w:p>
    <w:p w:rsidR="00711A4E" w:rsidRPr="00A46B7D" w:rsidRDefault="00BB4DC7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 xml:space="preserve">Ši ekspozicijų salė yra skirta pristatyti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Vi</w:t>
      </w:r>
      <w:r w:rsidR="00A46B7D">
        <w:rPr>
          <w:rFonts w:ascii="Times New Roman" w:hAnsi="Times New Roman" w:cs="Times New Roman"/>
          <w:sz w:val="24"/>
          <w:szCs w:val="24"/>
        </w:rPr>
        <w:t>ctor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="00711A4E" w:rsidRPr="00A46B7D">
        <w:rPr>
          <w:rFonts w:ascii="Times New Roman" w:hAnsi="Times New Roman" w:cs="Times New Roman"/>
          <w:sz w:val="24"/>
          <w:szCs w:val="24"/>
        </w:rPr>
        <w:t xml:space="preserve"> kūrybos esminius elementus. Kiekviena</w:t>
      </w:r>
      <w:r w:rsidRPr="00A46B7D">
        <w:rPr>
          <w:rFonts w:ascii="Times New Roman" w:hAnsi="Times New Roman" w:cs="Times New Roman"/>
          <w:sz w:val="24"/>
          <w:szCs w:val="24"/>
        </w:rPr>
        <w:t>s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>kūrinys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>atspindi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0A7B37" w:rsidRPr="00A46B7D">
        <w:rPr>
          <w:rFonts w:ascii="Times New Roman" w:hAnsi="Times New Roman" w:cs="Times New Roman"/>
          <w:sz w:val="24"/>
          <w:szCs w:val="24"/>
        </w:rPr>
        <w:t>atskirą laikotarpį, karjeros etapą.</w:t>
      </w:r>
    </w:p>
    <w:p w:rsid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103 DELL</w:t>
      </w:r>
      <w:r w:rsidR="00F24F64">
        <w:rPr>
          <w:rFonts w:ascii="Times New Roman" w:hAnsi="Times New Roman" w:cs="Times New Roman"/>
          <w:sz w:val="24"/>
          <w:szCs w:val="24"/>
        </w:rPr>
        <w:t>, (1972</w:t>
      </w:r>
      <w:r w:rsidRPr="00A46B7D">
        <w:rPr>
          <w:rFonts w:ascii="Times New Roman" w:hAnsi="Times New Roman" w:cs="Times New Roman"/>
          <w:sz w:val="24"/>
          <w:szCs w:val="24"/>
        </w:rPr>
        <w:t xml:space="preserve">) vaizduoja </w:t>
      </w:r>
      <w:r w:rsidR="000A7B37" w:rsidRPr="00A46B7D">
        <w:rPr>
          <w:rFonts w:ascii="Times New Roman" w:hAnsi="Times New Roman" w:cs="Times New Roman"/>
          <w:sz w:val="24"/>
          <w:szCs w:val="24"/>
        </w:rPr>
        <w:t>optinio meno</w:t>
      </w:r>
      <w:r w:rsidRPr="00A46B7D">
        <w:rPr>
          <w:rFonts w:ascii="Times New Roman" w:hAnsi="Times New Roman" w:cs="Times New Roman"/>
          <w:sz w:val="24"/>
          <w:szCs w:val="24"/>
        </w:rPr>
        <w:t xml:space="preserve"> idėją. 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B7D">
        <w:rPr>
          <w:rFonts w:ascii="Times New Roman" w:hAnsi="Times New Roman" w:cs="Times New Roman"/>
          <w:i/>
          <w:sz w:val="24"/>
          <w:szCs w:val="24"/>
        </w:rPr>
        <w:t>Judėkite link kūrinio ir suvokite, jog tūris tai tik optinė iliuzija. Kubas pasirodo esąs trimatis, bet tai nėra svarbiausia.</w:t>
      </w:r>
      <w:r w:rsidR="000A7B37" w:rsidRPr="00A46B7D">
        <w:rPr>
          <w:rFonts w:ascii="Times New Roman" w:hAnsi="Times New Roman" w:cs="Times New Roman"/>
          <w:i/>
          <w:sz w:val="24"/>
          <w:szCs w:val="24"/>
        </w:rPr>
        <w:t xml:space="preserve"> Kita vertus,</w:t>
      </w:r>
      <w:r w:rsidRPr="00A46B7D">
        <w:rPr>
          <w:rFonts w:ascii="Times New Roman" w:hAnsi="Times New Roman" w:cs="Times New Roman"/>
          <w:i/>
          <w:sz w:val="24"/>
          <w:szCs w:val="24"/>
        </w:rPr>
        <w:t xml:space="preserve"> keturi balti kubai </w:t>
      </w:r>
      <w:r w:rsidR="000A7B37" w:rsidRPr="00A46B7D">
        <w:rPr>
          <w:rFonts w:ascii="Times New Roman" w:hAnsi="Times New Roman" w:cs="Times New Roman"/>
          <w:i/>
          <w:sz w:val="24"/>
          <w:szCs w:val="24"/>
        </w:rPr>
        <w:t xml:space="preserve">iš tikrųjų </w:t>
      </w:r>
      <w:r w:rsidRPr="00A46B7D">
        <w:rPr>
          <w:rFonts w:ascii="Times New Roman" w:hAnsi="Times New Roman" w:cs="Times New Roman"/>
          <w:i/>
          <w:sz w:val="24"/>
          <w:szCs w:val="24"/>
        </w:rPr>
        <w:t>iš</w:t>
      </w:r>
      <w:r w:rsidR="000A7B37" w:rsidRPr="00A46B7D">
        <w:rPr>
          <w:rFonts w:ascii="Times New Roman" w:hAnsi="Times New Roman" w:cs="Times New Roman"/>
          <w:i/>
          <w:sz w:val="24"/>
          <w:szCs w:val="24"/>
        </w:rPr>
        <w:t>ryškėja paviršiuje.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106 OKTA</w:t>
      </w:r>
      <w:r w:rsidR="00F24F64">
        <w:rPr>
          <w:rFonts w:ascii="Times New Roman" w:hAnsi="Times New Roman" w:cs="Times New Roman"/>
          <w:sz w:val="24"/>
          <w:szCs w:val="24"/>
        </w:rPr>
        <w:t>, (1972</w:t>
      </w:r>
      <w:r w:rsidRPr="00A46B7D">
        <w:rPr>
          <w:rFonts w:ascii="Times New Roman" w:hAnsi="Times New Roman" w:cs="Times New Roman"/>
          <w:sz w:val="24"/>
          <w:szCs w:val="24"/>
        </w:rPr>
        <w:t>) yr</w:t>
      </w:r>
      <w:r w:rsidR="000A7B37" w:rsidRPr="00A46B7D">
        <w:rPr>
          <w:rFonts w:ascii="Times New Roman" w:hAnsi="Times New Roman" w:cs="Times New Roman"/>
          <w:sz w:val="24"/>
          <w:szCs w:val="24"/>
        </w:rPr>
        <w:t>a kompozicijos ir papildomų spal</w:t>
      </w:r>
      <w:r w:rsidRPr="00A46B7D">
        <w:rPr>
          <w:rFonts w:ascii="Times New Roman" w:hAnsi="Times New Roman" w:cs="Times New Roman"/>
          <w:sz w:val="24"/>
          <w:szCs w:val="24"/>
        </w:rPr>
        <w:t xml:space="preserve">vų tyrinėjimo rezultatas. </w:t>
      </w:r>
      <w:r w:rsidR="000A7B37" w:rsidRPr="00A46B7D">
        <w:rPr>
          <w:rFonts w:ascii="Times New Roman" w:hAnsi="Times New Roman" w:cs="Times New Roman"/>
          <w:sz w:val="24"/>
          <w:szCs w:val="24"/>
        </w:rPr>
        <w:t>Menininkas</w:t>
      </w:r>
      <w:r w:rsidRPr="00A46B7D">
        <w:rPr>
          <w:rFonts w:ascii="Times New Roman" w:hAnsi="Times New Roman" w:cs="Times New Roman"/>
          <w:sz w:val="24"/>
          <w:szCs w:val="24"/>
        </w:rPr>
        <w:t xml:space="preserve"> naudojo pag</w:t>
      </w:r>
      <w:r w:rsidR="000A7B37" w:rsidRPr="00A46B7D">
        <w:rPr>
          <w:rFonts w:ascii="Times New Roman" w:hAnsi="Times New Roman" w:cs="Times New Roman"/>
          <w:sz w:val="24"/>
          <w:szCs w:val="24"/>
        </w:rPr>
        <w:t>rindines spalvas ( geltoną ir mė</w:t>
      </w:r>
      <w:r w:rsidRPr="00A46B7D">
        <w:rPr>
          <w:rFonts w:ascii="Times New Roman" w:hAnsi="Times New Roman" w:cs="Times New Roman"/>
          <w:sz w:val="24"/>
          <w:szCs w:val="24"/>
        </w:rPr>
        <w:t>lyną ) ir papildomą ( žalią )</w:t>
      </w:r>
      <w:r w:rsidR="000A7B37" w:rsidRPr="00A46B7D">
        <w:rPr>
          <w:rFonts w:ascii="Times New Roman" w:hAnsi="Times New Roman" w:cs="Times New Roman"/>
          <w:sz w:val="24"/>
          <w:szCs w:val="24"/>
        </w:rPr>
        <w:t>,</w:t>
      </w:r>
      <w:r w:rsidRPr="00A46B7D">
        <w:rPr>
          <w:rFonts w:ascii="Times New Roman" w:hAnsi="Times New Roman" w:cs="Times New Roman"/>
          <w:sz w:val="24"/>
          <w:szCs w:val="24"/>
        </w:rPr>
        <w:t xml:space="preserve"> kuri yra pagrindinių spalvų mišinys. Liuminescencinis geltonas fonas </w:t>
      </w:r>
      <w:r w:rsidR="000A7B37" w:rsidRPr="00A46B7D">
        <w:rPr>
          <w:rFonts w:ascii="Times New Roman" w:hAnsi="Times New Roman" w:cs="Times New Roman"/>
          <w:sz w:val="24"/>
          <w:szCs w:val="24"/>
        </w:rPr>
        <w:t>akcentuoja</w:t>
      </w:r>
      <w:r w:rsidRPr="00A46B7D">
        <w:rPr>
          <w:rFonts w:ascii="Times New Roman" w:hAnsi="Times New Roman" w:cs="Times New Roman"/>
          <w:sz w:val="24"/>
          <w:szCs w:val="24"/>
        </w:rPr>
        <w:t xml:space="preserve"> mėlynos ir žalios spalvų reljefą ir p</w:t>
      </w:r>
      <w:r w:rsidR="00596116" w:rsidRPr="00A46B7D">
        <w:rPr>
          <w:rFonts w:ascii="Times New Roman" w:hAnsi="Times New Roman" w:cs="Times New Roman"/>
          <w:sz w:val="24"/>
          <w:szCs w:val="24"/>
        </w:rPr>
        <w:t xml:space="preserve">abrėžia tūrio pojūtį kūrinyje. 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101 CANOPUS</w:t>
      </w:r>
      <w:r w:rsidR="00F24F64">
        <w:rPr>
          <w:rFonts w:ascii="Times New Roman" w:hAnsi="Times New Roman" w:cs="Times New Roman"/>
          <w:sz w:val="24"/>
          <w:szCs w:val="24"/>
        </w:rPr>
        <w:t>, (1959</w:t>
      </w:r>
      <w:r w:rsidRPr="00A46B7D">
        <w:rPr>
          <w:rFonts w:ascii="Times New Roman" w:hAnsi="Times New Roman" w:cs="Times New Roman"/>
          <w:sz w:val="24"/>
          <w:szCs w:val="24"/>
        </w:rPr>
        <w:t>) žaidžia</w:t>
      </w:r>
      <w:r w:rsidR="00596116" w:rsidRPr="00A46B7D">
        <w:rPr>
          <w:rFonts w:ascii="Times New Roman" w:hAnsi="Times New Roman" w:cs="Times New Roman"/>
          <w:sz w:val="24"/>
          <w:szCs w:val="24"/>
        </w:rPr>
        <w:t>ma</w:t>
      </w:r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596116" w:rsidRPr="00A46B7D">
        <w:rPr>
          <w:rFonts w:ascii="Times New Roman" w:hAnsi="Times New Roman" w:cs="Times New Roman"/>
          <w:sz w:val="24"/>
          <w:szCs w:val="24"/>
        </w:rPr>
        <w:t>figūrų</w:t>
      </w:r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596116" w:rsidRPr="00A46B7D">
        <w:rPr>
          <w:rFonts w:ascii="Times New Roman" w:hAnsi="Times New Roman" w:cs="Times New Roman"/>
          <w:sz w:val="24"/>
          <w:szCs w:val="24"/>
        </w:rPr>
        <w:t>išsidėstymu (</w:t>
      </w:r>
      <w:r w:rsidRPr="00A46B7D">
        <w:rPr>
          <w:rFonts w:ascii="Times New Roman" w:hAnsi="Times New Roman" w:cs="Times New Roman"/>
          <w:sz w:val="24"/>
          <w:szCs w:val="24"/>
        </w:rPr>
        <w:t>apskritim</w:t>
      </w:r>
      <w:r w:rsidR="00596116" w:rsidRPr="00A46B7D">
        <w:rPr>
          <w:rFonts w:ascii="Times New Roman" w:hAnsi="Times New Roman" w:cs="Times New Roman"/>
          <w:sz w:val="24"/>
          <w:szCs w:val="24"/>
        </w:rPr>
        <w:t>as</w:t>
      </w:r>
      <w:r w:rsidRPr="00A46B7D">
        <w:rPr>
          <w:rFonts w:ascii="Times New Roman" w:hAnsi="Times New Roman" w:cs="Times New Roman"/>
          <w:sz w:val="24"/>
          <w:szCs w:val="24"/>
        </w:rPr>
        <w:t xml:space="preserve"> ir kvadrat</w:t>
      </w:r>
      <w:r w:rsidR="00596116" w:rsidRPr="00A46B7D">
        <w:rPr>
          <w:rFonts w:ascii="Times New Roman" w:hAnsi="Times New Roman" w:cs="Times New Roman"/>
          <w:sz w:val="24"/>
          <w:szCs w:val="24"/>
        </w:rPr>
        <w:t>as</w:t>
      </w:r>
      <w:r w:rsidRPr="00A46B7D">
        <w:rPr>
          <w:rFonts w:ascii="Times New Roman" w:hAnsi="Times New Roman" w:cs="Times New Roman"/>
          <w:sz w:val="24"/>
          <w:szCs w:val="24"/>
        </w:rPr>
        <w:t>), spalvomis ( juoda ir balta ) ir tūriu ( užpildyt</w:t>
      </w:r>
      <w:r w:rsidR="00596116" w:rsidRPr="00A46B7D">
        <w:rPr>
          <w:rFonts w:ascii="Times New Roman" w:hAnsi="Times New Roman" w:cs="Times New Roman"/>
          <w:sz w:val="24"/>
          <w:szCs w:val="24"/>
        </w:rPr>
        <w:t>a ir tuščia</w:t>
      </w:r>
      <w:r w:rsidRPr="00A46B7D">
        <w:rPr>
          <w:rFonts w:ascii="Times New Roman" w:hAnsi="Times New Roman" w:cs="Times New Roman"/>
          <w:sz w:val="24"/>
          <w:szCs w:val="24"/>
        </w:rPr>
        <w:t xml:space="preserve"> ). Tai yra </w:t>
      </w:r>
      <w:r w:rsidR="00596116" w:rsidRPr="00A46B7D">
        <w:rPr>
          <w:rFonts w:ascii="Times New Roman" w:hAnsi="Times New Roman" w:cs="Times New Roman"/>
          <w:sz w:val="24"/>
          <w:szCs w:val="24"/>
        </w:rPr>
        <w:t xml:space="preserve">žaismas teigiama-neigiama,  kurį išryškina pilkas fonas </w:t>
      </w:r>
      <w:r w:rsidRPr="00A46B7D">
        <w:rPr>
          <w:rFonts w:ascii="Times New Roman" w:hAnsi="Times New Roman" w:cs="Times New Roman"/>
          <w:sz w:val="24"/>
          <w:szCs w:val="24"/>
        </w:rPr>
        <w:t>suvienija</w:t>
      </w:r>
      <w:r w:rsidR="00596116" w:rsidRPr="00A46B7D">
        <w:rPr>
          <w:rFonts w:ascii="Times New Roman" w:hAnsi="Times New Roman" w:cs="Times New Roman"/>
          <w:sz w:val="24"/>
          <w:szCs w:val="24"/>
        </w:rPr>
        <w:t>ntis kūrinį ir susiejantis jį</w:t>
      </w:r>
      <w:r w:rsidRPr="00A46B7D">
        <w:rPr>
          <w:rFonts w:ascii="Times New Roman" w:hAnsi="Times New Roman" w:cs="Times New Roman"/>
          <w:sz w:val="24"/>
          <w:szCs w:val="24"/>
        </w:rPr>
        <w:t xml:space="preserve"> su priešais esančiu </w:t>
      </w:r>
      <w:r w:rsidR="00596116" w:rsidRPr="00A46B7D">
        <w:rPr>
          <w:rFonts w:ascii="Times New Roman" w:hAnsi="Times New Roman" w:cs="Times New Roman"/>
          <w:sz w:val="24"/>
          <w:szCs w:val="24"/>
        </w:rPr>
        <w:t xml:space="preserve">meno </w:t>
      </w:r>
      <w:r w:rsidRPr="00A46B7D">
        <w:rPr>
          <w:rFonts w:ascii="Times New Roman" w:hAnsi="Times New Roman" w:cs="Times New Roman"/>
          <w:sz w:val="24"/>
          <w:szCs w:val="24"/>
        </w:rPr>
        <w:t>kūriniu.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105 CLEO</w:t>
      </w:r>
      <w:r w:rsidR="00F24F64">
        <w:rPr>
          <w:rFonts w:ascii="Times New Roman" w:hAnsi="Times New Roman" w:cs="Times New Roman"/>
          <w:sz w:val="24"/>
          <w:szCs w:val="24"/>
        </w:rPr>
        <w:t>, (1958</w:t>
      </w:r>
      <w:r w:rsidRPr="00A46B7D">
        <w:rPr>
          <w:rFonts w:ascii="Times New Roman" w:hAnsi="Times New Roman" w:cs="Times New Roman"/>
          <w:sz w:val="24"/>
          <w:szCs w:val="24"/>
        </w:rPr>
        <w:t xml:space="preserve">) </w:t>
      </w:r>
      <w:r w:rsidR="00596116" w:rsidRPr="00A46B7D">
        <w:rPr>
          <w:rFonts w:ascii="Times New Roman" w:hAnsi="Times New Roman" w:cs="Times New Roman"/>
          <w:sz w:val="24"/>
          <w:szCs w:val="24"/>
        </w:rPr>
        <w:t xml:space="preserve">esantis </w:t>
      </w:r>
      <w:r w:rsidRPr="00A46B7D">
        <w:rPr>
          <w:rFonts w:ascii="Times New Roman" w:hAnsi="Times New Roman" w:cs="Times New Roman"/>
          <w:sz w:val="24"/>
          <w:szCs w:val="24"/>
        </w:rPr>
        <w:t>priešais anksčiau minėtą kūrinį</w:t>
      </w:r>
      <w:r w:rsidR="00456C08" w:rsidRPr="00A46B7D">
        <w:rPr>
          <w:rFonts w:ascii="Times New Roman" w:hAnsi="Times New Roman" w:cs="Times New Roman"/>
          <w:sz w:val="24"/>
          <w:szCs w:val="24"/>
        </w:rPr>
        <w:t>, atliepia jį</w:t>
      </w:r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456C08" w:rsidRPr="00A46B7D">
        <w:rPr>
          <w:rFonts w:ascii="Times New Roman" w:hAnsi="Times New Roman" w:cs="Times New Roman"/>
          <w:sz w:val="24"/>
          <w:szCs w:val="24"/>
        </w:rPr>
        <w:t>atvirkštiniu</w:t>
      </w:r>
      <w:r w:rsidRPr="00A46B7D">
        <w:rPr>
          <w:rFonts w:ascii="Times New Roman" w:hAnsi="Times New Roman" w:cs="Times New Roman"/>
          <w:sz w:val="24"/>
          <w:szCs w:val="24"/>
        </w:rPr>
        <w:t xml:space="preserve"> f</w:t>
      </w:r>
      <w:r w:rsidR="00456C08" w:rsidRPr="00A46B7D">
        <w:rPr>
          <w:rFonts w:ascii="Times New Roman" w:hAnsi="Times New Roman" w:cs="Times New Roman"/>
          <w:sz w:val="24"/>
          <w:szCs w:val="24"/>
        </w:rPr>
        <w:t>igūrų ir spalvų turiniu</w:t>
      </w:r>
      <w:r w:rsidRPr="00A46B7D">
        <w:rPr>
          <w:rFonts w:ascii="Times New Roman" w:hAnsi="Times New Roman" w:cs="Times New Roman"/>
          <w:sz w:val="24"/>
          <w:szCs w:val="24"/>
        </w:rPr>
        <w:t xml:space="preserve">.  Nors </w:t>
      </w:r>
      <w:r w:rsidR="00456C08" w:rsidRPr="00A46B7D">
        <w:rPr>
          <w:rFonts w:ascii="Times New Roman" w:hAnsi="Times New Roman" w:cs="Times New Roman"/>
          <w:sz w:val="24"/>
          <w:szCs w:val="24"/>
        </w:rPr>
        <w:t>tai yra priešprieša</w:t>
      </w:r>
      <w:r w:rsidRPr="00A46B7D">
        <w:rPr>
          <w:rFonts w:ascii="Times New Roman" w:hAnsi="Times New Roman" w:cs="Times New Roman"/>
          <w:sz w:val="24"/>
          <w:szCs w:val="24"/>
        </w:rPr>
        <w:t xml:space="preserve"> CANOPUS, tačiau kartu </w:t>
      </w:r>
      <w:r w:rsidR="00456C08" w:rsidRPr="00A46B7D">
        <w:rPr>
          <w:rFonts w:ascii="Times New Roman" w:hAnsi="Times New Roman" w:cs="Times New Roman"/>
          <w:sz w:val="24"/>
          <w:szCs w:val="24"/>
        </w:rPr>
        <w:t>jį papildo.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102 BERYL</w:t>
      </w:r>
      <w:r w:rsidR="00F24F64">
        <w:rPr>
          <w:rFonts w:ascii="Times New Roman" w:hAnsi="Times New Roman" w:cs="Times New Roman"/>
          <w:sz w:val="24"/>
          <w:szCs w:val="24"/>
        </w:rPr>
        <w:t>, (1963</w:t>
      </w:r>
      <w:r w:rsidR="00456C08" w:rsidRPr="00A46B7D">
        <w:rPr>
          <w:rFonts w:ascii="Times New Roman" w:hAnsi="Times New Roman" w:cs="Times New Roman"/>
          <w:sz w:val="24"/>
          <w:szCs w:val="24"/>
        </w:rPr>
        <w:t>) sukelia žaismingumo pojūtį vaikui,</w:t>
      </w:r>
      <w:r w:rsidRPr="00A46B7D">
        <w:rPr>
          <w:rFonts w:ascii="Times New Roman" w:hAnsi="Times New Roman" w:cs="Times New Roman"/>
          <w:sz w:val="24"/>
          <w:szCs w:val="24"/>
        </w:rPr>
        <w:t xml:space="preserve"> kur tikslas būtų sutalpinti f</w:t>
      </w:r>
      <w:r w:rsidR="00456C08" w:rsidRPr="00A46B7D">
        <w:rPr>
          <w:rFonts w:ascii="Times New Roman" w:hAnsi="Times New Roman" w:cs="Times New Roman"/>
          <w:sz w:val="24"/>
          <w:szCs w:val="24"/>
        </w:rPr>
        <w:t>igūras</w:t>
      </w:r>
      <w:r w:rsidRPr="00A46B7D">
        <w:rPr>
          <w:rFonts w:ascii="Times New Roman" w:hAnsi="Times New Roman" w:cs="Times New Roman"/>
          <w:sz w:val="24"/>
          <w:szCs w:val="24"/>
        </w:rPr>
        <w:t xml:space="preserve"> kitose f</w:t>
      </w:r>
      <w:r w:rsidR="00456C08" w:rsidRPr="00A46B7D">
        <w:rPr>
          <w:rFonts w:ascii="Times New Roman" w:hAnsi="Times New Roman" w:cs="Times New Roman"/>
          <w:sz w:val="24"/>
          <w:szCs w:val="24"/>
        </w:rPr>
        <w:t>igūrose</w:t>
      </w:r>
      <w:r w:rsidRPr="00A46B7D">
        <w:rPr>
          <w:rFonts w:ascii="Times New Roman" w:hAnsi="Times New Roman" w:cs="Times New Roman"/>
          <w:sz w:val="24"/>
          <w:szCs w:val="24"/>
        </w:rPr>
        <w:t xml:space="preserve">. </w:t>
      </w:r>
      <w:r w:rsidR="00456C08" w:rsidRPr="00A46B7D">
        <w:rPr>
          <w:rFonts w:ascii="Times New Roman" w:hAnsi="Times New Roman" w:cs="Times New Roman"/>
          <w:sz w:val="24"/>
          <w:szCs w:val="24"/>
        </w:rPr>
        <w:t>Tačiau</w:t>
      </w:r>
      <w:r w:rsidRPr="00A46B7D">
        <w:rPr>
          <w:rFonts w:ascii="Times New Roman" w:hAnsi="Times New Roman" w:cs="Times New Roman"/>
          <w:sz w:val="24"/>
          <w:szCs w:val="24"/>
        </w:rPr>
        <w:t xml:space="preserve"> šiame kūrinyje</w:t>
      </w:r>
      <w:r w:rsidR="00456C08" w:rsidRPr="00A46B7D">
        <w:rPr>
          <w:rFonts w:ascii="Times New Roman" w:hAnsi="Times New Roman" w:cs="Times New Roman"/>
          <w:sz w:val="24"/>
          <w:szCs w:val="24"/>
        </w:rPr>
        <w:t xml:space="preserve"> menininkas taip pat</w:t>
      </w:r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456C08" w:rsidRPr="00A46B7D">
        <w:rPr>
          <w:rFonts w:ascii="Times New Roman" w:hAnsi="Times New Roman" w:cs="Times New Roman"/>
          <w:sz w:val="24"/>
          <w:szCs w:val="24"/>
        </w:rPr>
        <w:t>pateikia iliuziją tarsi atspalviai</w:t>
      </w:r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456C08" w:rsidRPr="00A46B7D">
        <w:rPr>
          <w:rFonts w:ascii="Times New Roman" w:hAnsi="Times New Roman" w:cs="Times New Roman"/>
          <w:sz w:val="24"/>
          <w:szCs w:val="24"/>
        </w:rPr>
        <w:t>skiriasi</w:t>
      </w:r>
      <w:r w:rsidRPr="00A46B7D">
        <w:rPr>
          <w:rFonts w:ascii="Times New Roman" w:hAnsi="Times New Roman" w:cs="Times New Roman"/>
          <w:sz w:val="24"/>
          <w:szCs w:val="24"/>
        </w:rPr>
        <w:t xml:space="preserve"> nuo s</w:t>
      </w:r>
      <w:r w:rsidR="00456C08" w:rsidRPr="00A46B7D">
        <w:rPr>
          <w:rFonts w:ascii="Times New Roman" w:hAnsi="Times New Roman" w:cs="Times New Roman"/>
          <w:sz w:val="24"/>
          <w:szCs w:val="24"/>
        </w:rPr>
        <w:t>palvos su kuria yra susiję.</w:t>
      </w:r>
    </w:p>
    <w:p w:rsidR="00711A4E" w:rsidRPr="00A46B7D" w:rsidRDefault="00711A4E" w:rsidP="00456C08">
      <w:pPr>
        <w:rPr>
          <w:rFonts w:ascii="Times New Roman" w:hAnsi="Times New Roman" w:cs="Times New Roman"/>
          <w:sz w:val="24"/>
          <w:szCs w:val="24"/>
        </w:rPr>
      </w:pPr>
      <w:r w:rsidRPr="00F24F6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ALVEOLE 3 </w:t>
      </w:r>
      <w:r w:rsidR="00F24F6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456C08" w:rsidRPr="00A46B7D">
        <w:rPr>
          <w:rFonts w:ascii="Times New Roman" w:hAnsi="Times New Roman" w:cs="Times New Roman"/>
          <w:b/>
          <w:sz w:val="24"/>
          <w:szCs w:val="24"/>
        </w:rPr>
        <w:t>ĮVADAS Į KINETINĮ MENĄ</w:t>
      </w:r>
    </w:p>
    <w:p w:rsidR="00711A4E" w:rsidRPr="00A46B7D" w:rsidRDefault="00456C08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>Šioje salėje menininkas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pasirinko suvienyti kūrinius</w:t>
      </w:r>
      <w:r w:rsidRPr="00A46B7D">
        <w:rPr>
          <w:rFonts w:ascii="Times New Roman" w:hAnsi="Times New Roman" w:cs="Times New Roman"/>
          <w:sz w:val="24"/>
          <w:szCs w:val="24"/>
        </w:rPr>
        <w:t>,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kurie integruoja skirting</w:t>
      </w:r>
      <w:r w:rsidRPr="00A46B7D">
        <w:rPr>
          <w:rFonts w:ascii="Times New Roman" w:hAnsi="Times New Roman" w:cs="Times New Roman"/>
          <w:sz w:val="24"/>
          <w:szCs w:val="24"/>
        </w:rPr>
        <w:t>as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1D31A2" w:rsidRPr="00A46B7D">
        <w:rPr>
          <w:rFonts w:ascii="Times New Roman" w:hAnsi="Times New Roman" w:cs="Times New Roman"/>
          <w:sz w:val="24"/>
          <w:szCs w:val="24"/>
        </w:rPr>
        <w:t>pramonės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ir amatų medžiagas</w:t>
      </w:r>
      <w:r w:rsidR="001D31A2" w:rsidRPr="00A46B7D">
        <w:rPr>
          <w:rFonts w:ascii="Times New Roman" w:hAnsi="Times New Roman" w:cs="Times New Roman"/>
          <w:sz w:val="24"/>
          <w:szCs w:val="24"/>
        </w:rPr>
        <w:t>. Kaip antai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mozaikos </w:t>
      </w:r>
      <w:r w:rsidR="001D31A2" w:rsidRPr="00A46B7D">
        <w:rPr>
          <w:rFonts w:ascii="Times New Roman" w:hAnsi="Times New Roman" w:cs="Times New Roman"/>
          <w:sz w:val="24"/>
          <w:szCs w:val="24"/>
        </w:rPr>
        <w:t>pagamintos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iš </w:t>
      </w:r>
      <w:proofErr w:type="spellStart"/>
      <w:r w:rsidR="00711A4E" w:rsidRPr="00A46B7D">
        <w:rPr>
          <w:rFonts w:ascii="Times New Roman" w:hAnsi="Times New Roman" w:cs="Times New Roman"/>
          <w:sz w:val="24"/>
          <w:szCs w:val="24"/>
        </w:rPr>
        <w:t>Briare</w:t>
      </w:r>
      <w:proofErr w:type="spellEnd"/>
      <w:r w:rsidR="00711A4E" w:rsidRPr="00A46B7D">
        <w:rPr>
          <w:rFonts w:ascii="Times New Roman" w:hAnsi="Times New Roman" w:cs="Times New Roman"/>
          <w:sz w:val="24"/>
          <w:szCs w:val="24"/>
        </w:rPr>
        <w:t xml:space="preserve"> emalio, aliuminio ir keramikos… Čia </w:t>
      </w:r>
      <w:r w:rsidR="001D31A2" w:rsidRPr="00A46B7D">
        <w:rPr>
          <w:rFonts w:ascii="Times New Roman" w:hAnsi="Times New Roman" w:cs="Times New Roman"/>
          <w:sz w:val="24"/>
          <w:szCs w:val="24"/>
        </w:rPr>
        <w:t>eksponuojam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i kūriniai </w:t>
      </w:r>
      <w:r w:rsidR="001D31A2" w:rsidRPr="00A46B7D">
        <w:rPr>
          <w:rFonts w:ascii="Times New Roman" w:hAnsi="Times New Roman" w:cs="Times New Roman"/>
          <w:sz w:val="24"/>
          <w:szCs w:val="24"/>
        </w:rPr>
        <w:t>supažindina su skirtingomis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kinetinio meno form</w:t>
      </w:r>
      <w:r w:rsidR="001D31A2" w:rsidRPr="00A46B7D">
        <w:rPr>
          <w:rFonts w:ascii="Times New Roman" w:hAnsi="Times New Roman" w:cs="Times New Roman"/>
          <w:sz w:val="24"/>
          <w:szCs w:val="24"/>
        </w:rPr>
        <w:t>omis, kurios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1D31A2" w:rsidRPr="00A46B7D">
        <w:rPr>
          <w:rFonts w:ascii="Times New Roman" w:hAnsi="Times New Roman" w:cs="Times New Roman"/>
          <w:sz w:val="24"/>
          <w:szCs w:val="24"/>
        </w:rPr>
        <w:t xml:space="preserve">optinių efektų pagalba </w:t>
      </w:r>
      <w:r w:rsidR="00711A4E" w:rsidRPr="00A46B7D">
        <w:rPr>
          <w:rFonts w:ascii="Times New Roman" w:hAnsi="Times New Roman" w:cs="Times New Roman"/>
          <w:sz w:val="24"/>
          <w:szCs w:val="24"/>
        </w:rPr>
        <w:t>per</w:t>
      </w:r>
      <w:r w:rsidR="001D31A2" w:rsidRPr="00A46B7D">
        <w:rPr>
          <w:rFonts w:ascii="Times New Roman" w:hAnsi="Times New Roman" w:cs="Times New Roman"/>
          <w:sz w:val="24"/>
          <w:szCs w:val="24"/>
        </w:rPr>
        <w:t>teikia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judesio pojūtį</w:t>
      </w:r>
      <w:r w:rsidR="001D31A2" w:rsidRPr="00A46B7D">
        <w:rPr>
          <w:rFonts w:ascii="Times New Roman" w:hAnsi="Times New Roman" w:cs="Times New Roman"/>
          <w:sz w:val="24"/>
          <w:szCs w:val="24"/>
        </w:rPr>
        <w:t>.</w:t>
      </w:r>
    </w:p>
    <w:p w:rsidR="00F24F64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111 VONAL</w:t>
      </w:r>
      <w:r w:rsidR="00F24F64">
        <w:rPr>
          <w:rFonts w:ascii="Times New Roman" w:hAnsi="Times New Roman" w:cs="Times New Roman"/>
          <w:sz w:val="24"/>
          <w:szCs w:val="24"/>
        </w:rPr>
        <w:t>, (1968</w:t>
      </w:r>
      <w:r w:rsidR="001D31A2" w:rsidRPr="00A46B7D">
        <w:rPr>
          <w:rFonts w:ascii="Times New Roman" w:hAnsi="Times New Roman" w:cs="Times New Roman"/>
          <w:sz w:val="24"/>
          <w:szCs w:val="24"/>
        </w:rPr>
        <w:t xml:space="preserve">) matoma iliuzija. Kūrinys linijų kaita ir </w:t>
      </w:r>
      <w:r w:rsidRPr="00A46B7D">
        <w:rPr>
          <w:rFonts w:ascii="Times New Roman" w:hAnsi="Times New Roman" w:cs="Times New Roman"/>
          <w:sz w:val="24"/>
          <w:szCs w:val="24"/>
        </w:rPr>
        <w:t>skirtingų spalvų tonų</w:t>
      </w:r>
      <w:r w:rsidR="001D31A2" w:rsidRPr="00A46B7D">
        <w:rPr>
          <w:rFonts w:ascii="Times New Roman" w:hAnsi="Times New Roman" w:cs="Times New Roman"/>
          <w:sz w:val="24"/>
          <w:szCs w:val="24"/>
        </w:rPr>
        <w:t xml:space="preserve"> dėka priverčia apsigauti</w:t>
      </w:r>
      <w:r w:rsidRPr="00A46B7D">
        <w:rPr>
          <w:rFonts w:ascii="Times New Roman" w:hAnsi="Times New Roman" w:cs="Times New Roman"/>
          <w:sz w:val="24"/>
          <w:szCs w:val="24"/>
        </w:rPr>
        <w:t xml:space="preserve">. </w:t>
      </w:r>
      <w:r w:rsidR="001D31A2" w:rsidRPr="00A46B7D">
        <w:rPr>
          <w:rFonts w:ascii="Times New Roman" w:hAnsi="Times New Roman" w:cs="Times New Roman"/>
          <w:sz w:val="24"/>
          <w:szCs w:val="24"/>
        </w:rPr>
        <w:t xml:space="preserve">Menininkui pavyksta sukurti </w:t>
      </w:r>
      <w:r w:rsidR="004A4695" w:rsidRPr="00A46B7D">
        <w:rPr>
          <w:rFonts w:ascii="Times New Roman" w:hAnsi="Times New Roman" w:cs="Times New Roman"/>
          <w:sz w:val="24"/>
          <w:szCs w:val="24"/>
        </w:rPr>
        <w:t>netiesaus</w:t>
      </w:r>
      <w:r w:rsidR="001D31A2" w:rsidRPr="00A46B7D">
        <w:rPr>
          <w:rFonts w:ascii="Times New Roman" w:hAnsi="Times New Roman" w:cs="Times New Roman"/>
          <w:sz w:val="24"/>
          <w:szCs w:val="24"/>
        </w:rPr>
        <w:t xml:space="preserve"> koridoriaus, staigaus posūkio pojūtį</w:t>
      </w:r>
      <w:r w:rsidRPr="00A46B7D">
        <w:rPr>
          <w:rFonts w:ascii="Times New Roman" w:hAnsi="Times New Roman" w:cs="Times New Roman"/>
          <w:sz w:val="24"/>
          <w:szCs w:val="24"/>
        </w:rPr>
        <w:t>.</w:t>
      </w:r>
      <w:r w:rsidR="004A4695" w:rsidRPr="00A46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4E" w:rsidRPr="00F24F64" w:rsidRDefault="004A4695" w:rsidP="00711A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F64">
        <w:rPr>
          <w:rFonts w:ascii="Times New Roman" w:hAnsi="Times New Roman" w:cs="Times New Roman"/>
          <w:i/>
          <w:sz w:val="24"/>
          <w:szCs w:val="24"/>
        </w:rPr>
        <w:t>Pamėginkite įsižiūrėti į centrinį kvadratą ir tada judėkite kairėn ar dešinėn...</w:t>
      </w:r>
      <w:r w:rsidR="00F24F64" w:rsidRPr="00F24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4F64">
        <w:rPr>
          <w:rFonts w:ascii="Times New Roman" w:hAnsi="Times New Roman" w:cs="Times New Roman"/>
          <w:i/>
          <w:sz w:val="24"/>
          <w:szCs w:val="24"/>
        </w:rPr>
        <w:t xml:space="preserve">Jūs pajusite judėjimą, kurio siekė </w:t>
      </w:r>
      <w:proofErr w:type="spellStart"/>
      <w:r w:rsidRPr="00F24F64">
        <w:rPr>
          <w:rFonts w:ascii="Times New Roman" w:hAnsi="Times New Roman" w:cs="Times New Roman"/>
          <w:i/>
          <w:sz w:val="24"/>
          <w:szCs w:val="24"/>
        </w:rPr>
        <w:t>Vasarely</w:t>
      </w:r>
      <w:proofErr w:type="spellEnd"/>
      <w:r w:rsidRPr="00F24F64">
        <w:rPr>
          <w:rFonts w:ascii="Times New Roman" w:hAnsi="Times New Roman" w:cs="Times New Roman"/>
          <w:i/>
          <w:sz w:val="24"/>
          <w:szCs w:val="24"/>
        </w:rPr>
        <w:t>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lastRenderedPageBreak/>
        <w:t>108 MANIPUR</w:t>
      </w:r>
      <w:r w:rsidRPr="00A46B7D">
        <w:rPr>
          <w:rFonts w:ascii="Times New Roman" w:hAnsi="Times New Roman" w:cs="Times New Roman"/>
          <w:sz w:val="24"/>
          <w:szCs w:val="24"/>
        </w:rPr>
        <w:t xml:space="preserve">, (1952) iliustruoja </w:t>
      </w:r>
      <w:r w:rsidR="004A4695" w:rsidRPr="00A46B7D">
        <w:rPr>
          <w:rFonts w:ascii="Times New Roman" w:hAnsi="Times New Roman" w:cs="Times New Roman"/>
          <w:sz w:val="24"/>
          <w:szCs w:val="24"/>
        </w:rPr>
        <w:t>menininko</w:t>
      </w:r>
      <w:r w:rsidRPr="00A46B7D">
        <w:rPr>
          <w:rFonts w:ascii="Times New Roman" w:hAnsi="Times New Roman" w:cs="Times New Roman"/>
          <w:sz w:val="24"/>
          <w:szCs w:val="24"/>
        </w:rPr>
        <w:t xml:space="preserve"> mokslinį darbą su linijinėmis deformacijomis. Paprastas linijų modifikavimas į bangeles leidžia formoms </w:t>
      </w:r>
      <w:r w:rsidR="004A4695" w:rsidRPr="00A46B7D">
        <w:rPr>
          <w:rFonts w:ascii="Times New Roman" w:hAnsi="Times New Roman" w:cs="Times New Roman"/>
          <w:sz w:val="24"/>
          <w:szCs w:val="24"/>
        </w:rPr>
        <w:t>atsirasti fone</w:t>
      </w:r>
      <w:r w:rsidRPr="00A46B7D">
        <w:rPr>
          <w:rFonts w:ascii="Times New Roman" w:hAnsi="Times New Roman" w:cs="Times New Roman"/>
          <w:sz w:val="24"/>
          <w:szCs w:val="24"/>
        </w:rPr>
        <w:t xml:space="preserve"> ir sukurti tūrį. Šis kūrinys yra ilgalaikio linijų stebėjimo ( </w:t>
      </w:r>
      <w:r w:rsidR="004A4695" w:rsidRPr="00A46B7D">
        <w:rPr>
          <w:rFonts w:ascii="Times New Roman" w:hAnsi="Times New Roman" w:cs="Times New Roman"/>
          <w:sz w:val="24"/>
          <w:szCs w:val="24"/>
        </w:rPr>
        <w:t>elektros laidų</w:t>
      </w:r>
      <w:r w:rsidRPr="00A46B7D">
        <w:rPr>
          <w:rFonts w:ascii="Times New Roman" w:hAnsi="Times New Roman" w:cs="Times New Roman"/>
          <w:sz w:val="24"/>
          <w:szCs w:val="24"/>
        </w:rPr>
        <w:t xml:space="preserve"> ir geležinkelio linijų, vagų suartuose laukuose, austų raštų… ) </w:t>
      </w:r>
      <w:r w:rsidR="004A4695" w:rsidRPr="00A46B7D">
        <w:rPr>
          <w:rFonts w:ascii="Times New Roman" w:hAnsi="Times New Roman" w:cs="Times New Roman"/>
          <w:sz w:val="24"/>
          <w:szCs w:val="24"/>
        </w:rPr>
        <w:t xml:space="preserve">rezultatas nuo pat </w:t>
      </w:r>
      <w:proofErr w:type="spellStart"/>
      <w:r w:rsidR="004A4695"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vaikystės.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112 TLINKO</w:t>
      </w:r>
      <w:r w:rsidRPr="00A46B7D">
        <w:rPr>
          <w:rFonts w:ascii="Times New Roman" w:hAnsi="Times New Roman" w:cs="Times New Roman"/>
          <w:sz w:val="24"/>
          <w:szCs w:val="24"/>
        </w:rPr>
        <w:t xml:space="preserve">, (1956) šis kūrinys yra kūrinių ciklo “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Corpusculaire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“</w:t>
      </w:r>
      <w:r w:rsidR="004A4695" w:rsidRPr="00A46B7D">
        <w:rPr>
          <w:rFonts w:ascii="Times New Roman" w:hAnsi="Times New Roman" w:cs="Times New Roman"/>
          <w:sz w:val="24"/>
          <w:szCs w:val="24"/>
        </w:rPr>
        <w:t xml:space="preserve"> dalis</w:t>
      </w:r>
      <w:r w:rsidR="0021176C" w:rsidRPr="00A46B7D">
        <w:rPr>
          <w:rFonts w:ascii="Times New Roman" w:hAnsi="Times New Roman" w:cs="Times New Roman"/>
          <w:sz w:val="24"/>
          <w:szCs w:val="24"/>
        </w:rPr>
        <w:t xml:space="preserve"> ir pažymi pagrindinį posūkį link</w:t>
      </w:r>
      <w:r w:rsidRPr="00A46B7D">
        <w:rPr>
          <w:rFonts w:ascii="Times New Roman" w:hAnsi="Times New Roman" w:cs="Times New Roman"/>
          <w:sz w:val="24"/>
          <w:szCs w:val="24"/>
        </w:rPr>
        <w:t xml:space="preserve"> kinetinio meno</w:t>
      </w:r>
      <w:r w:rsidR="0021176C" w:rsidRPr="00A46B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76C"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pristatė šį kūrinį</w:t>
      </w:r>
      <w:r w:rsidR="0021176C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 xml:space="preserve">kaip </w:t>
      </w:r>
      <w:r w:rsidR="0021176C" w:rsidRPr="00A46B7D">
        <w:rPr>
          <w:rFonts w:ascii="Times New Roman" w:hAnsi="Times New Roman" w:cs="Times New Roman"/>
          <w:sz w:val="24"/>
          <w:szCs w:val="24"/>
        </w:rPr>
        <w:t>duoklę</w:t>
      </w:r>
      <w:r w:rsidRPr="00A46B7D">
        <w:rPr>
          <w:rFonts w:ascii="Times New Roman" w:hAnsi="Times New Roman" w:cs="Times New Roman"/>
          <w:sz w:val="24"/>
          <w:szCs w:val="24"/>
        </w:rPr>
        <w:t xml:space="preserve"> dailin</w:t>
      </w:r>
      <w:r w:rsidR="0021176C" w:rsidRPr="00A46B7D">
        <w:rPr>
          <w:rFonts w:ascii="Times New Roman" w:hAnsi="Times New Roman" w:cs="Times New Roman"/>
          <w:sz w:val="24"/>
          <w:szCs w:val="24"/>
        </w:rPr>
        <w:t>in</w:t>
      </w:r>
      <w:r w:rsidRPr="00A46B7D">
        <w:rPr>
          <w:rFonts w:ascii="Times New Roman" w:hAnsi="Times New Roman" w:cs="Times New Roman"/>
          <w:sz w:val="24"/>
          <w:szCs w:val="24"/>
        </w:rPr>
        <w:t xml:space="preserve">kui </w:t>
      </w:r>
      <w:proofErr w:type="spellStart"/>
      <w:r w:rsidR="0021176C" w:rsidRPr="00A46B7D">
        <w:rPr>
          <w:rFonts w:ascii="Times New Roman" w:hAnsi="Times New Roman" w:cs="Times New Roman"/>
          <w:sz w:val="24"/>
          <w:szCs w:val="24"/>
        </w:rPr>
        <w:t>Malevich</w:t>
      </w:r>
      <w:proofErr w:type="spellEnd"/>
      <w:r w:rsidR="0021176C" w:rsidRPr="00A46B7D">
        <w:rPr>
          <w:rFonts w:ascii="Times New Roman" w:hAnsi="Times New Roman" w:cs="Times New Roman"/>
          <w:sz w:val="24"/>
          <w:szCs w:val="24"/>
        </w:rPr>
        <w:t xml:space="preserve"> ir jo kūriniui „Juodas kvadratas ant baltos žemės“ (1913)</w:t>
      </w:r>
      <w:r w:rsidRPr="00A46B7D">
        <w:rPr>
          <w:rFonts w:ascii="Times New Roman" w:hAnsi="Times New Roman" w:cs="Times New Roman"/>
          <w:sz w:val="24"/>
          <w:szCs w:val="24"/>
        </w:rPr>
        <w:t xml:space="preserve">. </w:t>
      </w:r>
      <w:r w:rsidR="0021176C" w:rsidRPr="00A46B7D">
        <w:rPr>
          <w:rFonts w:ascii="Times New Roman" w:hAnsi="Times New Roman" w:cs="Times New Roman"/>
          <w:sz w:val="24"/>
          <w:szCs w:val="24"/>
        </w:rPr>
        <w:t>Menininkas nekintančius elementus kaip kvadratas derina su dinamiškomis figūromis kaip rombas ir taip dar kartą suteikia judėjimo pojūtį.</w:t>
      </w:r>
    </w:p>
    <w:p w:rsidR="00711A4E" w:rsidRPr="00A46B7D" w:rsidRDefault="00ED3BB5" w:rsidP="00711A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B7D">
        <w:rPr>
          <w:rFonts w:ascii="Times New Roman" w:hAnsi="Times New Roman" w:cs="Times New Roman"/>
          <w:i/>
          <w:sz w:val="24"/>
          <w:szCs w:val="24"/>
        </w:rPr>
        <w:t xml:space="preserve">          &lt;&lt; </w:t>
      </w:r>
      <w:r w:rsidR="00711A4E" w:rsidRPr="00A46B7D">
        <w:rPr>
          <w:rFonts w:ascii="Times New Roman" w:hAnsi="Times New Roman" w:cs="Times New Roman"/>
          <w:i/>
          <w:sz w:val="24"/>
          <w:szCs w:val="24"/>
        </w:rPr>
        <w:t xml:space="preserve">Vieningoje baltos ir juodos spalvų struktūroje, kai kurių kvadratų apsisukimas, jų mutacija į rombus priverčia paviršių vibruoti, </w:t>
      </w:r>
      <w:r w:rsidR="0021176C" w:rsidRPr="00A46B7D">
        <w:rPr>
          <w:rFonts w:ascii="Times New Roman" w:hAnsi="Times New Roman" w:cs="Times New Roman"/>
          <w:i/>
          <w:sz w:val="24"/>
          <w:szCs w:val="24"/>
        </w:rPr>
        <w:t>įnešant erdvės, laiko ir judėjimo pojūtį dvimatėje erdvėje.</w:t>
      </w:r>
      <w:r w:rsidR="00711A4E" w:rsidRPr="00A46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i/>
          <w:sz w:val="24"/>
          <w:szCs w:val="24"/>
        </w:rPr>
        <w:t>&gt;&gt;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4F6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ALVEOLE 4 </w:t>
      </w:r>
      <w:r w:rsidR="00F24F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B7D">
        <w:rPr>
          <w:rFonts w:ascii="Times New Roman" w:hAnsi="Times New Roman" w:cs="Times New Roman"/>
          <w:b/>
          <w:sz w:val="24"/>
          <w:szCs w:val="24"/>
        </w:rPr>
        <w:t>JUD</w:t>
      </w:r>
      <w:r w:rsidR="00ED3BB5" w:rsidRPr="00A46B7D">
        <w:rPr>
          <w:rFonts w:ascii="Times New Roman" w:hAnsi="Times New Roman" w:cs="Times New Roman"/>
          <w:b/>
          <w:sz w:val="24"/>
          <w:szCs w:val="24"/>
        </w:rPr>
        <w:t>ĖJIMAS</w:t>
      </w:r>
    </w:p>
    <w:p w:rsidR="00711A4E" w:rsidRPr="00A46B7D" w:rsidRDefault="00ED3BB5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>Ši salė skirta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kinetinei patirčiai, </w:t>
      </w:r>
      <w:r w:rsidRPr="00A46B7D">
        <w:rPr>
          <w:rFonts w:ascii="Times New Roman" w:hAnsi="Times New Roman" w:cs="Times New Roman"/>
          <w:sz w:val="24"/>
          <w:szCs w:val="24"/>
        </w:rPr>
        <w:t>auditorijos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ir kūrinių sąveikai, </w:t>
      </w:r>
      <w:r w:rsidRPr="00A46B7D">
        <w:rPr>
          <w:rFonts w:ascii="Times New Roman" w:hAnsi="Times New Roman" w:cs="Times New Roman"/>
          <w:sz w:val="24"/>
          <w:szCs w:val="24"/>
        </w:rPr>
        <w:t>žaismo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ir meno</w:t>
      </w:r>
      <w:r w:rsidRPr="00A46B7D">
        <w:rPr>
          <w:rFonts w:ascii="Times New Roman" w:hAnsi="Times New Roman" w:cs="Times New Roman"/>
          <w:sz w:val="24"/>
          <w:szCs w:val="24"/>
        </w:rPr>
        <w:t xml:space="preserve"> su judesiu atradimui</w:t>
      </w:r>
      <w:r w:rsidR="00711A4E" w:rsidRPr="00A46B7D">
        <w:rPr>
          <w:rFonts w:ascii="Times New Roman" w:hAnsi="Times New Roman" w:cs="Times New Roman"/>
          <w:sz w:val="24"/>
          <w:szCs w:val="24"/>
        </w:rPr>
        <w:t>. Menininko eksperimentuose judėjimas yra virtualus,</w:t>
      </w:r>
      <w:r w:rsidRPr="00A46B7D">
        <w:rPr>
          <w:rFonts w:ascii="Times New Roman" w:hAnsi="Times New Roman" w:cs="Times New Roman"/>
          <w:sz w:val="24"/>
          <w:szCs w:val="24"/>
        </w:rPr>
        <w:t xml:space="preserve"> sukurtas </w:t>
      </w:r>
      <w:r w:rsidR="00711A4E" w:rsidRPr="00A46B7D">
        <w:rPr>
          <w:rFonts w:ascii="Times New Roman" w:hAnsi="Times New Roman" w:cs="Times New Roman"/>
          <w:sz w:val="24"/>
          <w:szCs w:val="24"/>
        </w:rPr>
        <w:t>tinklainės (vaizdo rezultatas</w:t>
      </w:r>
      <w:r w:rsidRPr="00A46B7D">
        <w:rPr>
          <w:rFonts w:ascii="Times New Roman" w:hAnsi="Times New Roman" w:cs="Times New Roman"/>
          <w:sz w:val="24"/>
          <w:szCs w:val="24"/>
        </w:rPr>
        <w:t xml:space="preserve"> žiūrint</w:t>
      </w:r>
      <w:r w:rsidR="00711A4E" w:rsidRPr="00A46B7D">
        <w:rPr>
          <w:rFonts w:ascii="Times New Roman" w:hAnsi="Times New Roman" w:cs="Times New Roman"/>
          <w:sz w:val="24"/>
          <w:szCs w:val="24"/>
        </w:rPr>
        <w:t>) arba judant pačiam žiūrovui.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B7D">
        <w:rPr>
          <w:rFonts w:ascii="Times New Roman" w:hAnsi="Times New Roman" w:cs="Times New Roman"/>
          <w:i/>
          <w:sz w:val="24"/>
          <w:szCs w:val="24"/>
        </w:rPr>
        <w:t>Nedvejokite sau leisti eiti, ieškoti , akims sąveikauti su švy</w:t>
      </w:r>
      <w:r w:rsidR="000F786C" w:rsidRPr="00A46B7D">
        <w:rPr>
          <w:rFonts w:ascii="Times New Roman" w:hAnsi="Times New Roman" w:cs="Times New Roman"/>
          <w:i/>
          <w:sz w:val="24"/>
          <w:szCs w:val="24"/>
        </w:rPr>
        <w:t xml:space="preserve">tinčiais kinetiniais kūriniais. </w:t>
      </w:r>
      <w:r w:rsidRPr="00A46B7D">
        <w:rPr>
          <w:rFonts w:ascii="Times New Roman" w:hAnsi="Times New Roman" w:cs="Times New Roman"/>
          <w:i/>
          <w:sz w:val="24"/>
          <w:szCs w:val="24"/>
        </w:rPr>
        <w:t xml:space="preserve">Stebėkite </w:t>
      </w:r>
      <w:r w:rsidR="00ED3BB5" w:rsidRPr="00A46B7D">
        <w:rPr>
          <w:rFonts w:ascii="Times New Roman" w:hAnsi="Times New Roman" w:cs="Times New Roman"/>
          <w:i/>
          <w:sz w:val="24"/>
          <w:szCs w:val="24"/>
        </w:rPr>
        <w:t>apšviestumo, permatomumo ir atspindžių žaismą</w:t>
      </w:r>
      <w:r w:rsidRPr="00A46B7D">
        <w:rPr>
          <w:rFonts w:ascii="Times New Roman" w:hAnsi="Times New Roman" w:cs="Times New Roman"/>
          <w:i/>
          <w:sz w:val="24"/>
          <w:szCs w:val="24"/>
        </w:rPr>
        <w:t xml:space="preserve">. Vaikščiokite </w:t>
      </w:r>
      <w:r w:rsidR="00ED3BB5" w:rsidRPr="00A46B7D">
        <w:rPr>
          <w:rFonts w:ascii="Times New Roman" w:hAnsi="Times New Roman" w:cs="Times New Roman"/>
          <w:i/>
          <w:sz w:val="24"/>
          <w:szCs w:val="24"/>
        </w:rPr>
        <w:t>priešais veidrodžius</w:t>
      </w:r>
      <w:r w:rsidRPr="00A46B7D">
        <w:rPr>
          <w:rFonts w:ascii="Times New Roman" w:hAnsi="Times New Roman" w:cs="Times New Roman"/>
          <w:i/>
          <w:sz w:val="24"/>
          <w:szCs w:val="24"/>
        </w:rPr>
        <w:t>, persisverkite per kolonų kraštus</w:t>
      </w:r>
      <w:r w:rsidR="000F786C" w:rsidRPr="00A46B7D">
        <w:rPr>
          <w:rFonts w:ascii="Times New Roman" w:hAnsi="Times New Roman" w:cs="Times New Roman"/>
          <w:i/>
          <w:sz w:val="24"/>
          <w:szCs w:val="24"/>
        </w:rPr>
        <w:t xml:space="preserve">, apsisukite…. </w:t>
      </w:r>
      <w:proofErr w:type="spellStart"/>
      <w:r w:rsidR="000F786C" w:rsidRPr="00A46B7D">
        <w:rPr>
          <w:rFonts w:ascii="Times New Roman" w:hAnsi="Times New Roman" w:cs="Times New Roman"/>
          <w:i/>
          <w:sz w:val="24"/>
          <w:szCs w:val="24"/>
        </w:rPr>
        <w:t>Vasarely</w:t>
      </w:r>
      <w:proofErr w:type="spellEnd"/>
      <w:r w:rsidRPr="00A46B7D">
        <w:rPr>
          <w:rFonts w:ascii="Times New Roman" w:hAnsi="Times New Roman" w:cs="Times New Roman"/>
          <w:i/>
          <w:sz w:val="24"/>
          <w:szCs w:val="24"/>
        </w:rPr>
        <w:t xml:space="preserve"> norėjo,</w:t>
      </w:r>
      <w:r w:rsidR="000F786C" w:rsidRPr="00A46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i/>
          <w:sz w:val="24"/>
          <w:szCs w:val="24"/>
        </w:rPr>
        <w:t>kad kinetinis men</w:t>
      </w:r>
      <w:r w:rsidR="000F786C" w:rsidRPr="00A46B7D">
        <w:rPr>
          <w:rFonts w:ascii="Times New Roman" w:hAnsi="Times New Roman" w:cs="Times New Roman"/>
          <w:i/>
          <w:sz w:val="24"/>
          <w:szCs w:val="24"/>
        </w:rPr>
        <w:t>as pirmiausia būtų žaismingas !</w:t>
      </w:r>
    </w:p>
    <w:p w:rsidR="000F786C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 xml:space="preserve">116 </w:t>
      </w:r>
      <w:r w:rsidR="000F786C" w:rsidRPr="00A46B7D">
        <w:rPr>
          <w:rFonts w:ascii="Times New Roman" w:hAnsi="Times New Roman" w:cs="Times New Roman"/>
          <w:b/>
          <w:sz w:val="24"/>
          <w:szCs w:val="24"/>
        </w:rPr>
        <w:t>NAISSANCES,</w:t>
      </w:r>
      <w:r w:rsidR="000F786C" w:rsidRPr="00A46B7D">
        <w:rPr>
          <w:rFonts w:ascii="Times New Roman" w:hAnsi="Times New Roman" w:cs="Times New Roman"/>
          <w:sz w:val="24"/>
          <w:szCs w:val="24"/>
        </w:rPr>
        <w:t>(1951</w:t>
      </w:r>
      <w:r w:rsidRPr="00A46B7D">
        <w:rPr>
          <w:rFonts w:ascii="Times New Roman" w:hAnsi="Times New Roman" w:cs="Times New Roman"/>
          <w:sz w:val="24"/>
          <w:szCs w:val="24"/>
        </w:rPr>
        <w:t xml:space="preserve">) Du veidrodžiai su linijiniais motyvais </w:t>
      </w:r>
      <w:r w:rsidR="000F786C" w:rsidRPr="00A46B7D">
        <w:rPr>
          <w:rFonts w:ascii="Times New Roman" w:hAnsi="Times New Roman" w:cs="Times New Roman"/>
          <w:sz w:val="24"/>
          <w:szCs w:val="24"/>
        </w:rPr>
        <w:t>esantys</w:t>
      </w:r>
      <w:r w:rsidRPr="00A46B7D">
        <w:rPr>
          <w:rFonts w:ascii="Times New Roman" w:hAnsi="Times New Roman" w:cs="Times New Roman"/>
          <w:sz w:val="24"/>
          <w:szCs w:val="24"/>
        </w:rPr>
        <w:t xml:space="preserve"> vienas priešais kitą </w:t>
      </w:r>
      <w:r w:rsidR="000F786C" w:rsidRPr="00A46B7D">
        <w:rPr>
          <w:rFonts w:ascii="Times New Roman" w:hAnsi="Times New Roman" w:cs="Times New Roman"/>
          <w:sz w:val="24"/>
          <w:szCs w:val="24"/>
        </w:rPr>
        <w:t>ir nukreipti</w:t>
      </w:r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0F786C" w:rsidRPr="00A46B7D">
        <w:rPr>
          <w:rFonts w:ascii="Times New Roman" w:hAnsi="Times New Roman" w:cs="Times New Roman"/>
          <w:sz w:val="24"/>
          <w:szCs w:val="24"/>
        </w:rPr>
        <w:t xml:space="preserve">į </w:t>
      </w:r>
      <w:r w:rsidRPr="00A46B7D">
        <w:rPr>
          <w:rFonts w:ascii="Times New Roman" w:hAnsi="Times New Roman" w:cs="Times New Roman"/>
          <w:sz w:val="24"/>
          <w:szCs w:val="24"/>
        </w:rPr>
        <w:t>šviesos šaltinį. Žiūrovui judant,</w:t>
      </w:r>
      <w:r w:rsidR="000F786C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>kartu su jo žvilgsniu  juda ir linijos,</w:t>
      </w:r>
      <w:r w:rsidR="000F786C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 xml:space="preserve">kurios </w:t>
      </w:r>
      <w:r w:rsidR="000F786C" w:rsidRPr="00A46B7D">
        <w:rPr>
          <w:rFonts w:ascii="Times New Roman" w:hAnsi="Times New Roman" w:cs="Times New Roman"/>
          <w:sz w:val="24"/>
          <w:szCs w:val="24"/>
        </w:rPr>
        <w:t xml:space="preserve"> rodosi virpa </w:t>
      </w:r>
      <w:r w:rsidRPr="00A46B7D">
        <w:rPr>
          <w:rFonts w:ascii="Times New Roman" w:hAnsi="Times New Roman" w:cs="Times New Roman"/>
          <w:sz w:val="24"/>
          <w:szCs w:val="24"/>
        </w:rPr>
        <w:t xml:space="preserve">šviesos vibracijų dėka. 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4F6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ALVEOLE 5 </w:t>
      </w:r>
      <w:r w:rsidR="00F24F6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46B7D">
        <w:rPr>
          <w:rFonts w:ascii="Times New Roman" w:hAnsi="Times New Roman" w:cs="Times New Roman"/>
          <w:b/>
          <w:sz w:val="24"/>
          <w:szCs w:val="24"/>
        </w:rPr>
        <w:t>PLAST</w:t>
      </w:r>
      <w:r w:rsidR="00125E4B" w:rsidRPr="00A46B7D">
        <w:rPr>
          <w:rFonts w:ascii="Times New Roman" w:hAnsi="Times New Roman" w:cs="Times New Roman"/>
          <w:b/>
          <w:sz w:val="24"/>
          <w:szCs w:val="24"/>
        </w:rPr>
        <w:t>INĖ ABĖCĖLĖ, NAUJA KALBOS RŪŠIS</w:t>
      </w:r>
    </w:p>
    <w:p w:rsidR="00125E4B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 xml:space="preserve">Dabar esate pačiame </w:t>
      </w:r>
      <w:r w:rsidR="00125E4B" w:rsidRPr="00A46B7D">
        <w:rPr>
          <w:rFonts w:ascii="Times New Roman" w:hAnsi="Times New Roman" w:cs="Times New Roman"/>
          <w:sz w:val="24"/>
          <w:szCs w:val="24"/>
        </w:rPr>
        <w:t>fondo centre, spalvotoje jo ši</w:t>
      </w:r>
      <w:r w:rsidRPr="00A46B7D">
        <w:rPr>
          <w:rFonts w:ascii="Times New Roman" w:hAnsi="Times New Roman" w:cs="Times New Roman"/>
          <w:sz w:val="24"/>
          <w:szCs w:val="24"/>
        </w:rPr>
        <w:t xml:space="preserve">rdyje. </w:t>
      </w:r>
      <w:r w:rsidR="00125E4B" w:rsidRPr="00A46B7D">
        <w:rPr>
          <w:rFonts w:ascii="Times New Roman" w:hAnsi="Times New Roman" w:cs="Times New Roman"/>
          <w:sz w:val="24"/>
          <w:szCs w:val="24"/>
        </w:rPr>
        <w:t>Spalva</w:t>
      </w:r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125E4B" w:rsidRPr="00A46B7D">
        <w:rPr>
          <w:rFonts w:ascii="Times New Roman" w:hAnsi="Times New Roman" w:cs="Times New Roman"/>
          <w:sz w:val="24"/>
          <w:szCs w:val="24"/>
        </w:rPr>
        <w:t>vaizduojama visoje salėje</w:t>
      </w:r>
      <w:r w:rsidRPr="00A46B7D">
        <w:rPr>
          <w:rFonts w:ascii="Times New Roman" w:hAnsi="Times New Roman" w:cs="Times New Roman"/>
          <w:sz w:val="24"/>
          <w:szCs w:val="24"/>
        </w:rPr>
        <w:t>. Tai lyg įvairiaspalvių formų kaleidoskopas,</w:t>
      </w:r>
      <w:r w:rsidR="00125E4B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>kurias menininkas vadino „kosminiu folkloru“. Šis bendras įspūdis yra atspindžių ir su</w:t>
      </w:r>
      <w:r w:rsidR="00125E4B" w:rsidRPr="00A46B7D">
        <w:rPr>
          <w:rFonts w:ascii="Times New Roman" w:hAnsi="Times New Roman" w:cs="Times New Roman"/>
          <w:sz w:val="24"/>
          <w:szCs w:val="24"/>
        </w:rPr>
        <w:t xml:space="preserve">dėtingos logikos rezultatas. </w:t>
      </w:r>
      <w:proofErr w:type="spellStart"/>
      <w:r w:rsidR="00125E4B"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sukūrė  naują komunikacijos sistemą paremtą ženklais</w:t>
      </w:r>
      <w:r w:rsidR="00F24F64">
        <w:rPr>
          <w:rFonts w:ascii="Times New Roman" w:hAnsi="Times New Roman" w:cs="Times New Roman"/>
          <w:sz w:val="24"/>
          <w:szCs w:val="24"/>
        </w:rPr>
        <w:t>,</w:t>
      </w:r>
      <w:r w:rsidRPr="00A46B7D">
        <w:rPr>
          <w:rFonts w:ascii="Times New Roman" w:hAnsi="Times New Roman" w:cs="Times New Roman"/>
          <w:sz w:val="24"/>
          <w:szCs w:val="24"/>
        </w:rPr>
        <w:t xml:space="preserve"> pavadinimu „ plasti</w:t>
      </w:r>
      <w:r w:rsidR="00125E4B" w:rsidRPr="00A46B7D">
        <w:rPr>
          <w:rFonts w:ascii="Times New Roman" w:hAnsi="Times New Roman" w:cs="Times New Roman"/>
          <w:sz w:val="24"/>
          <w:szCs w:val="24"/>
        </w:rPr>
        <w:t>niai</w:t>
      </w:r>
      <w:r w:rsidRPr="00A46B7D">
        <w:rPr>
          <w:rFonts w:ascii="Times New Roman" w:hAnsi="Times New Roman" w:cs="Times New Roman"/>
          <w:sz w:val="24"/>
          <w:szCs w:val="24"/>
        </w:rPr>
        <w:t xml:space="preserve"> vienetai“ , kuri yra dviejų skirtingų spalvotų formų kombinacija. Tokiu būdu jis sukūrė autentišką plasti</w:t>
      </w:r>
      <w:r w:rsidR="00125E4B" w:rsidRPr="00A46B7D">
        <w:rPr>
          <w:rFonts w:ascii="Times New Roman" w:hAnsi="Times New Roman" w:cs="Times New Roman"/>
          <w:sz w:val="24"/>
          <w:szCs w:val="24"/>
        </w:rPr>
        <w:t>nę</w:t>
      </w:r>
      <w:r w:rsidRPr="00A46B7D">
        <w:rPr>
          <w:rFonts w:ascii="Times New Roman" w:hAnsi="Times New Roman" w:cs="Times New Roman"/>
          <w:sz w:val="24"/>
          <w:szCs w:val="24"/>
        </w:rPr>
        <w:t xml:space="preserve"> abėcėlę</w:t>
      </w:r>
      <w:r w:rsidR="00125E4B" w:rsidRPr="00A46B7D">
        <w:rPr>
          <w:rFonts w:ascii="Times New Roman" w:hAnsi="Times New Roman" w:cs="Times New Roman"/>
          <w:sz w:val="24"/>
          <w:szCs w:val="24"/>
        </w:rPr>
        <w:t>,</w:t>
      </w:r>
      <w:r w:rsidRPr="00A46B7D">
        <w:rPr>
          <w:rFonts w:ascii="Times New Roman" w:hAnsi="Times New Roman" w:cs="Times New Roman"/>
          <w:sz w:val="24"/>
          <w:szCs w:val="24"/>
        </w:rPr>
        <w:t xml:space="preserve"> į kurią įeina 30 f</w:t>
      </w:r>
      <w:r w:rsidR="00125E4B" w:rsidRPr="00A46B7D">
        <w:rPr>
          <w:rFonts w:ascii="Times New Roman" w:hAnsi="Times New Roman" w:cs="Times New Roman"/>
          <w:sz w:val="24"/>
          <w:szCs w:val="24"/>
        </w:rPr>
        <w:t>igūrų</w:t>
      </w:r>
      <w:r w:rsidRPr="00A46B7D">
        <w:rPr>
          <w:rFonts w:ascii="Times New Roman" w:hAnsi="Times New Roman" w:cs="Times New Roman"/>
          <w:sz w:val="24"/>
          <w:szCs w:val="24"/>
        </w:rPr>
        <w:t xml:space="preserve"> ir 30 spalvų,</w:t>
      </w:r>
      <w:r w:rsidR="00125E4B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 xml:space="preserve">kurios </w:t>
      </w:r>
      <w:r w:rsidR="00125E4B" w:rsidRPr="00A46B7D">
        <w:rPr>
          <w:rFonts w:ascii="Times New Roman" w:hAnsi="Times New Roman" w:cs="Times New Roman"/>
          <w:sz w:val="24"/>
          <w:szCs w:val="24"/>
        </w:rPr>
        <w:t>sudaro</w:t>
      </w:r>
      <w:r w:rsidRPr="00A46B7D">
        <w:rPr>
          <w:rFonts w:ascii="Times New Roman" w:hAnsi="Times New Roman" w:cs="Times New Roman"/>
          <w:sz w:val="24"/>
          <w:szCs w:val="24"/>
        </w:rPr>
        <w:t xml:space="preserve"> sąlygas </w:t>
      </w:r>
      <w:r w:rsidR="00125E4B" w:rsidRPr="00A46B7D">
        <w:rPr>
          <w:rFonts w:ascii="Times New Roman" w:hAnsi="Times New Roman" w:cs="Times New Roman"/>
          <w:sz w:val="24"/>
          <w:szCs w:val="24"/>
        </w:rPr>
        <w:t>beribiam</w:t>
      </w:r>
      <w:r w:rsidRPr="00A46B7D">
        <w:rPr>
          <w:rFonts w:ascii="Times New Roman" w:hAnsi="Times New Roman" w:cs="Times New Roman"/>
          <w:sz w:val="24"/>
          <w:szCs w:val="24"/>
        </w:rPr>
        <w:t xml:space="preserve"> kompozicijų skaičiui. Plastinių vienetų skirtingos kombinacijos gali išreikšti jausmus,</w:t>
      </w:r>
      <w:r w:rsidR="00125E4B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>tokius kaip laimė,</w:t>
      </w:r>
      <w:r w:rsidR="00125E4B" w:rsidRPr="00A46B7D">
        <w:rPr>
          <w:rFonts w:ascii="Times New Roman" w:hAnsi="Times New Roman" w:cs="Times New Roman"/>
          <w:sz w:val="24"/>
          <w:szCs w:val="24"/>
        </w:rPr>
        <w:t xml:space="preserve"> džiaugsmas ar</w:t>
      </w:r>
      <w:r w:rsidRPr="00A46B7D">
        <w:rPr>
          <w:rFonts w:ascii="Times New Roman" w:hAnsi="Times New Roman" w:cs="Times New Roman"/>
          <w:sz w:val="24"/>
          <w:szCs w:val="24"/>
        </w:rPr>
        <w:t xml:space="preserve"> liūdesys. </w:t>
      </w:r>
      <w:r w:rsidR="00F850EB" w:rsidRPr="00A46B7D">
        <w:rPr>
          <w:rFonts w:ascii="Times New Roman" w:hAnsi="Times New Roman" w:cs="Times New Roman"/>
          <w:sz w:val="24"/>
          <w:szCs w:val="24"/>
        </w:rPr>
        <w:t>Ši ženklų sistema eina paraleliai su raidėmis ar muzikos natomis pagal kūrinio harmoniją.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 xml:space="preserve">120 </w:t>
      </w:r>
      <w:r w:rsidR="00F850EB" w:rsidRPr="00A46B7D">
        <w:rPr>
          <w:rFonts w:ascii="Times New Roman" w:hAnsi="Times New Roman" w:cs="Times New Roman"/>
          <w:b/>
          <w:sz w:val="24"/>
          <w:szCs w:val="24"/>
        </w:rPr>
        <w:t>MAJUS,</w:t>
      </w:r>
      <w:r w:rsidR="00F850EB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F24F64">
        <w:rPr>
          <w:rFonts w:ascii="Times New Roman" w:hAnsi="Times New Roman" w:cs="Times New Roman"/>
          <w:sz w:val="24"/>
          <w:szCs w:val="24"/>
        </w:rPr>
        <w:t>(1964</w:t>
      </w:r>
      <w:r w:rsidRPr="00A46B7D">
        <w:rPr>
          <w:rFonts w:ascii="Times New Roman" w:hAnsi="Times New Roman" w:cs="Times New Roman"/>
          <w:sz w:val="24"/>
          <w:szCs w:val="24"/>
        </w:rPr>
        <w:t>) Tai abėcėlės iliustracija,</w:t>
      </w:r>
      <w:r w:rsidR="00F850EB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>tačia</w:t>
      </w:r>
      <w:r w:rsidR="00F850EB" w:rsidRPr="00A46B7D">
        <w:rPr>
          <w:rFonts w:ascii="Times New Roman" w:hAnsi="Times New Roman" w:cs="Times New Roman"/>
          <w:sz w:val="24"/>
          <w:szCs w:val="24"/>
        </w:rPr>
        <w:t xml:space="preserve">u tuo pačiu metu </w:t>
      </w:r>
      <w:r w:rsidRPr="00A46B7D">
        <w:rPr>
          <w:rFonts w:ascii="Times New Roman" w:hAnsi="Times New Roman" w:cs="Times New Roman"/>
          <w:sz w:val="24"/>
          <w:szCs w:val="24"/>
        </w:rPr>
        <w:t xml:space="preserve">tai visai naujas žanras. Čia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V</w:t>
      </w:r>
      <w:r w:rsidR="00F850EB" w:rsidRPr="00A46B7D">
        <w:rPr>
          <w:rFonts w:ascii="Times New Roman" w:hAnsi="Times New Roman" w:cs="Times New Roman"/>
          <w:sz w:val="24"/>
          <w:szCs w:val="24"/>
        </w:rPr>
        <w:t>asarely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daugiau ne</w:t>
      </w:r>
      <w:r w:rsidR="00F850EB" w:rsidRPr="00A46B7D">
        <w:rPr>
          <w:rFonts w:ascii="Times New Roman" w:hAnsi="Times New Roman" w:cs="Times New Roman"/>
          <w:sz w:val="24"/>
          <w:szCs w:val="24"/>
        </w:rPr>
        <w:t>atskiria</w:t>
      </w:r>
      <w:r w:rsidRPr="00A46B7D">
        <w:rPr>
          <w:rFonts w:ascii="Times New Roman" w:hAnsi="Times New Roman" w:cs="Times New Roman"/>
          <w:sz w:val="24"/>
          <w:szCs w:val="24"/>
        </w:rPr>
        <w:t xml:space="preserve"> fono nuo formos,</w:t>
      </w:r>
      <w:r w:rsidR="00F850EB" w:rsidRPr="00A46B7D">
        <w:rPr>
          <w:rFonts w:ascii="Times New Roman" w:hAnsi="Times New Roman" w:cs="Times New Roman"/>
          <w:sz w:val="24"/>
          <w:szCs w:val="24"/>
        </w:rPr>
        <w:t xml:space="preserve"> vietoj to</w:t>
      </w:r>
      <w:r w:rsidRPr="00A46B7D">
        <w:rPr>
          <w:rFonts w:ascii="Times New Roman" w:hAnsi="Times New Roman" w:cs="Times New Roman"/>
          <w:sz w:val="24"/>
          <w:szCs w:val="24"/>
        </w:rPr>
        <w:t xml:space="preserve"> jis </w:t>
      </w:r>
      <w:r w:rsidR="00F850EB" w:rsidRPr="00A46B7D">
        <w:rPr>
          <w:rFonts w:ascii="Times New Roman" w:hAnsi="Times New Roman" w:cs="Times New Roman"/>
          <w:sz w:val="24"/>
          <w:szCs w:val="24"/>
        </w:rPr>
        <w:t>panyra į</w:t>
      </w:r>
      <w:r w:rsidRPr="00A46B7D">
        <w:rPr>
          <w:rFonts w:ascii="Times New Roman" w:hAnsi="Times New Roman" w:cs="Times New Roman"/>
          <w:sz w:val="24"/>
          <w:szCs w:val="24"/>
        </w:rPr>
        <w:t xml:space="preserve"> grynas spalvas. 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 xml:space="preserve">124 </w:t>
      </w:r>
      <w:r w:rsidR="00F850EB" w:rsidRPr="00A46B7D">
        <w:rPr>
          <w:rFonts w:ascii="Times New Roman" w:hAnsi="Times New Roman" w:cs="Times New Roman"/>
          <w:b/>
          <w:sz w:val="24"/>
          <w:szCs w:val="24"/>
        </w:rPr>
        <w:t>KEZDI,</w:t>
      </w:r>
      <w:r w:rsidR="00F24F64">
        <w:rPr>
          <w:rFonts w:ascii="Times New Roman" w:hAnsi="Times New Roman" w:cs="Times New Roman"/>
          <w:sz w:val="24"/>
          <w:szCs w:val="24"/>
        </w:rPr>
        <w:t xml:space="preserve"> (1966</w:t>
      </w:r>
      <w:r w:rsidR="00F850EB" w:rsidRPr="00A46B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850EB" w:rsidRPr="00A46B7D">
        <w:rPr>
          <w:rFonts w:ascii="Times New Roman" w:hAnsi="Times New Roman" w:cs="Times New Roman"/>
          <w:sz w:val="24"/>
          <w:szCs w:val="24"/>
        </w:rPr>
        <w:t>Chiaroscuro</w:t>
      </w:r>
      <w:proofErr w:type="spellEnd"/>
      <w:r w:rsidR="00F850EB" w:rsidRPr="00A46B7D">
        <w:rPr>
          <w:rFonts w:ascii="Times New Roman" w:hAnsi="Times New Roman" w:cs="Times New Roman"/>
          <w:sz w:val="24"/>
          <w:szCs w:val="24"/>
        </w:rPr>
        <w:t xml:space="preserve"> efektas (</w:t>
      </w:r>
      <w:r w:rsidRPr="00A46B7D">
        <w:rPr>
          <w:rFonts w:ascii="Times New Roman" w:hAnsi="Times New Roman" w:cs="Times New Roman"/>
          <w:sz w:val="24"/>
          <w:szCs w:val="24"/>
        </w:rPr>
        <w:t xml:space="preserve">šviesos ir tamsos paveiksle panaudojimo būdas) sukurtas paprastų, </w:t>
      </w:r>
      <w:r w:rsidR="00F850EB" w:rsidRPr="00A46B7D">
        <w:rPr>
          <w:rFonts w:ascii="Times New Roman" w:hAnsi="Times New Roman" w:cs="Times New Roman"/>
          <w:sz w:val="24"/>
          <w:szCs w:val="24"/>
        </w:rPr>
        <w:t>slenkančių ir nuolaidžių</w:t>
      </w:r>
      <w:r w:rsidRPr="00A46B7D">
        <w:rPr>
          <w:rFonts w:ascii="Times New Roman" w:hAnsi="Times New Roman" w:cs="Times New Roman"/>
          <w:sz w:val="24"/>
          <w:szCs w:val="24"/>
        </w:rPr>
        <w:t xml:space="preserve"> tonų,</w:t>
      </w:r>
      <w:r w:rsidR="00F850EB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 xml:space="preserve">dėl kurių kūrinyje atsiranda švytintis </w:t>
      </w:r>
      <w:r w:rsidR="00F850EB" w:rsidRPr="00A46B7D">
        <w:rPr>
          <w:rFonts w:ascii="Times New Roman" w:hAnsi="Times New Roman" w:cs="Times New Roman"/>
          <w:sz w:val="24"/>
          <w:szCs w:val="24"/>
        </w:rPr>
        <w:t>kryžius</w:t>
      </w:r>
      <w:r w:rsidRPr="00A46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6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ALVEOLE 6 </w:t>
      </w:r>
      <w:r w:rsidR="00F24F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B7D">
        <w:rPr>
          <w:rFonts w:ascii="Times New Roman" w:hAnsi="Times New Roman" w:cs="Times New Roman"/>
          <w:b/>
          <w:sz w:val="24"/>
          <w:szCs w:val="24"/>
        </w:rPr>
        <w:t>VEGAS</w:t>
      </w:r>
    </w:p>
    <w:p w:rsidR="00711A4E" w:rsidRPr="00A46B7D" w:rsidRDefault="00F850EB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lastRenderedPageBreak/>
        <w:t>Čia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vyrau</w:t>
      </w:r>
      <w:r w:rsidRPr="00A46B7D">
        <w:rPr>
          <w:rFonts w:ascii="Times New Roman" w:hAnsi="Times New Roman" w:cs="Times New Roman"/>
          <w:sz w:val="24"/>
          <w:szCs w:val="24"/>
        </w:rPr>
        <w:t xml:space="preserve">ja visiškai kitokia atmosfera  - </w:t>
      </w:r>
      <w:r w:rsidR="00711A4E" w:rsidRPr="00A46B7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11A4E" w:rsidRPr="00A46B7D">
        <w:rPr>
          <w:rFonts w:ascii="Times New Roman" w:hAnsi="Times New Roman" w:cs="Times New Roman"/>
          <w:sz w:val="24"/>
          <w:szCs w:val="24"/>
        </w:rPr>
        <w:t>Vegas</w:t>
      </w:r>
      <w:proofErr w:type="spellEnd"/>
      <w:r w:rsidR="00711A4E" w:rsidRPr="00A46B7D">
        <w:rPr>
          <w:rFonts w:ascii="Times New Roman" w:hAnsi="Times New Roman" w:cs="Times New Roman"/>
          <w:sz w:val="24"/>
          <w:szCs w:val="24"/>
        </w:rPr>
        <w:t xml:space="preserve"> Visata“. Šie kūriniai </w:t>
      </w:r>
      <w:r w:rsidRPr="00A46B7D">
        <w:rPr>
          <w:rFonts w:ascii="Times New Roman" w:hAnsi="Times New Roman" w:cs="Times New Roman"/>
          <w:sz w:val="24"/>
          <w:szCs w:val="24"/>
        </w:rPr>
        <w:t>inspiruoti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menininko </w:t>
      </w:r>
      <w:r w:rsidR="004D1937" w:rsidRPr="00A46B7D">
        <w:rPr>
          <w:rFonts w:ascii="Times New Roman" w:hAnsi="Times New Roman" w:cs="Times New Roman"/>
          <w:sz w:val="24"/>
          <w:szCs w:val="24"/>
        </w:rPr>
        <w:t xml:space="preserve">domėjimusi </w:t>
      </w:r>
      <w:r w:rsidR="00711A4E" w:rsidRPr="00A46B7D">
        <w:rPr>
          <w:rFonts w:ascii="Times New Roman" w:hAnsi="Times New Roman" w:cs="Times New Roman"/>
          <w:sz w:val="24"/>
          <w:szCs w:val="24"/>
        </w:rPr>
        <w:t>planetomis, žvaigždynais ir</w:t>
      </w:r>
      <w:r w:rsidR="004D1937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kosmine erdve. Vega motyvai </w:t>
      </w:r>
      <w:r w:rsidR="004D1937" w:rsidRPr="00A46B7D">
        <w:rPr>
          <w:rFonts w:ascii="Times New Roman" w:hAnsi="Times New Roman" w:cs="Times New Roman"/>
          <w:sz w:val="24"/>
          <w:szCs w:val="24"/>
        </w:rPr>
        <w:t xml:space="preserve">atsiranda ant neįprasto paviršiaus - </w:t>
      </w:r>
      <w:r w:rsidR="00711A4E" w:rsidRPr="00A46B7D">
        <w:rPr>
          <w:rFonts w:ascii="Times New Roman" w:hAnsi="Times New Roman" w:cs="Times New Roman"/>
          <w:sz w:val="24"/>
          <w:szCs w:val="24"/>
        </w:rPr>
        <w:t>gobeleno,</w:t>
      </w:r>
      <w:r w:rsidR="004D1937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pagaminto </w:t>
      </w:r>
      <w:proofErr w:type="spellStart"/>
      <w:r w:rsidR="00711A4E" w:rsidRPr="00A46B7D">
        <w:rPr>
          <w:rFonts w:ascii="Times New Roman" w:hAnsi="Times New Roman" w:cs="Times New Roman"/>
          <w:sz w:val="24"/>
          <w:szCs w:val="24"/>
        </w:rPr>
        <w:t>Aubusson</w:t>
      </w:r>
      <w:proofErr w:type="spellEnd"/>
      <w:r w:rsidR="00711A4E" w:rsidRPr="00A46B7D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711A4E" w:rsidRPr="00A46B7D">
        <w:rPr>
          <w:rFonts w:ascii="Times New Roman" w:hAnsi="Times New Roman" w:cs="Times New Roman"/>
          <w:sz w:val="24"/>
          <w:szCs w:val="24"/>
        </w:rPr>
        <w:t>Savonnerie</w:t>
      </w:r>
      <w:proofErr w:type="spellEnd"/>
      <w:r w:rsidR="00711A4E"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A4E" w:rsidRPr="00A46B7D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711A4E"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A4E" w:rsidRPr="00A46B7D">
        <w:rPr>
          <w:rFonts w:ascii="Times New Roman" w:hAnsi="Times New Roman" w:cs="Times New Roman"/>
          <w:sz w:val="24"/>
          <w:szCs w:val="24"/>
        </w:rPr>
        <w:t>Gobelins</w:t>
      </w:r>
      <w:proofErr w:type="spellEnd"/>
      <w:r w:rsidR="00711A4E" w:rsidRPr="00A46B7D">
        <w:rPr>
          <w:rFonts w:ascii="Times New Roman" w:hAnsi="Times New Roman" w:cs="Times New Roman"/>
          <w:sz w:val="24"/>
          <w:szCs w:val="24"/>
        </w:rPr>
        <w:t xml:space="preserve"> dirbtuvėse. Šie darbai dar kartą </w:t>
      </w:r>
      <w:r w:rsidR="004D1937" w:rsidRPr="00A46B7D">
        <w:rPr>
          <w:rFonts w:ascii="Times New Roman" w:hAnsi="Times New Roman" w:cs="Times New Roman"/>
          <w:sz w:val="24"/>
          <w:szCs w:val="24"/>
        </w:rPr>
        <w:t>liudija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937"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="004D1937" w:rsidRPr="00A46B7D">
        <w:rPr>
          <w:rFonts w:ascii="Times New Roman" w:hAnsi="Times New Roman" w:cs="Times New Roman"/>
          <w:sz w:val="24"/>
          <w:szCs w:val="24"/>
        </w:rPr>
        <w:t xml:space="preserve"> norą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sujungti savo meną su </w:t>
      </w:r>
      <w:r w:rsidR="004D1937" w:rsidRPr="00A46B7D">
        <w:rPr>
          <w:rFonts w:ascii="Times New Roman" w:hAnsi="Times New Roman" w:cs="Times New Roman"/>
          <w:sz w:val="24"/>
          <w:szCs w:val="24"/>
        </w:rPr>
        <w:t>amatų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technikomis. Šie motyvai yra </w:t>
      </w:r>
      <w:r w:rsidR="004D1937" w:rsidRPr="00A46B7D">
        <w:rPr>
          <w:rFonts w:ascii="Times New Roman" w:hAnsi="Times New Roman" w:cs="Times New Roman"/>
          <w:sz w:val="24"/>
          <w:szCs w:val="24"/>
        </w:rPr>
        <w:t>grafinių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eksperimentų</w:t>
      </w:r>
      <w:r w:rsidR="004D1937" w:rsidRPr="00A46B7D">
        <w:rPr>
          <w:rFonts w:ascii="Times New Roman" w:hAnsi="Times New Roman" w:cs="Times New Roman"/>
          <w:sz w:val="24"/>
          <w:szCs w:val="24"/>
        </w:rPr>
        <w:t xml:space="preserve"> su linijų deformacijomis rezultatas</w:t>
      </w:r>
      <w:r w:rsidR="00711A4E" w:rsidRPr="00A46B7D">
        <w:rPr>
          <w:rFonts w:ascii="Times New Roman" w:hAnsi="Times New Roman" w:cs="Times New Roman"/>
          <w:sz w:val="24"/>
          <w:szCs w:val="24"/>
        </w:rPr>
        <w:t>,</w:t>
      </w:r>
      <w:r w:rsidR="004D1937" w:rsidRPr="00A46B7D">
        <w:rPr>
          <w:rFonts w:ascii="Times New Roman" w:hAnsi="Times New Roman" w:cs="Times New Roman"/>
          <w:sz w:val="24"/>
          <w:szCs w:val="24"/>
        </w:rPr>
        <w:t xml:space="preserve"> kuris pastebimas jau anksčiau minėtame kūrinyje</w:t>
      </w:r>
      <w:r w:rsidR="00711A4E" w:rsidRPr="00A46B7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11A4E" w:rsidRPr="00A46B7D">
        <w:rPr>
          <w:rFonts w:ascii="Times New Roman" w:hAnsi="Times New Roman" w:cs="Times New Roman"/>
          <w:sz w:val="24"/>
          <w:szCs w:val="24"/>
        </w:rPr>
        <w:t>Manipur</w:t>
      </w:r>
      <w:proofErr w:type="spellEnd"/>
      <w:r w:rsidR="00711A4E" w:rsidRPr="00A46B7D">
        <w:rPr>
          <w:rFonts w:ascii="Times New Roman" w:hAnsi="Times New Roman" w:cs="Times New Roman"/>
          <w:sz w:val="24"/>
          <w:szCs w:val="24"/>
        </w:rPr>
        <w:t>“ 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 xml:space="preserve">130 </w:t>
      </w:r>
      <w:r w:rsidR="004D1937" w:rsidRPr="00A46B7D">
        <w:rPr>
          <w:rFonts w:ascii="Times New Roman" w:hAnsi="Times New Roman" w:cs="Times New Roman"/>
          <w:b/>
          <w:sz w:val="24"/>
          <w:szCs w:val="24"/>
        </w:rPr>
        <w:t>VEGA ZETT</w:t>
      </w:r>
      <w:r w:rsidR="004D1937" w:rsidRPr="00A46B7D">
        <w:rPr>
          <w:rFonts w:ascii="Times New Roman" w:hAnsi="Times New Roman" w:cs="Times New Roman"/>
          <w:sz w:val="24"/>
          <w:szCs w:val="24"/>
        </w:rPr>
        <w:t>,(1971 – 1975</w:t>
      </w:r>
      <w:r w:rsidRPr="00A46B7D">
        <w:rPr>
          <w:rFonts w:ascii="Times New Roman" w:hAnsi="Times New Roman" w:cs="Times New Roman"/>
          <w:sz w:val="24"/>
          <w:szCs w:val="24"/>
        </w:rPr>
        <w:t>) Geometrinės f</w:t>
      </w:r>
      <w:r w:rsidR="004D1937" w:rsidRPr="00A46B7D">
        <w:rPr>
          <w:rFonts w:ascii="Times New Roman" w:hAnsi="Times New Roman" w:cs="Times New Roman"/>
          <w:sz w:val="24"/>
          <w:szCs w:val="24"/>
        </w:rPr>
        <w:t>igūros</w:t>
      </w:r>
      <w:r w:rsidRPr="00A46B7D">
        <w:rPr>
          <w:rFonts w:ascii="Times New Roman" w:hAnsi="Times New Roman" w:cs="Times New Roman"/>
          <w:sz w:val="24"/>
          <w:szCs w:val="24"/>
        </w:rPr>
        <w:t xml:space="preserve"> yra iškreiptos ir iškilus</w:t>
      </w:r>
      <w:r w:rsidR="004D1937" w:rsidRPr="00A46B7D">
        <w:rPr>
          <w:rFonts w:ascii="Times New Roman" w:hAnsi="Times New Roman" w:cs="Times New Roman"/>
          <w:sz w:val="24"/>
          <w:szCs w:val="24"/>
        </w:rPr>
        <w:t>ios lyg būtų paveiktos kosminio impulso. Čia</w:t>
      </w:r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Va</w:t>
      </w:r>
      <w:r w:rsidR="004D1937" w:rsidRPr="00A46B7D">
        <w:rPr>
          <w:rFonts w:ascii="Times New Roman" w:hAnsi="Times New Roman" w:cs="Times New Roman"/>
          <w:sz w:val="24"/>
          <w:szCs w:val="24"/>
        </w:rPr>
        <w:t>sarely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bando prikelti žaismingą galaktikų pasaulį. Sukurti </w:t>
      </w:r>
      <w:r w:rsidR="004D1937" w:rsidRPr="00A46B7D">
        <w:rPr>
          <w:rFonts w:ascii="Times New Roman" w:hAnsi="Times New Roman" w:cs="Times New Roman"/>
          <w:sz w:val="24"/>
          <w:szCs w:val="24"/>
        </w:rPr>
        <w:t xml:space="preserve">trečiosios dimensijos iliuzijai </w:t>
      </w:r>
      <w:r w:rsidRPr="00A46B7D">
        <w:rPr>
          <w:rFonts w:ascii="Times New Roman" w:hAnsi="Times New Roman" w:cs="Times New Roman"/>
          <w:sz w:val="24"/>
          <w:szCs w:val="24"/>
        </w:rPr>
        <w:t>meni</w:t>
      </w:r>
      <w:r w:rsidR="004D1937" w:rsidRPr="00A46B7D">
        <w:rPr>
          <w:rFonts w:ascii="Times New Roman" w:hAnsi="Times New Roman" w:cs="Times New Roman"/>
          <w:sz w:val="24"/>
          <w:szCs w:val="24"/>
        </w:rPr>
        <w:t>ni</w:t>
      </w:r>
      <w:r w:rsidRPr="00A46B7D">
        <w:rPr>
          <w:rFonts w:ascii="Times New Roman" w:hAnsi="Times New Roman" w:cs="Times New Roman"/>
          <w:sz w:val="24"/>
          <w:szCs w:val="24"/>
        </w:rPr>
        <w:t>n</w:t>
      </w:r>
      <w:r w:rsidR="004D1937" w:rsidRPr="00A46B7D">
        <w:rPr>
          <w:rFonts w:ascii="Times New Roman" w:hAnsi="Times New Roman" w:cs="Times New Roman"/>
          <w:sz w:val="24"/>
          <w:szCs w:val="24"/>
        </w:rPr>
        <w:t>k</w:t>
      </w:r>
      <w:r w:rsidRPr="00A46B7D">
        <w:rPr>
          <w:rFonts w:ascii="Times New Roman" w:hAnsi="Times New Roman" w:cs="Times New Roman"/>
          <w:sz w:val="24"/>
          <w:szCs w:val="24"/>
        </w:rPr>
        <w:t xml:space="preserve">as rėmėsi sukauptomis </w:t>
      </w:r>
      <w:r w:rsidR="004D1937" w:rsidRPr="00A46B7D">
        <w:rPr>
          <w:rFonts w:ascii="Times New Roman" w:hAnsi="Times New Roman" w:cs="Times New Roman"/>
          <w:sz w:val="24"/>
          <w:szCs w:val="24"/>
        </w:rPr>
        <w:t>mokslinėmis</w:t>
      </w:r>
      <w:r w:rsidRPr="00A46B7D">
        <w:rPr>
          <w:rFonts w:ascii="Times New Roman" w:hAnsi="Times New Roman" w:cs="Times New Roman"/>
          <w:sz w:val="24"/>
          <w:szCs w:val="24"/>
        </w:rPr>
        <w:t xml:space="preserve"> žiniomis apie spalvas ir šviesas : šviesios spalvos </w:t>
      </w:r>
      <w:r w:rsidR="00342655" w:rsidRPr="00A46B7D">
        <w:rPr>
          <w:rFonts w:ascii="Times New Roman" w:hAnsi="Times New Roman" w:cs="Times New Roman"/>
          <w:sz w:val="24"/>
          <w:szCs w:val="24"/>
        </w:rPr>
        <w:t>sukelia</w:t>
      </w:r>
      <w:r w:rsidRPr="00A46B7D">
        <w:rPr>
          <w:rFonts w:ascii="Times New Roman" w:hAnsi="Times New Roman" w:cs="Times New Roman"/>
          <w:sz w:val="24"/>
          <w:szCs w:val="24"/>
        </w:rPr>
        <w:t xml:space="preserve"> iliuziją,</w:t>
      </w:r>
      <w:r w:rsidR="004D1937" w:rsidRPr="00A46B7D">
        <w:rPr>
          <w:rFonts w:ascii="Times New Roman" w:hAnsi="Times New Roman" w:cs="Times New Roman"/>
          <w:sz w:val="24"/>
          <w:szCs w:val="24"/>
        </w:rPr>
        <w:t xml:space="preserve"> jog</w:t>
      </w:r>
      <w:r w:rsidRPr="00A46B7D">
        <w:rPr>
          <w:rFonts w:ascii="Times New Roman" w:hAnsi="Times New Roman" w:cs="Times New Roman"/>
          <w:sz w:val="24"/>
          <w:szCs w:val="24"/>
        </w:rPr>
        <w:t xml:space="preserve"> juda</w:t>
      </w:r>
      <w:r w:rsidR="004D1937" w:rsidRPr="00A46B7D">
        <w:rPr>
          <w:rFonts w:ascii="Times New Roman" w:hAnsi="Times New Roman" w:cs="Times New Roman"/>
          <w:sz w:val="24"/>
          <w:szCs w:val="24"/>
        </w:rPr>
        <w:t>ma pirmyn, o</w:t>
      </w:r>
      <w:r w:rsidRPr="00A46B7D">
        <w:rPr>
          <w:rFonts w:ascii="Times New Roman" w:hAnsi="Times New Roman" w:cs="Times New Roman"/>
          <w:sz w:val="24"/>
          <w:szCs w:val="24"/>
        </w:rPr>
        <w:t xml:space="preserve"> tamsios spalvos</w:t>
      </w:r>
      <w:r w:rsidR="004D1937" w:rsidRPr="00A46B7D">
        <w:rPr>
          <w:rFonts w:ascii="Times New Roman" w:hAnsi="Times New Roman" w:cs="Times New Roman"/>
          <w:sz w:val="24"/>
          <w:szCs w:val="24"/>
        </w:rPr>
        <w:t xml:space="preserve"> - </w:t>
      </w:r>
      <w:r w:rsidRPr="00A46B7D">
        <w:rPr>
          <w:rFonts w:ascii="Times New Roman" w:hAnsi="Times New Roman" w:cs="Times New Roman"/>
          <w:sz w:val="24"/>
          <w:szCs w:val="24"/>
        </w:rPr>
        <w:t xml:space="preserve"> tolsta</w:t>
      </w:r>
      <w:r w:rsidR="004D1937" w:rsidRPr="00A46B7D">
        <w:rPr>
          <w:rFonts w:ascii="Times New Roman" w:hAnsi="Times New Roman" w:cs="Times New Roman"/>
          <w:sz w:val="24"/>
          <w:szCs w:val="24"/>
        </w:rPr>
        <w:t>ma</w:t>
      </w:r>
      <w:r w:rsidRPr="00A46B7D">
        <w:rPr>
          <w:rFonts w:ascii="Times New Roman" w:hAnsi="Times New Roman" w:cs="Times New Roman"/>
          <w:sz w:val="24"/>
          <w:szCs w:val="24"/>
        </w:rPr>
        <w:t>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125</w:t>
      </w:r>
      <w:r w:rsidR="00342655" w:rsidRPr="00A46B7D">
        <w:rPr>
          <w:rFonts w:ascii="Times New Roman" w:hAnsi="Times New Roman" w:cs="Times New Roman"/>
          <w:b/>
          <w:sz w:val="24"/>
          <w:szCs w:val="24"/>
        </w:rPr>
        <w:t xml:space="preserve"> TUPA,</w:t>
      </w:r>
      <w:r w:rsidR="00342655" w:rsidRPr="00A46B7D">
        <w:rPr>
          <w:rFonts w:ascii="Times New Roman" w:hAnsi="Times New Roman" w:cs="Times New Roman"/>
          <w:sz w:val="24"/>
          <w:szCs w:val="24"/>
        </w:rPr>
        <w:t xml:space="preserve"> (1972</w:t>
      </w:r>
      <w:r w:rsidRPr="00A46B7D">
        <w:rPr>
          <w:rFonts w:ascii="Times New Roman" w:hAnsi="Times New Roman" w:cs="Times New Roman"/>
          <w:sz w:val="24"/>
          <w:szCs w:val="24"/>
        </w:rPr>
        <w:t xml:space="preserve">) Čia geometrinės figūros sudėtingesnės :  tai Keplerio kubas sudarytas iš trijų rombų. Figūrą sudaro  šešiakampio ir kubo tūrio efekto kombinacija. Optinei iliuzijai pabrėžti, </w:t>
      </w:r>
      <w:proofErr w:type="spellStart"/>
      <w:r w:rsidR="00342655"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nutapė tris rombus skirtingomis spalvomis.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 xml:space="preserve">127 </w:t>
      </w:r>
      <w:r w:rsidR="00342655" w:rsidRPr="00A46B7D">
        <w:rPr>
          <w:rFonts w:ascii="Times New Roman" w:hAnsi="Times New Roman" w:cs="Times New Roman"/>
          <w:b/>
          <w:sz w:val="24"/>
          <w:szCs w:val="24"/>
        </w:rPr>
        <w:t>CHEYT,</w:t>
      </w:r>
      <w:r w:rsidR="00342655" w:rsidRPr="00A46B7D">
        <w:rPr>
          <w:rFonts w:ascii="Times New Roman" w:hAnsi="Times New Roman" w:cs="Times New Roman"/>
          <w:sz w:val="24"/>
          <w:szCs w:val="24"/>
        </w:rPr>
        <w:t xml:space="preserve"> (1971</w:t>
      </w:r>
      <w:r w:rsidRPr="00A46B7D">
        <w:rPr>
          <w:rFonts w:ascii="Times New Roman" w:hAnsi="Times New Roman" w:cs="Times New Roman"/>
          <w:sz w:val="24"/>
          <w:szCs w:val="24"/>
        </w:rPr>
        <w:t>) Šiame kūrinyje vėl matome Keplerio kubą,</w:t>
      </w:r>
      <w:r w:rsidR="00342655"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>kuris visoje kūrinio kompozicijoje atstoja foną.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B7D">
        <w:rPr>
          <w:rFonts w:ascii="Times New Roman" w:hAnsi="Times New Roman" w:cs="Times New Roman"/>
          <w:i/>
          <w:sz w:val="24"/>
          <w:szCs w:val="24"/>
        </w:rPr>
        <w:t>Stovint priešais šiuos kūrinius, prarasite įprastus orientacinius taškus</w:t>
      </w:r>
      <w:r w:rsidR="00342655" w:rsidRPr="00A46B7D">
        <w:rPr>
          <w:rFonts w:ascii="Times New Roman" w:hAnsi="Times New Roman" w:cs="Times New Roman"/>
          <w:i/>
          <w:sz w:val="24"/>
          <w:szCs w:val="24"/>
        </w:rPr>
        <w:t>,</w:t>
      </w:r>
      <w:r w:rsidRPr="00A46B7D">
        <w:rPr>
          <w:rFonts w:ascii="Times New Roman" w:hAnsi="Times New Roman" w:cs="Times New Roman"/>
          <w:i/>
          <w:sz w:val="24"/>
          <w:szCs w:val="24"/>
        </w:rPr>
        <w:t xml:space="preserve"> kadangi jūsų tūrio suvokimas keičiasi jums judant.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4F6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ALVEOLE 7 </w:t>
      </w:r>
      <w:r w:rsidR="00F24F6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46B7D">
        <w:rPr>
          <w:rFonts w:ascii="Times New Roman" w:hAnsi="Times New Roman" w:cs="Times New Roman"/>
          <w:b/>
          <w:sz w:val="24"/>
          <w:szCs w:val="24"/>
        </w:rPr>
        <w:t>NEĮMANOMOS STRUKTŪROS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B7D">
        <w:rPr>
          <w:rFonts w:ascii="Times New Roman" w:hAnsi="Times New Roman" w:cs="Times New Roman"/>
          <w:sz w:val="24"/>
          <w:szCs w:val="24"/>
        </w:rPr>
        <w:t>Va</w:t>
      </w:r>
      <w:r w:rsidR="00342655" w:rsidRPr="00A46B7D">
        <w:rPr>
          <w:rFonts w:ascii="Times New Roman" w:hAnsi="Times New Roman" w:cs="Times New Roman"/>
          <w:sz w:val="24"/>
          <w:szCs w:val="24"/>
        </w:rPr>
        <w:t>sarely</w:t>
      </w:r>
      <w:proofErr w:type="spellEnd"/>
      <w:r w:rsidR="00342655" w:rsidRPr="00A46B7D">
        <w:rPr>
          <w:rFonts w:ascii="Times New Roman" w:hAnsi="Times New Roman" w:cs="Times New Roman"/>
          <w:sz w:val="24"/>
          <w:szCs w:val="24"/>
        </w:rPr>
        <w:t xml:space="preserve"> suteikė šiai</w:t>
      </w:r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342655" w:rsidRPr="00A46B7D">
        <w:rPr>
          <w:rFonts w:ascii="Times New Roman" w:hAnsi="Times New Roman" w:cs="Times New Roman"/>
          <w:sz w:val="24"/>
          <w:szCs w:val="24"/>
        </w:rPr>
        <w:t>salei</w:t>
      </w:r>
      <w:r w:rsidRPr="00A46B7D">
        <w:rPr>
          <w:rFonts w:ascii="Times New Roman" w:hAnsi="Times New Roman" w:cs="Times New Roman"/>
          <w:sz w:val="24"/>
          <w:szCs w:val="24"/>
        </w:rPr>
        <w:t xml:space="preserve"> vardą</w:t>
      </w:r>
      <w:r w:rsidR="00342655" w:rsidRPr="00A46B7D">
        <w:rPr>
          <w:rFonts w:ascii="Times New Roman" w:hAnsi="Times New Roman" w:cs="Times New Roman"/>
          <w:sz w:val="24"/>
          <w:szCs w:val="24"/>
        </w:rPr>
        <w:t xml:space="preserve"> ir</w:t>
      </w:r>
      <w:r w:rsidRPr="00A46B7D">
        <w:rPr>
          <w:rFonts w:ascii="Times New Roman" w:hAnsi="Times New Roman" w:cs="Times New Roman"/>
          <w:sz w:val="24"/>
          <w:szCs w:val="24"/>
        </w:rPr>
        <w:t xml:space="preserve"> apibūdino </w:t>
      </w:r>
      <w:r w:rsidR="00342655" w:rsidRPr="00A46B7D">
        <w:rPr>
          <w:rFonts w:ascii="Times New Roman" w:hAnsi="Times New Roman" w:cs="Times New Roman"/>
          <w:sz w:val="24"/>
          <w:szCs w:val="24"/>
        </w:rPr>
        <w:t>šią kūrinių seriją</w:t>
      </w:r>
      <w:r w:rsidRPr="00A46B7D">
        <w:rPr>
          <w:rFonts w:ascii="Times New Roman" w:hAnsi="Times New Roman" w:cs="Times New Roman"/>
          <w:sz w:val="24"/>
          <w:szCs w:val="24"/>
        </w:rPr>
        <w:t xml:space="preserve"> kaip „</w:t>
      </w:r>
      <w:r w:rsidR="00342655" w:rsidRPr="00A46B7D">
        <w:rPr>
          <w:rFonts w:ascii="Times New Roman" w:hAnsi="Times New Roman" w:cs="Times New Roman"/>
          <w:sz w:val="24"/>
          <w:szCs w:val="24"/>
        </w:rPr>
        <w:t>duoklę</w:t>
      </w:r>
      <w:r w:rsidRPr="00A46B7D">
        <w:rPr>
          <w:rFonts w:ascii="Times New Roman" w:hAnsi="Times New Roman" w:cs="Times New Roman"/>
          <w:sz w:val="24"/>
          <w:szCs w:val="24"/>
        </w:rPr>
        <w:t xml:space="preserve"> šešiakampiui“. Čia</w:t>
      </w:r>
      <w:r w:rsidR="00F24F64">
        <w:rPr>
          <w:rFonts w:ascii="Times New Roman" w:hAnsi="Times New Roman" w:cs="Times New Roman"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sz w:val="24"/>
          <w:szCs w:val="24"/>
        </w:rPr>
        <w:t xml:space="preserve">mes vėl randame </w:t>
      </w:r>
      <w:r w:rsidR="00342655" w:rsidRPr="00A46B7D">
        <w:rPr>
          <w:rFonts w:ascii="Times New Roman" w:hAnsi="Times New Roman" w:cs="Times New Roman"/>
          <w:sz w:val="24"/>
          <w:szCs w:val="24"/>
        </w:rPr>
        <w:t>amatų medžiagas</w:t>
      </w:r>
      <w:r w:rsidRPr="00A46B7D">
        <w:rPr>
          <w:rFonts w:ascii="Times New Roman" w:hAnsi="Times New Roman" w:cs="Times New Roman"/>
          <w:sz w:val="24"/>
          <w:szCs w:val="24"/>
        </w:rPr>
        <w:t>. Kaip ir ankste</w:t>
      </w:r>
      <w:r w:rsidR="00342655" w:rsidRPr="00A46B7D">
        <w:rPr>
          <w:rFonts w:ascii="Times New Roman" w:hAnsi="Times New Roman" w:cs="Times New Roman"/>
          <w:sz w:val="24"/>
          <w:szCs w:val="24"/>
        </w:rPr>
        <w:t>snėje</w:t>
      </w:r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342655" w:rsidRPr="00A46B7D">
        <w:rPr>
          <w:rFonts w:ascii="Times New Roman" w:hAnsi="Times New Roman" w:cs="Times New Roman"/>
          <w:sz w:val="24"/>
          <w:szCs w:val="24"/>
        </w:rPr>
        <w:t>salėje</w:t>
      </w:r>
      <w:r w:rsidRPr="00A46B7D">
        <w:rPr>
          <w:rFonts w:ascii="Times New Roman" w:hAnsi="Times New Roman" w:cs="Times New Roman"/>
          <w:sz w:val="24"/>
          <w:szCs w:val="24"/>
        </w:rPr>
        <w:t>, mūsų suvokimas keičiasi mums judant. F</w:t>
      </w:r>
      <w:r w:rsidR="00342655" w:rsidRPr="00A46B7D">
        <w:rPr>
          <w:rFonts w:ascii="Times New Roman" w:hAnsi="Times New Roman" w:cs="Times New Roman"/>
          <w:sz w:val="24"/>
          <w:szCs w:val="24"/>
        </w:rPr>
        <w:t>igūros</w:t>
      </w:r>
      <w:r w:rsidRPr="00A46B7D">
        <w:rPr>
          <w:rFonts w:ascii="Times New Roman" w:hAnsi="Times New Roman" w:cs="Times New Roman"/>
          <w:sz w:val="24"/>
          <w:szCs w:val="24"/>
        </w:rPr>
        <w:t xml:space="preserve"> gretinamos su </w:t>
      </w:r>
      <w:r w:rsidR="00342655" w:rsidRPr="00A46B7D">
        <w:rPr>
          <w:rFonts w:ascii="Times New Roman" w:hAnsi="Times New Roman" w:cs="Times New Roman"/>
          <w:sz w:val="24"/>
          <w:szCs w:val="24"/>
        </w:rPr>
        <w:t>spalvotomis erdvėmis</w:t>
      </w:r>
      <w:r w:rsidRPr="00A46B7D">
        <w:rPr>
          <w:rFonts w:ascii="Times New Roman" w:hAnsi="Times New Roman" w:cs="Times New Roman"/>
          <w:sz w:val="24"/>
          <w:szCs w:val="24"/>
        </w:rPr>
        <w:t>, kurių reljefai nuolatos keičiasi.</w:t>
      </w:r>
    </w:p>
    <w:p w:rsidR="008D589E" w:rsidRPr="00A46B7D" w:rsidRDefault="008D589E" w:rsidP="00711A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B7D">
        <w:rPr>
          <w:rFonts w:ascii="Times New Roman" w:hAnsi="Times New Roman" w:cs="Times New Roman"/>
          <w:i/>
          <w:sz w:val="24"/>
          <w:szCs w:val="24"/>
        </w:rPr>
        <w:t>‹‹ Kvadrato šešėlio projekcija ant sienos, atstumo ir formos kaita. Esminis momentas kai akis negeba apsispręsti tarp dviejų perspektyvų galimybių.››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135. AXO</w:t>
      </w:r>
      <w:r w:rsidRPr="00A46B7D">
        <w:rPr>
          <w:rFonts w:ascii="Times New Roman" w:hAnsi="Times New Roman" w:cs="Times New Roman"/>
          <w:sz w:val="24"/>
          <w:szCs w:val="24"/>
        </w:rPr>
        <w:t xml:space="preserve"> (1968) Ši integracija iliustruoja </w:t>
      </w:r>
      <w:r w:rsidR="00342655" w:rsidRPr="00A46B7D">
        <w:rPr>
          <w:rFonts w:ascii="Times New Roman" w:hAnsi="Times New Roman" w:cs="Times New Roman"/>
          <w:sz w:val="24"/>
          <w:szCs w:val="24"/>
        </w:rPr>
        <w:t>tūrių žaismą</w:t>
      </w:r>
      <w:r w:rsidRPr="00A46B7D">
        <w:rPr>
          <w:rFonts w:ascii="Times New Roman" w:hAnsi="Times New Roman" w:cs="Times New Roman"/>
          <w:sz w:val="24"/>
          <w:szCs w:val="24"/>
        </w:rPr>
        <w:t xml:space="preserve">, užpildytų ir </w:t>
      </w:r>
      <w:r w:rsidR="00342655" w:rsidRPr="00A46B7D">
        <w:rPr>
          <w:rFonts w:ascii="Times New Roman" w:hAnsi="Times New Roman" w:cs="Times New Roman"/>
          <w:sz w:val="24"/>
          <w:szCs w:val="24"/>
        </w:rPr>
        <w:t>tuščių</w:t>
      </w:r>
      <w:r w:rsidRPr="00A46B7D">
        <w:rPr>
          <w:rFonts w:ascii="Times New Roman" w:hAnsi="Times New Roman" w:cs="Times New Roman"/>
          <w:sz w:val="24"/>
          <w:szCs w:val="24"/>
        </w:rPr>
        <w:t>.</w:t>
      </w:r>
    </w:p>
    <w:p w:rsidR="00711A4E" w:rsidRPr="005102B0" w:rsidRDefault="00711A4E" w:rsidP="00711A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2B0">
        <w:rPr>
          <w:rFonts w:ascii="Times New Roman" w:hAnsi="Times New Roman" w:cs="Times New Roman"/>
          <w:i/>
          <w:sz w:val="24"/>
          <w:szCs w:val="24"/>
        </w:rPr>
        <w:t xml:space="preserve">Pažiūrėkite į tris kubus kurie atrodo </w:t>
      </w:r>
      <w:r w:rsidR="00342655" w:rsidRPr="005102B0">
        <w:rPr>
          <w:rFonts w:ascii="Times New Roman" w:hAnsi="Times New Roman" w:cs="Times New Roman"/>
          <w:i/>
          <w:sz w:val="24"/>
          <w:szCs w:val="24"/>
        </w:rPr>
        <w:t>juda link jūsų</w:t>
      </w:r>
      <w:r w:rsidRPr="005102B0">
        <w:rPr>
          <w:rFonts w:ascii="Times New Roman" w:hAnsi="Times New Roman" w:cs="Times New Roman"/>
          <w:i/>
          <w:sz w:val="24"/>
          <w:szCs w:val="24"/>
        </w:rPr>
        <w:t>. Mažiausi</w:t>
      </w:r>
      <w:r w:rsidR="0000289A" w:rsidRPr="005102B0">
        <w:rPr>
          <w:rFonts w:ascii="Times New Roman" w:hAnsi="Times New Roman" w:cs="Times New Roman"/>
          <w:i/>
          <w:sz w:val="24"/>
          <w:szCs w:val="24"/>
        </w:rPr>
        <w:t>as</w:t>
      </w:r>
      <w:r w:rsidRPr="005102B0">
        <w:rPr>
          <w:rFonts w:ascii="Times New Roman" w:hAnsi="Times New Roman" w:cs="Times New Roman"/>
          <w:i/>
          <w:sz w:val="24"/>
          <w:szCs w:val="24"/>
        </w:rPr>
        <w:t xml:space="preserve"> kub</w:t>
      </w:r>
      <w:r w:rsidR="0000289A" w:rsidRPr="005102B0">
        <w:rPr>
          <w:rFonts w:ascii="Times New Roman" w:hAnsi="Times New Roman" w:cs="Times New Roman"/>
          <w:i/>
          <w:sz w:val="24"/>
          <w:szCs w:val="24"/>
        </w:rPr>
        <w:t>as</w:t>
      </w:r>
      <w:r w:rsidRPr="005102B0">
        <w:rPr>
          <w:rFonts w:ascii="Times New Roman" w:hAnsi="Times New Roman" w:cs="Times New Roman"/>
          <w:i/>
          <w:sz w:val="24"/>
          <w:szCs w:val="24"/>
        </w:rPr>
        <w:t xml:space="preserve"> turi šviesų priekį, kuris kartu su </w:t>
      </w:r>
      <w:r w:rsidR="0000289A" w:rsidRPr="005102B0">
        <w:rPr>
          <w:rFonts w:ascii="Times New Roman" w:hAnsi="Times New Roman" w:cs="Times New Roman"/>
          <w:i/>
          <w:sz w:val="24"/>
          <w:szCs w:val="24"/>
        </w:rPr>
        <w:t xml:space="preserve">dviem </w:t>
      </w:r>
      <w:r w:rsidRPr="005102B0">
        <w:rPr>
          <w:rFonts w:ascii="Times New Roman" w:hAnsi="Times New Roman" w:cs="Times New Roman"/>
          <w:i/>
          <w:sz w:val="24"/>
          <w:szCs w:val="24"/>
        </w:rPr>
        <w:t>tamsiais šeši</w:t>
      </w:r>
      <w:r w:rsidR="0000289A" w:rsidRPr="005102B0">
        <w:rPr>
          <w:rFonts w:ascii="Times New Roman" w:hAnsi="Times New Roman" w:cs="Times New Roman"/>
          <w:i/>
          <w:sz w:val="24"/>
          <w:szCs w:val="24"/>
        </w:rPr>
        <w:t xml:space="preserve">akampiais tartum </w:t>
      </w:r>
      <w:r w:rsidR="005102B0" w:rsidRPr="005102B0">
        <w:rPr>
          <w:rFonts w:ascii="Times New Roman" w:hAnsi="Times New Roman" w:cs="Times New Roman"/>
          <w:i/>
          <w:sz w:val="24"/>
          <w:szCs w:val="24"/>
        </w:rPr>
        <w:t>atsitraukia</w:t>
      </w:r>
      <w:r w:rsidR="0000289A" w:rsidRPr="005102B0">
        <w:rPr>
          <w:rFonts w:ascii="Times New Roman" w:hAnsi="Times New Roman" w:cs="Times New Roman"/>
          <w:i/>
          <w:sz w:val="24"/>
          <w:szCs w:val="24"/>
        </w:rPr>
        <w:t>.</w:t>
      </w:r>
    </w:p>
    <w:p w:rsidR="0000289A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134.GESTALT BLEUE</w:t>
      </w:r>
      <w:r w:rsidRPr="00A46B7D">
        <w:rPr>
          <w:rFonts w:ascii="Times New Roman" w:hAnsi="Times New Roman" w:cs="Times New Roman"/>
          <w:sz w:val="24"/>
          <w:szCs w:val="24"/>
        </w:rPr>
        <w:t xml:space="preserve"> (1969) Tai yra </w:t>
      </w:r>
      <w:r w:rsidR="005102B0">
        <w:rPr>
          <w:rFonts w:ascii="Times New Roman" w:hAnsi="Times New Roman" w:cs="Times New Roman"/>
          <w:sz w:val="24"/>
          <w:szCs w:val="24"/>
        </w:rPr>
        <w:t>daugiamatė</w:t>
      </w:r>
      <w:r w:rsidRPr="00A46B7D">
        <w:rPr>
          <w:rFonts w:ascii="Times New Roman" w:hAnsi="Times New Roman" w:cs="Times New Roman"/>
          <w:sz w:val="24"/>
          <w:szCs w:val="24"/>
        </w:rPr>
        <w:t xml:space="preserve"> kompozicija ir tikroviškas vizualinis paradoksas. </w:t>
      </w:r>
      <w:r w:rsidR="0000289A" w:rsidRPr="00A46B7D">
        <w:rPr>
          <w:rFonts w:ascii="Times New Roman" w:hAnsi="Times New Roman" w:cs="Times New Roman"/>
          <w:sz w:val="24"/>
          <w:szCs w:val="24"/>
        </w:rPr>
        <w:t>Kūrinys</w:t>
      </w:r>
      <w:r w:rsidRPr="00A46B7D">
        <w:rPr>
          <w:rFonts w:ascii="Times New Roman" w:hAnsi="Times New Roman" w:cs="Times New Roman"/>
          <w:sz w:val="24"/>
          <w:szCs w:val="24"/>
        </w:rPr>
        <w:t xml:space="preserve"> sukuria erd</w:t>
      </w:r>
      <w:r w:rsidR="0000289A" w:rsidRPr="00A46B7D">
        <w:rPr>
          <w:rFonts w:ascii="Times New Roman" w:hAnsi="Times New Roman" w:cs="Times New Roman"/>
          <w:sz w:val="24"/>
          <w:szCs w:val="24"/>
        </w:rPr>
        <w:t>ves, kurios iškart sunaikinamos</w:t>
      </w:r>
      <w:r w:rsidRPr="00A46B7D">
        <w:rPr>
          <w:rFonts w:ascii="Times New Roman" w:hAnsi="Times New Roman" w:cs="Times New Roman"/>
          <w:sz w:val="24"/>
          <w:szCs w:val="24"/>
        </w:rPr>
        <w:t xml:space="preserve"> kai atsiranda naujos. Spalvų skalė sustiprina šią dviprasmybę. </w:t>
      </w:r>
      <w:r w:rsidR="0000289A" w:rsidRPr="00A46B7D">
        <w:rPr>
          <w:rFonts w:ascii="Times New Roman" w:hAnsi="Times New Roman" w:cs="Times New Roman"/>
          <w:sz w:val="24"/>
          <w:szCs w:val="24"/>
        </w:rPr>
        <w:t>Plokščias paviršius yra erdvė,</w:t>
      </w:r>
      <w:r w:rsidRPr="00A46B7D">
        <w:rPr>
          <w:rFonts w:ascii="Times New Roman" w:hAnsi="Times New Roman" w:cs="Times New Roman"/>
          <w:sz w:val="24"/>
          <w:szCs w:val="24"/>
        </w:rPr>
        <w:t xml:space="preserve"> erdvė yra p</w:t>
      </w:r>
      <w:r w:rsidR="0000289A" w:rsidRPr="00A46B7D">
        <w:rPr>
          <w:rFonts w:ascii="Times New Roman" w:hAnsi="Times New Roman" w:cs="Times New Roman"/>
          <w:sz w:val="24"/>
          <w:szCs w:val="24"/>
        </w:rPr>
        <w:t>lokščia</w:t>
      </w:r>
      <w:r w:rsidRPr="00A46B7D">
        <w:rPr>
          <w:rFonts w:ascii="Times New Roman" w:hAnsi="Times New Roman" w:cs="Times New Roman"/>
          <w:sz w:val="24"/>
          <w:szCs w:val="24"/>
        </w:rPr>
        <w:t>s paviršius.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2B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ALVEOLE</w:t>
      </w:r>
      <w:r w:rsidR="008256C3" w:rsidRPr="005102B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5102B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8 </w:t>
      </w:r>
      <w:r w:rsidR="005102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56C3" w:rsidRPr="00A46B7D">
        <w:rPr>
          <w:rFonts w:ascii="Times New Roman" w:hAnsi="Times New Roman" w:cs="Times New Roman"/>
          <w:b/>
          <w:sz w:val="24"/>
          <w:szCs w:val="24"/>
        </w:rPr>
        <w:t>PABAIGA</w:t>
      </w:r>
    </w:p>
    <w:p w:rsidR="008256C3" w:rsidRPr="00A46B7D" w:rsidRDefault="008256C3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sz w:val="24"/>
          <w:szCs w:val="24"/>
        </w:rPr>
        <w:t xml:space="preserve">Paskutinioji salė užbaigia optinių žaidimų ir kinetinio meno atradimų kelionę. </w:t>
      </w:r>
    </w:p>
    <w:p w:rsidR="008256C3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141 GAMMA</w:t>
      </w:r>
      <w:r w:rsidRPr="00A46B7D">
        <w:rPr>
          <w:rFonts w:ascii="Times New Roman" w:hAnsi="Times New Roman" w:cs="Times New Roman"/>
          <w:sz w:val="24"/>
          <w:szCs w:val="24"/>
        </w:rPr>
        <w:t xml:space="preserve"> (1958) Šis </w:t>
      </w:r>
      <w:r w:rsidR="008256C3" w:rsidRPr="00A46B7D">
        <w:rPr>
          <w:rFonts w:ascii="Times New Roman" w:hAnsi="Times New Roman" w:cs="Times New Roman"/>
          <w:sz w:val="24"/>
          <w:szCs w:val="24"/>
        </w:rPr>
        <w:t>kūrinys</w:t>
      </w:r>
      <w:r w:rsidRPr="00A46B7D">
        <w:rPr>
          <w:rFonts w:ascii="Times New Roman" w:hAnsi="Times New Roman" w:cs="Times New Roman"/>
          <w:sz w:val="24"/>
          <w:szCs w:val="24"/>
        </w:rPr>
        <w:t xml:space="preserve"> ypatingai žaidžia su kontrastais ir priešingybėmis. Santykis tarp juodos ir baltos, apskritimų ir kvadratų, linijų ir kreivių. Apimtys sukuria optinę </w:t>
      </w:r>
      <w:r w:rsidR="008256C3" w:rsidRPr="00A46B7D">
        <w:rPr>
          <w:rFonts w:ascii="Times New Roman" w:hAnsi="Times New Roman" w:cs="Times New Roman"/>
          <w:sz w:val="24"/>
          <w:szCs w:val="24"/>
        </w:rPr>
        <w:t>iliuziją</w:t>
      </w:r>
      <w:r w:rsidRPr="00A46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A4E" w:rsidRPr="00A46B7D" w:rsidRDefault="008256C3" w:rsidP="00711A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B7D">
        <w:rPr>
          <w:rFonts w:ascii="Times New Roman" w:hAnsi="Times New Roman" w:cs="Times New Roman"/>
          <w:i/>
          <w:sz w:val="24"/>
          <w:szCs w:val="24"/>
        </w:rPr>
        <w:t>Pasistenk</w:t>
      </w:r>
      <w:r w:rsidR="00B361A8" w:rsidRPr="00A46B7D">
        <w:rPr>
          <w:rFonts w:ascii="Times New Roman" w:hAnsi="Times New Roman" w:cs="Times New Roman"/>
          <w:i/>
          <w:sz w:val="24"/>
          <w:szCs w:val="24"/>
        </w:rPr>
        <w:t>ite</w:t>
      </w:r>
      <w:r w:rsidRPr="00A46B7D">
        <w:rPr>
          <w:rFonts w:ascii="Times New Roman" w:hAnsi="Times New Roman" w:cs="Times New Roman"/>
          <w:i/>
          <w:sz w:val="24"/>
          <w:szCs w:val="24"/>
        </w:rPr>
        <w:t xml:space="preserve"> susikoncentruoti į</w:t>
      </w:r>
      <w:r w:rsidR="00711A4E" w:rsidRPr="00A46B7D">
        <w:rPr>
          <w:rFonts w:ascii="Times New Roman" w:hAnsi="Times New Roman" w:cs="Times New Roman"/>
          <w:i/>
          <w:sz w:val="24"/>
          <w:szCs w:val="24"/>
        </w:rPr>
        <w:t xml:space="preserve"> mažesnįjį apskritimą ir primerk</w:t>
      </w:r>
      <w:r w:rsidR="00B361A8" w:rsidRPr="00A46B7D">
        <w:rPr>
          <w:rFonts w:ascii="Times New Roman" w:hAnsi="Times New Roman" w:cs="Times New Roman"/>
          <w:i/>
          <w:sz w:val="24"/>
          <w:szCs w:val="24"/>
        </w:rPr>
        <w:t>ti</w:t>
      </w:r>
      <w:r w:rsidR="00711A4E" w:rsidRPr="00A46B7D">
        <w:rPr>
          <w:rFonts w:ascii="Times New Roman" w:hAnsi="Times New Roman" w:cs="Times New Roman"/>
          <w:i/>
          <w:sz w:val="24"/>
          <w:szCs w:val="24"/>
        </w:rPr>
        <w:t xml:space="preserve"> akis. Baltas kvadratas viduje apskritimo išnyksta, linijos tampa tikslesnės ir ratai pradeda</w:t>
      </w:r>
      <w:r w:rsidRPr="00A46B7D">
        <w:rPr>
          <w:rFonts w:ascii="Times New Roman" w:hAnsi="Times New Roman" w:cs="Times New Roman"/>
          <w:i/>
          <w:sz w:val="24"/>
          <w:szCs w:val="24"/>
        </w:rPr>
        <w:t xml:space="preserve"> judėti,</w:t>
      </w:r>
      <w:r w:rsidR="00711A4E" w:rsidRPr="00A46B7D">
        <w:rPr>
          <w:rFonts w:ascii="Times New Roman" w:hAnsi="Times New Roman" w:cs="Times New Roman"/>
          <w:i/>
          <w:sz w:val="24"/>
          <w:szCs w:val="24"/>
        </w:rPr>
        <w:t xml:space="preserve"> suktis,</w:t>
      </w:r>
      <w:r w:rsidRPr="00A46B7D">
        <w:rPr>
          <w:rFonts w:ascii="Times New Roman" w:hAnsi="Times New Roman" w:cs="Times New Roman"/>
          <w:i/>
          <w:sz w:val="24"/>
          <w:szCs w:val="24"/>
        </w:rPr>
        <w:t xml:space="preserve"> vibruoti. Jei sumirksi</w:t>
      </w:r>
      <w:r w:rsidR="00B361A8" w:rsidRPr="00A46B7D">
        <w:rPr>
          <w:rFonts w:ascii="Times New Roman" w:hAnsi="Times New Roman" w:cs="Times New Roman"/>
          <w:i/>
          <w:sz w:val="24"/>
          <w:szCs w:val="24"/>
        </w:rPr>
        <w:t>t</w:t>
      </w:r>
      <w:r w:rsidRPr="00A46B7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A46B7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atsiranda ir sukasi elipsės. </w:t>
      </w:r>
      <w:r w:rsidR="00711A4E" w:rsidRPr="00A46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B7D">
        <w:rPr>
          <w:rFonts w:ascii="Times New Roman" w:hAnsi="Times New Roman" w:cs="Times New Roman"/>
          <w:i/>
          <w:sz w:val="24"/>
          <w:szCs w:val="24"/>
        </w:rPr>
        <w:t>Žiūrint į baltą</w:t>
      </w:r>
      <w:r w:rsidR="00711A4E" w:rsidRPr="00A46B7D">
        <w:rPr>
          <w:rFonts w:ascii="Times New Roman" w:hAnsi="Times New Roman" w:cs="Times New Roman"/>
          <w:i/>
          <w:sz w:val="24"/>
          <w:szCs w:val="24"/>
        </w:rPr>
        <w:t xml:space="preserve"> kvadratą</w:t>
      </w:r>
      <w:r w:rsidRPr="00A46B7D">
        <w:rPr>
          <w:rFonts w:ascii="Times New Roman" w:hAnsi="Times New Roman" w:cs="Times New Roman"/>
          <w:i/>
          <w:sz w:val="24"/>
          <w:szCs w:val="24"/>
        </w:rPr>
        <w:t>, gilumoje atsiranda vaizdai</w:t>
      </w:r>
      <w:r w:rsidR="00711A4E" w:rsidRPr="00A46B7D">
        <w:rPr>
          <w:rFonts w:ascii="Times New Roman" w:hAnsi="Times New Roman" w:cs="Times New Roman"/>
          <w:i/>
          <w:sz w:val="24"/>
          <w:szCs w:val="24"/>
        </w:rPr>
        <w:t xml:space="preserve">. Įstrižainės </w:t>
      </w:r>
      <w:r w:rsidRPr="00A46B7D">
        <w:rPr>
          <w:rFonts w:ascii="Times New Roman" w:hAnsi="Times New Roman" w:cs="Times New Roman"/>
          <w:i/>
          <w:sz w:val="24"/>
          <w:szCs w:val="24"/>
        </w:rPr>
        <w:t>švyti</w:t>
      </w:r>
      <w:r w:rsidR="00711A4E" w:rsidRPr="00A46B7D">
        <w:rPr>
          <w:rFonts w:ascii="Times New Roman" w:hAnsi="Times New Roman" w:cs="Times New Roman"/>
          <w:i/>
          <w:sz w:val="24"/>
          <w:szCs w:val="24"/>
        </w:rPr>
        <w:t xml:space="preserve"> tarsi būtų </w:t>
      </w:r>
      <w:r w:rsidRPr="00A46B7D">
        <w:rPr>
          <w:rFonts w:ascii="Times New Roman" w:hAnsi="Times New Roman" w:cs="Times New Roman"/>
          <w:i/>
          <w:sz w:val="24"/>
          <w:szCs w:val="24"/>
        </w:rPr>
        <w:t>įelektrintos</w:t>
      </w:r>
      <w:r w:rsidR="00711A4E" w:rsidRPr="00A46B7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61A8" w:rsidRPr="00A46B7D">
        <w:rPr>
          <w:rFonts w:ascii="Times New Roman" w:hAnsi="Times New Roman" w:cs="Times New Roman"/>
          <w:i/>
          <w:sz w:val="24"/>
          <w:szCs w:val="24"/>
        </w:rPr>
        <w:t>Judant, forma</w:t>
      </w:r>
      <w:r w:rsidR="00711A4E" w:rsidRPr="00A46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1A8" w:rsidRPr="00A46B7D">
        <w:rPr>
          <w:rFonts w:ascii="Times New Roman" w:hAnsi="Times New Roman" w:cs="Times New Roman"/>
          <w:i/>
          <w:sz w:val="24"/>
          <w:szCs w:val="24"/>
        </w:rPr>
        <w:t xml:space="preserve">didėja </w:t>
      </w:r>
      <w:r w:rsidR="00711A4E" w:rsidRPr="00A46B7D">
        <w:rPr>
          <w:rFonts w:ascii="Times New Roman" w:hAnsi="Times New Roman" w:cs="Times New Roman"/>
          <w:i/>
          <w:sz w:val="24"/>
          <w:szCs w:val="24"/>
        </w:rPr>
        <w:t>ir tampa dar didesnės apimties</w:t>
      </w:r>
      <w:r w:rsidR="00B361A8" w:rsidRPr="00A46B7D">
        <w:rPr>
          <w:rFonts w:ascii="Times New Roman" w:hAnsi="Times New Roman" w:cs="Times New Roman"/>
          <w:i/>
          <w:sz w:val="24"/>
          <w:szCs w:val="24"/>
        </w:rPr>
        <w:t>.</w:t>
      </w:r>
      <w:r w:rsidR="00711A4E" w:rsidRPr="00A46B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1A4E" w:rsidRPr="00A46B7D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139 TRIDIM</w:t>
      </w:r>
      <w:r w:rsidRPr="00A46B7D">
        <w:rPr>
          <w:rFonts w:ascii="Times New Roman" w:hAnsi="Times New Roman" w:cs="Times New Roman"/>
          <w:sz w:val="24"/>
          <w:szCs w:val="24"/>
        </w:rPr>
        <w:t xml:space="preserve">(1968) </w:t>
      </w:r>
      <w:r w:rsidR="00B361A8" w:rsidRPr="00A46B7D">
        <w:rPr>
          <w:rFonts w:ascii="Times New Roman" w:hAnsi="Times New Roman" w:cs="Times New Roman"/>
          <w:sz w:val="24"/>
          <w:szCs w:val="24"/>
        </w:rPr>
        <w:t xml:space="preserve">Pasirenkama </w:t>
      </w:r>
      <w:proofErr w:type="spellStart"/>
      <w:r w:rsidR="00B361A8" w:rsidRPr="00A46B7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="00B361A8" w:rsidRPr="00A46B7D">
        <w:rPr>
          <w:rFonts w:ascii="Times New Roman" w:hAnsi="Times New Roman" w:cs="Times New Roman"/>
          <w:sz w:val="24"/>
          <w:szCs w:val="24"/>
        </w:rPr>
        <w:t xml:space="preserve"> mėgstama figūra - </w:t>
      </w:r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r w:rsidR="00B361A8" w:rsidRPr="00A46B7D">
        <w:rPr>
          <w:rFonts w:ascii="Times New Roman" w:hAnsi="Times New Roman" w:cs="Times New Roman"/>
          <w:sz w:val="24"/>
          <w:szCs w:val="24"/>
        </w:rPr>
        <w:t>Keplerio kubas</w:t>
      </w:r>
      <w:r w:rsidRPr="00A46B7D">
        <w:rPr>
          <w:rFonts w:ascii="Times New Roman" w:hAnsi="Times New Roman" w:cs="Times New Roman"/>
          <w:sz w:val="24"/>
          <w:szCs w:val="24"/>
        </w:rPr>
        <w:t xml:space="preserve">. </w:t>
      </w:r>
      <w:r w:rsidR="00B361A8" w:rsidRPr="00A46B7D">
        <w:rPr>
          <w:rFonts w:ascii="Times New Roman" w:hAnsi="Times New Roman" w:cs="Times New Roman"/>
          <w:sz w:val="24"/>
          <w:szCs w:val="24"/>
        </w:rPr>
        <w:t>Menininkas</w:t>
      </w:r>
      <w:r w:rsidRPr="00A46B7D">
        <w:rPr>
          <w:rFonts w:ascii="Times New Roman" w:hAnsi="Times New Roman" w:cs="Times New Roman"/>
          <w:sz w:val="24"/>
          <w:szCs w:val="24"/>
        </w:rPr>
        <w:t xml:space="preserve"> žaidžia su šviesa, tamsa ir spalvom, </w:t>
      </w:r>
      <w:r w:rsidR="00B361A8" w:rsidRPr="00A46B7D">
        <w:rPr>
          <w:rFonts w:ascii="Times New Roman" w:hAnsi="Times New Roman" w:cs="Times New Roman"/>
          <w:sz w:val="24"/>
          <w:szCs w:val="24"/>
        </w:rPr>
        <w:t>kurio</w:t>
      </w:r>
      <w:r w:rsidRPr="00A46B7D">
        <w:rPr>
          <w:rFonts w:ascii="Times New Roman" w:hAnsi="Times New Roman" w:cs="Times New Roman"/>
          <w:sz w:val="24"/>
          <w:szCs w:val="24"/>
        </w:rPr>
        <w:t xml:space="preserve">s sukuria dinamiškumą. Atrodo, </w:t>
      </w:r>
      <w:r w:rsidR="00B361A8" w:rsidRPr="00A46B7D">
        <w:rPr>
          <w:rFonts w:ascii="Times New Roman" w:hAnsi="Times New Roman" w:cs="Times New Roman"/>
          <w:sz w:val="24"/>
          <w:szCs w:val="24"/>
        </w:rPr>
        <w:t>jog mėlynas kubas krenta į kairę</w:t>
      </w:r>
      <w:r w:rsidRPr="00A46B7D">
        <w:rPr>
          <w:rFonts w:ascii="Times New Roman" w:hAnsi="Times New Roman" w:cs="Times New Roman"/>
          <w:sz w:val="24"/>
          <w:szCs w:val="24"/>
        </w:rPr>
        <w:t>, o žalias į dešinę</w:t>
      </w:r>
      <w:r w:rsidR="00B361A8" w:rsidRPr="00A46B7D">
        <w:rPr>
          <w:rFonts w:ascii="Times New Roman" w:hAnsi="Times New Roman" w:cs="Times New Roman"/>
          <w:sz w:val="24"/>
          <w:szCs w:val="24"/>
        </w:rPr>
        <w:t xml:space="preserve"> pusę</w:t>
      </w:r>
      <w:r w:rsidRPr="00A46B7D">
        <w:rPr>
          <w:rFonts w:ascii="Times New Roman" w:hAnsi="Times New Roman" w:cs="Times New Roman"/>
          <w:sz w:val="24"/>
          <w:szCs w:val="24"/>
        </w:rPr>
        <w:t>.</w:t>
      </w:r>
    </w:p>
    <w:p w:rsidR="00711A4E" w:rsidRDefault="00711A4E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6B7D">
        <w:rPr>
          <w:rFonts w:ascii="Times New Roman" w:hAnsi="Times New Roman" w:cs="Times New Roman"/>
          <w:b/>
          <w:sz w:val="24"/>
          <w:szCs w:val="24"/>
        </w:rPr>
        <w:t>138 TRIDIM BLANC</w:t>
      </w:r>
      <w:r w:rsidRPr="00A46B7D">
        <w:rPr>
          <w:rFonts w:ascii="Times New Roman" w:hAnsi="Times New Roman" w:cs="Times New Roman"/>
          <w:sz w:val="24"/>
          <w:szCs w:val="24"/>
        </w:rPr>
        <w:t xml:space="preserve"> (1968) Sudėtinga</w:t>
      </w:r>
      <w:r w:rsidR="00B361A8" w:rsidRPr="00A46B7D">
        <w:rPr>
          <w:rFonts w:ascii="Times New Roman" w:hAnsi="Times New Roman" w:cs="Times New Roman"/>
          <w:sz w:val="24"/>
          <w:szCs w:val="24"/>
        </w:rPr>
        <w:t>i</w:t>
      </w:r>
      <w:r w:rsidRPr="00A4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B7D">
        <w:rPr>
          <w:rFonts w:ascii="Times New Roman" w:hAnsi="Times New Roman" w:cs="Times New Roman"/>
          <w:sz w:val="24"/>
          <w:szCs w:val="24"/>
        </w:rPr>
        <w:t>akso</w:t>
      </w:r>
      <w:r w:rsidR="00B361A8" w:rsidRPr="00A46B7D">
        <w:rPr>
          <w:rFonts w:ascii="Times New Roman" w:hAnsi="Times New Roman" w:cs="Times New Roman"/>
          <w:sz w:val="24"/>
          <w:szCs w:val="24"/>
        </w:rPr>
        <w:t>no</w:t>
      </w:r>
      <w:r w:rsidRPr="00A46B7D">
        <w:rPr>
          <w:rFonts w:ascii="Times New Roman" w:hAnsi="Times New Roman" w:cs="Times New Roman"/>
          <w:sz w:val="24"/>
          <w:szCs w:val="24"/>
        </w:rPr>
        <w:t>metr</w:t>
      </w:r>
      <w:r w:rsidR="00B361A8" w:rsidRPr="00A46B7D">
        <w:rPr>
          <w:rFonts w:ascii="Times New Roman" w:hAnsi="Times New Roman" w:cs="Times New Roman"/>
          <w:sz w:val="24"/>
          <w:szCs w:val="24"/>
        </w:rPr>
        <w:t>ini</w:t>
      </w:r>
      <w:r w:rsidRPr="00A46B7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46B7D">
        <w:rPr>
          <w:rFonts w:ascii="Times New Roman" w:hAnsi="Times New Roman" w:cs="Times New Roman"/>
          <w:sz w:val="24"/>
          <w:szCs w:val="24"/>
        </w:rPr>
        <w:t xml:space="preserve"> kubo architektūra</w:t>
      </w:r>
      <w:r w:rsidR="00B361A8" w:rsidRPr="00A46B7D">
        <w:rPr>
          <w:rFonts w:ascii="Times New Roman" w:hAnsi="Times New Roman" w:cs="Times New Roman"/>
          <w:sz w:val="24"/>
          <w:szCs w:val="24"/>
        </w:rPr>
        <w:t>i</w:t>
      </w:r>
      <w:r w:rsidR="00A46B7D" w:rsidRPr="00A46B7D">
        <w:rPr>
          <w:rFonts w:ascii="Times New Roman" w:hAnsi="Times New Roman" w:cs="Times New Roman"/>
          <w:sz w:val="24"/>
          <w:szCs w:val="24"/>
        </w:rPr>
        <w:t>, dėka naujo apšvietimo žaismo, pavyksta sukurti iliuziją</w:t>
      </w:r>
      <w:r w:rsidRPr="00A46B7D">
        <w:rPr>
          <w:rFonts w:ascii="Times New Roman" w:hAnsi="Times New Roman" w:cs="Times New Roman"/>
          <w:sz w:val="24"/>
          <w:szCs w:val="24"/>
        </w:rPr>
        <w:t>, kad figūra visiškai atsiskiria nuo fono.</w:t>
      </w:r>
    </w:p>
    <w:p w:rsidR="007B56B2" w:rsidRDefault="007B56B2" w:rsidP="00711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6B2" w:rsidRDefault="007B56B2" w:rsidP="00711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6B2" w:rsidRDefault="007B56B2" w:rsidP="00711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6B2" w:rsidRDefault="007B56B2" w:rsidP="00711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6B2" w:rsidRDefault="007B56B2" w:rsidP="00711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6B2" w:rsidRDefault="007B56B2" w:rsidP="00711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6B2" w:rsidRDefault="007B56B2" w:rsidP="00711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6B2" w:rsidRDefault="007B56B2" w:rsidP="00711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6B2" w:rsidRPr="00A46B7D" w:rsidRDefault="007B56B2" w:rsidP="00711A4E">
      <w:pPr>
        <w:jc w:val="both"/>
        <w:rPr>
          <w:rFonts w:ascii="Times New Roman" w:hAnsi="Times New Roman" w:cs="Times New Roman"/>
          <w:sz w:val="24"/>
          <w:szCs w:val="24"/>
        </w:rPr>
      </w:pPr>
      <w:r w:rsidRPr="00986179">
        <w:rPr>
          <w:rFonts w:ascii="Times New Roman" w:hAnsi="Times New Roman" w:cs="Times New Roman"/>
          <w:b/>
          <w:sz w:val="24"/>
          <w:szCs w:val="24"/>
        </w:rPr>
        <w:t>Iš anglų kalbos vertė</w:t>
      </w:r>
      <w:r>
        <w:rPr>
          <w:rFonts w:ascii="Times New Roman" w:hAnsi="Times New Roman" w:cs="Times New Roman"/>
          <w:sz w:val="24"/>
          <w:szCs w:val="24"/>
        </w:rPr>
        <w:t xml:space="preserve">: LR Marijampolės Sūduvos Gimnazijos bendruomenės nariai: Mantas </w:t>
      </w:r>
      <w:proofErr w:type="spellStart"/>
      <w:r>
        <w:rPr>
          <w:rFonts w:ascii="Times New Roman" w:hAnsi="Times New Roman" w:cs="Times New Roman"/>
          <w:sz w:val="24"/>
          <w:szCs w:val="24"/>
        </w:rPr>
        <w:t>Kresninkevičius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6179">
        <w:rPr>
          <w:rFonts w:ascii="Times New Roman" w:hAnsi="Times New Roman" w:cs="Times New Roman"/>
          <w:sz w:val="24"/>
          <w:szCs w:val="24"/>
        </w:rPr>
        <w:t xml:space="preserve">Miglė </w:t>
      </w:r>
      <w:proofErr w:type="spellStart"/>
      <w:r w:rsidR="00986179">
        <w:rPr>
          <w:rFonts w:ascii="Times New Roman" w:hAnsi="Times New Roman" w:cs="Times New Roman"/>
          <w:sz w:val="24"/>
          <w:szCs w:val="24"/>
        </w:rPr>
        <w:t>Rimašiūtė</w:t>
      </w:r>
      <w:proofErr w:type="spellEnd"/>
      <w:r w:rsidR="00986179">
        <w:rPr>
          <w:rFonts w:ascii="Times New Roman" w:hAnsi="Times New Roman" w:cs="Times New Roman"/>
          <w:sz w:val="24"/>
          <w:szCs w:val="24"/>
        </w:rPr>
        <w:t>, K</w:t>
      </w:r>
      <w:bookmarkStart w:id="0" w:name="_GoBack"/>
      <w:bookmarkEnd w:id="0"/>
      <w:r w:rsidR="00986179">
        <w:rPr>
          <w:rFonts w:ascii="Times New Roman" w:hAnsi="Times New Roman" w:cs="Times New Roman"/>
          <w:sz w:val="24"/>
          <w:szCs w:val="24"/>
        </w:rPr>
        <w:t xml:space="preserve">ornelija </w:t>
      </w:r>
      <w:proofErr w:type="spellStart"/>
      <w:r w:rsidR="00986179">
        <w:rPr>
          <w:rFonts w:ascii="Times New Roman" w:hAnsi="Times New Roman" w:cs="Times New Roman"/>
          <w:sz w:val="24"/>
          <w:szCs w:val="24"/>
        </w:rPr>
        <w:t>Skarolskytė</w:t>
      </w:r>
      <w:proofErr w:type="spellEnd"/>
      <w:r w:rsidR="009861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Jūratė </w:t>
      </w:r>
      <w:proofErr w:type="spellStart"/>
      <w:r>
        <w:rPr>
          <w:rFonts w:ascii="Times New Roman" w:hAnsi="Times New Roman" w:cs="Times New Roman"/>
          <w:sz w:val="24"/>
          <w:szCs w:val="24"/>
        </w:rPr>
        <w:t>Rudminienė</w:t>
      </w:r>
      <w:proofErr w:type="spellEnd"/>
      <w:r w:rsidR="00986179">
        <w:rPr>
          <w:rFonts w:ascii="Times New Roman" w:hAnsi="Times New Roman" w:cs="Times New Roman"/>
          <w:sz w:val="24"/>
          <w:szCs w:val="24"/>
        </w:rPr>
        <w:t>.</w:t>
      </w:r>
    </w:p>
    <w:p w:rsidR="00711A4E" w:rsidRPr="00A46B7D" w:rsidRDefault="00711A4E" w:rsidP="007C26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A4E" w:rsidRPr="00A46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A7"/>
    <w:rsid w:val="0000289A"/>
    <w:rsid w:val="000A7B37"/>
    <w:rsid w:val="000F786C"/>
    <w:rsid w:val="00125E4B"/>
    <w:rsid w:val="001C6C30"/>
    <w:rsid w:val="001D31A2"/>
    <w:rsid w:val="0021176C"/>
    <w:rsid w:val="00342655"/>
    <w:rsid w:val="003F44AE"/>
    <w:rsid w:val="00405670"/>
    <w:rsid w:val="00456C08"/>
    <w:rsid w:val="004A4695"/>
    <w:rsid w:val="004D1937"/>
    <w:rsid w:val="005102B0"/>
    <w:rsid w:val="00596116"/>
    <w:rsid w:val="00711A4E"/>
    <w:rsid w:val="007B56B2"/>
    <w:rsid w:val="007C26E0"/>
    <w:rsid w:val="007C64AF"/>
    <w:rsid w:val="007F5E1E"/>
    <w:rsid w:val="00822521"/>
    <w:rsid w:val="008256C3"/>
    <w:rsid w:val="008D589E"/>
    <w:rsid w:val="00986179"/>
    <w:rsid w:val="00A46B7D"/>
    <w:rsid w:val="00A71AA4"/>
    <w:rsid w:val="00B361A8"/>
    <w:rsid w:val="00BB4DC7"/>
    <w:rsid w:val="00C430A7"/>
    <w:rsid w:val="00DD02A7"/>
    <w:rsid w:val="00ED3BB5"/>
    <w:rsid w:val="00F24F64"/>
    <w:rsid w:val="00F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7342</Words>
  <Characters>4185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2016-11-28T18:15:00Z</dcterms:created>
  <dcterms:modified xsi:type="dcterms:W3CDTF">2017-01-28T10:52:00Z</dcterms:modified>
</cp:coreProperties>
</file>