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A2" w:rsidRPr="007421A2" w:rsidRDefault="007421A2" w:rsidP="007421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proofErr w:type="gramStart"/>
      <w:r w:rsidRPr="0074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Twenty-five</w:t>
      </w:r>
      <w:proofErr w:type="gramEnd"/>
      <w:r w:rsidRPr="0074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Reasons to Study Foreign Languages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 study creates more positive attitudes and less prejudice toward people who are different.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Analytical skills improve when students study a foreign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Business skills plus foreign language skills make an employee more valuable in the marketplace.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Dealing with another culture enables people to gain a more profound understanding of their own culture.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Creativity is increased with the study of foreign languages.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Graduates often cite foreign language courses as some of the most valuable courses in college because of the communication skills developed in the process.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travel is made easier and more pleasant through knowing a foreign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Skills like problem solving, dealing with abstract concepts, are increased when you study a foreign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 study enhances one’s opportunities in government, business, medicine, law, technology, military, industry, marketing, etc.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A second language improves your skills and grades in math and English and on the SAT and GRE.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Four out of five new jobs in the US are created as a result of foreign trade.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languages provide a competitive edge in career choices: one is able to communicate in a second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 study enhances listening skills and memory.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One participates more effectively and responsibly in a multi-cultural world if one knows another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Your marketable skills in the global economy are improved if you master another language.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Foreign language study offers a sense of the past: culturally and linguistically.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study of a foreign tongue improves the knowledge of one’s own language: English vocabulary skills increase.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study of foreign languages teaches and encourages respect for other peoples: it fosters an understanding of the interrelation of language and human nature.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languages expand one’s view of the world, liberalize one’s experiences, and make one more flexible and tolerant.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languages expand one’s world view and limit the barriers between people: barriers cause distrust and fear.</w:t>
      </w:r>
      <w:bookmarkStart w:id="0" w:name="_GoBack"/>
      <w:bookmarkEnd w:id="0"/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 study leads to an appreciation of cultural diversity.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As immigration increases we need to prepare for changes in the American society.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One is at a distinct advantage in the global market if one is as bilingual as possible.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languages open the door to art, music, dance, fashion, cuisine, film, philosophy, science…</w:t>
      </w:r>
    </w:p>
    <w:p w:rsidR="007421A2" w:rsidRPr="007421A2" w:rsidRDefault="007421A2" w:rsidP="007421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A2">
        <w:rPr>
          <w:rFonts w:ascii="Times New Roman" w:eastAsia="Times New Roman" w:hAnsi="Times New Roman" w:cs="Times New Roman"/>
          <w:sz w:val="24"/>
          <w:szCs w:val="24"/>
          <w:lang w:eastAsia="en-GB"/>
        </w:rPr>
        <w:t>Foreign language study is simply part of a very basic liberal education: to “educate” is to lead out, to lead out of confinement and narrowness and darkness.</w:t>
      </w:r>
    </w:p>
    <w:p w:rsidR="00235D4A" w:rsidRPr="007421A2" w:rsidRDefault="00235D4A" w:rsidP="007421A2">
      <w:pPr>
        <w:spacing w:line="360" w:lineRule="auto"/>
        <w:rPr>
          <w:rStyle w:val="Strong"/>
          <w:b w:val="0"/>
          <w:bCs w:val="0"/>
        </w:rPr>
      </w:pPr>
    </w:p>
    <w:sectPr w:rsidR="00235D4A" w:rsidRPr="007421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8A" w:rsidRDefault="0012378A" w:rsidP="00BF425E">
      <w:pPr>
        <w:spacing w:after="0" w:line="240" w:lineRule="auto"/>
      </w:pPr>
      <w:r>
        <w:separator/>
      </w:r>
    </w:p>
  </w:endnote>
  <w:endnote w:type="continuationSeparator" w:id="0">
    <w:p w:rsidR="0012378A" w:rsidRDefault="0012378A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8A" w:rsidRDefault="0012378A" w:rsidP="00BF425E">
      <w:pPr>
        <w:spacing w:after="0" w:line="240" w:lineRule="auto"/>
      </w:pPr>
      <w:r>
        <w:separator/>
      </w:r>
    </w:p>
  </w:footnote>
  <w:footnote w:type="continuationSeparator" w:id="0">
    <w:p w:rsidR="0012378A" w:rsidRDefault="0012378A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3F2F64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160BC0" w:rsidP="007E04B6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2017/2020</w:t>
    </w:r>
  </w:p>
  <w:p w:rsidR="005D460A" w:rsidRPr="005B4689" w:rsidRDefault="005D460A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6CE8"/>
    <w:multiLevelType w:val="multilevel"/>
    <w:tmpl w:val="98BC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2378A"/>
    <w:rsid w:val="00160BC0"/>
    <w:rsid w:val="001918C2"/>
    <w:rsid w:val="001942A0"/>
    <w:rsid w:val="001B6E10"/>
    <w:rsid w:val="00235D4A"/>
    <w:rsid w:val="003C18E5"/>
    <w:rsid w:val="003F1BB6"/>
    <w:rsid w:val="003F2F64"/>
    <w:rsid w:val="004513B7"/>
    <w:rsid w:val="004A2720"/>
    <w:rsid w:val="004B5B82"/>
    <w:rsid w:val="004C019E"/>
    <w:rsid w:val="004C5A3A"/>
    <w:rsid w:val="004F7C07"/>
    <w:rsid w:val="00500ABA"/>
    <w:rsid w:val="00503821"/>
    <w:rsid w:val="005B4689"/>
    <w:rsid w:val="005D460A"/>
    <w:rsid w:val="006470F3"/>
    <w:rsid w:val="006E5249"/>
    <w:rsid w:val="006F4976"/>
    <w:rsid w:val="00726E03"/>
    <w:rsid w:val="007315C2"/>
    <w:rsid w:val="007421A2"/>
    <w:rsid w:val="00754033"/>
    <w:rsid w:val="00765CAE"/>
    <w:rsid w:val="00771AA4"/>
    <w:rsid w:val="00773744"/>
    <w:rsid w:val="00780A7D"/>
    <w:rsid w:val="007C3B02"/>
    <w:rsid w:val="007E04B6"/>
    <w:rsid w:val="00863A3C"/>
    <w:rsid w:val="008D1D6E"/>
    <w:rsid w:val="008D260F"/>
    <w:rsid w:val="009370BA"/>
    <w:rsid w:val="009C5D40"/>
    <w:rsid w:val="009E5111"/>
    <w:rsid w:val="00A2359F"/>
    <w:rsid w:val="00AD22D9"/>
    <w:rsid w:val="00AF06B0"/>
    <w:rsid w:val="00B66307"/>
    <w:rsid w:val="00B91573"/>
    <w:rsid w:val="00BB0429"/>
    <w:rsid w:val="00BF425E"/>
    <w:rsid w:val="00BF70C4"/>
    <w:rsid w:val="00C03EAE"/>
    <w:rsid w:val="00C1099B"/>
    <w:rsid w:val="00C31ECF"/>
    <w:rsid w:val="00C3308E"/>
    <w:rsid w:val="00C36210"/>
    <w:rsid w:val="00C97004"/>
    <w:rsid w:val="00CB5386"/>
    <w:rsid w:val="00CC2CA3"/>
    <w:rsid w:val="00D4764D"/>
    <w:rsid w:val="00DC40AD"/>
    <w:rsid w:val="00DE7E5E"/>
    <w:rsid w:val="00E12D4C"/>
    <w:rsid w:val="00E34FE4"/>
    <w:rsid w:val="00E83949"/>
    <w:rsid w:val="00EA68D6"/>
    <w:rsid w:val="00EC29A0"/>
    <w:rsid w:val="00F37D36"/>
    <w:rsid w:val="00F82386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20AC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21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2</cp:revision>
  <dcterms:created xsi:type="dcterms:W3CDTF">2017-09-20T21:38:00Z</dcterms:created>
  <dcterms:modified xsi:type="dcterms:W3CDTF">2017-09-20T21:38:00Z</dcterms:modified>
</cp:coreProperties>
</file>