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BBEF" w14:textId="484D9112" w:rsidR="001E54B1" w:rsidRPr="00AB78CB" w:rsidRDefault="000640F6" w:rsidP="000640F6">
      <w:pPr>
        <w:pStyle w:val="Standard"/>
        <w:jc w:val="center"/>
        <w:rPr>
          <w:b/>
          <w:bCs/>
          <w:color w:val="70AD47" w:themeColor="accent6"/>
          <w:sz w:val="72"/>
          <w:szCs w:val="72"/>
          <w:lang w:val="en-US"/>
        </w:rPr>
      </w:pPr>
      <w:r w:rsidRPr="00AB78CB">
        <w:rPr>
          <w:b/>
          <w:bCs/>
          <w:sz w:val="72"/>
          <w:szCs w:val="72"/>
          <w:lang w:val="en-US"/>
        </w:rPr>
        <w:t xml:space="preserve">Challenge: Design a </w:t>
      </w:r>
      <w:r w:rsidR="00F03901">
        <w:rPr>
          <w:b/>
          <w:bCs/>
          <w:color w:val="538135" w:themeColor="accent6" w:themeShade="BF"/>
          <w:sz w:val="72"/>
          <w:szCs w:val="72"/>
          <w:lang w:val="en-US"/>
        </w:rPr>
        <w:t>g</w:t>
      </w:r>
      <w:r w:rsidRPr="00AB78CB">
        <w:rPr>
          <w:b/>
          <w:bCs/>
          <w:color w:val="538135" w:themeColor="accent6" w:themeShade="BF"/>
          <w:sz w:val="72"/>
          <w:szCs w:val="72"/>
          <w:lang w:val="en-US"/>
        </w:rPr>
        <w:t>reen city</w:t>
      </w:r>
    </w:p>
    <w:p w14:paraId="0179AFF4" w14:textId="77777777" w:rsidR="000640F6" w:rsidRPr="000640F6" w:rsidRDefault="000640F6" w:rsidP="000640F6">
      <w:pPr>
        <w:pStyle w:val="Standard"/>
        <w:jc w:val="center"/>
        <w:rPr>
          <w:lang w:val="en-US"/>
        </w:rPr>
      </w:pPr>
    </w:p>
    <w:p w14:paraId="5B7BA50D" w14:textId="77777777" w:rsidR="001E54B1" w:rsidRDefault="00C47489">
      <w:pPr>
        <w:pStyle w:val="Standard"/>
        <w:jc w:val="center"/>
      </w:pPr>
      <w:r>
        <w:rPr>
          <w:noProof/>
        </w:rPr>
        <w:drawing>
          <wp:inline distT="0" distB="0" distL="0" distR="0" wp14:anchorId="062630E4" wp14:editId="022E56B3">
            <wp:extent cx="5823694" cy="4239679"/>
            <wp:effectExtent l="0" t="0" r="5606" b="8471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3694" cy="42396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177CCC6" w14:textId="77777777" w:rsidR="001E54B1" w:rsidRPr="00AB78CB" w:rsidRDefault="001E54B1">
      <w:pPr>
        <w:pStyle w:val="Standard"/>
        <w:rPr>
          <w:rFonts w:ascii="Linux Biolinum G" w:hAnsi="Linux Biolinum G" w:cs="Linux Biolinum G"/>
        </w:rPr>
      </w:pPr>
    </w:p>
    <w:p w14:paraId="6C63961E" w14:textId="4D7B863D" w:rsidR="000640F6" w:rsidRPr="00AB78CB" w:rsidRDefault="000640F6" w:rsidP="000640F6">
      <w:pPr>
        <w:pStyle w:val="Standard"/>
        <w:jc w:val="both"/>
        <w:rPr>
          <w:rFonts w:ascii="Linux Biolinum G" w:hAnsi="Linux Biolinum G" w:cs="Linux Biolinum G"/>
          <w:sz w:val="28"/>
          <w:szCs w:val="28"/>
          <w:lang w:val="en-US"/>
        </w:rPr>
      </w:pPr>
      <w:r w:rsidRPr="00F03901">
        <w:rPr>
          <w:rFonts w:ascii="Linux Biolinum G" w:hAnsi="Linux Biolinum G" w:cs="Linux Biolinum G"/>
          <w:color w:val="FF0000"/>
          <w:sz w:val="28"/>
          <w:szCs w:val="28"/>
          <w:lang w:val="en-US"/>
        </w:rPr>
        <w:t xml:space="preserve">1. </w:t>
      </w:r>
      <w:r w:rsidRPr="00AB78CB">
        <w:rPr>
          <w:rFonts w:ascii="Linux Biolinum G" w:hAnsi="Linux Biolinum G" w:cs="Linux Biolinum G"/>
          <w:sz w:val="28"/>
          <w:szCs w:val="28"/>
          <w:lang w:val="en-US"/>
        </w:rPr>
        <w:t xml:space="preserve">In groups discuss the layout of the </w:t>
      </w:r>
      <w:r w:rsidR="00F03901">
        <w:rPr>
          <w:rFonts w:ascii="Linux Biolinum G" w:hAnsi="Linux Biolinum G" w:cs="Linux Biolinum G"/>
          <w:sz w:val="28"/>
          <w:szCs w:val="28"/>
          <w:lang w:val="en-US"/>
        </w:rPr>
        <w:t>g</w:t>
      </w:r>
      <w:r w:rsidRPr="00AB78CB">
        <w:rPr>
          <w:rFonts w:ascii="Linux Biolinum G" w:hAnsi="Linux Biolinum G" w:cs="Linux Biolinum G"/>
          <w:sz w:val="28"/>
          <w:szCs w:val="28"/>
          <w:lang w:val="en-US"/>
        </w:rPr>
        <w:t xml:space="preserve">reen city and the location of the most important elements of the city. Important: Be creative and explain the choices you make. Include the following elements that </w:t>
      </w:r>
      <w:proofErr w:type="spellStart"/>
      <w:r w:rsidR="00135CB8" w:rsidRPr="00AB78CB">
        <w:rPr>
          <w:rFonts w:ascii="Linux Biolinum G" w:hAnsi="Linux Biolinum G" w:cs="Linux Biolinum G"/>
          <w:sz w:val="28"/>
          <w:szCs w:val="28"/>
          <w:lang w:val="en-US"/>
        </w:rPr>
        <w:t>characteri</w:t>
      </w:r>
      <w:r w:rsidR="00135CB8">
        <w:rPr>
          <w:rFonts w:ascii="Linux Biolinum G" w:hAnsi="Linux Biolinum G" w:cs="Linux Biolinum G"/>
          <w:sz w:val="28"/>
          <w:szCs w:val="28"/>
          <w:lang w:val="en-US"/>
        </w:rPr>
        <w:t>s</w:t>
      </w:r>
      <w:r w:rsidR="00135CB8" w:rsidRPr="00AB78CB">
        <w:rPr>
          <w:rFonts w:ascii="Linux Biolinum G" w:hAnsi="Linux Biolinum G" w:cs="Linux Biolinum G"/>
          <w:sz w:val="28"/>
          <w:szCs w:val="28"/>
          <w:lang w:val="en-US"/>
        </w:rPr>
        <w:t>e</w:t>
      </w:r>
      <w:proofErr w:type="spellEnd"/>
      <w:r w:rsidRPr="00AB78CB">
        <w:rPr>
          <w:rFonts w:ascii="Linux Biolinum G" w:hAnsi="Linux Biolinum G" w:cs="Linux Biolinum G"/>
          <w:sz w:val="28"/>
          <w:szCs w:val="28"/>
          <w:lang w:val="en-US"/>
        </w:rPr>
        <w:t xml:space="preserve"> a </w:t>
      </w:r>
      <w:r w:rsidR="00F03901">
        <w:rPr>
          <w:rFonts w:ascii="Linux Biolinum G" w:hAnsi="Linux Biolinum G" w:cs="Linux Biolinum G"/>
          <w:sz w:val="28"/>
          <w:szCs w:val="28"/>
          <w:lang w:val="en-US"/>
        </w:rPr>
        <w:t>g</w:t>
      </w:r>
      <w:r w:rsidRPr="00AB78CB">
        <w:rPr>
          <w:rFonts w:ascii="Linux Biolinum G" w:hAnsi="Linux Biolinum G" w:cs="Linux Biolinum G"/>
          <w:sz w:val="28"/>
          <w:szCs w:val="28"/>
          <w:lang w:val="en-US"/>
        </w:rPr>
        <w:t>reen city and decide where to include each item. You can browse the internet to gather information.</w:t>
      </w:r>
    </w:p>
    <w:p w14:paraId="4382DB75" w14:textId="5DDDAC3F" w:rsidR="000640F6" w:rsidRPr="00F03901" w:rsidRDefault="000640F6" w:rsidP="00F03901">
      <w:pPr>
        <w:pStyle w:val="Standard"/>
        <w:numPr>
          <w:ilvl w:val="0"/>
          <w:numId w:val="1"/>
        </w:numPr>
        <w:jc w:val="both"/>
        <w:rPr>
          <w:rFonts w:ascii="Linux Biolinum G" w:hAnsi="Linux Biolinum G" w:cs="Linux Biolinum G"/>
          <w:color w:val="538135" w:themeColor="accent6" w:themeShade="BF"/>
          <w:sz w:val="28"/>
          <w:szCs w:val="28"/>
          <w:lang w:val="en-US"/>
        </w:rPr>
      </w:pPr>
      <w:r w:rsidRPr="00F03901">
        <w:rPr>
          <w:rFonts w:ascii="Linux Biolinum G" w:hAnsi="Linux Biolinum G" w:cs="Linux Biolinum G"/>
          <w:color w:val="538135" w:themeColor="accent6" w:themeShade="BF"/>
          <w:sz w:val="28"/>
          <w:szCs w:val="28"/>
          <w:lang w:val="en-US"/>
        </w:rPr>
        <w:t>Public transport</w:t>
      </w:r>
    </w:p>
    <w:p w14:paraId="0E29FA56" w14:textId="4A992F47" w:rsidR="000640F6" w:rsidRPr="00F03901" w:rsidRDefault="000640F6" w:rsidP="00F03901">
      <w:pPr>
        <w:pStyle w:val="Standard"/>
        <w:numPr>
          <w:ilvl w:val="0"/>
          <w:numId w:val="1"/>
        </w:numPr>
        <w:jc w:val="both"/>
        <w:rPr>
          <w:rFonts w:ascii="Linux Biolinum G" w:hAnsi="Linux Biolinum G" w:cs="Linux Biolinum G"/>
          <w:color w:val="538135" w:themeColor="accent6" w:themeShade="BF"/>
          <w:sz w:val="28"/>
          <w:szCs w:val="28"/>
          <w:lang w:val="en-US"/>
        </w:rPr>
      </w:pPr>
      <w:r w:rsidRPr="00F03901">
        <w:rPr>
          <w:rFonts w:ascii="Linux Biolinum G" w:hAnsi="Linux Biolinum G" w:cs="Linux Biolinum G"/>
          <w:color w:val="538135" w:themeColor="accent6" w:themeShade="BF"/>
          <w:sz w:val="28"/>
          <w:szCs w:val="28"/>
          <w:lang w:val="en-US"/>
        </w:rPr>
        <w:t>Green spaces and sports facilities</w:t>
      </w:r>
    </w:p>
    <w:p w14:paraId="7B757F1E" w14:textId="71B78850" w:rsidR="000640F6" w:rsidRPr="00F03901" w:rsidRDefault="000640F6" w:rsidP="00F03901">
      <w:pPr>
        <w:pStyle w:val="Standard"/>
        <w:numPr>
          <w:ilvl w:val="0"/>
          <w:numId w:val="1"/>
        </w:numPr>
        <w:jc w:val="both"/>
        <w:rPr>
          <w:rFonts w:ascii="Linux Biolinum G" w:hAnsi="Linux Biolinum G" w:cs="Linux Biolinum G"/>
          <w:color w:val="538135" w:themeColor="accent6" w:themeShade="BF"/>
          <w:sz w:val="28"/>
          <w:szCs w:val="28"/>
          <w:lang w:val="en-US"/>
        </w:rPr>
      </w:pPr>
      <w:r w:rsidRPr="00F03901">
        <w:rPr>
          <w:rFonts w:ascii="Linux Biolinum G" w:hAnsi="Linux Biolinum G" w:cs="Linux Biolinum G"/>
          <w:color w:val="538135" w:themeColor="accent6" w:themeShade="BF"/>
          <w:sz w:val="28"/>
          <w:szCs w:val="28"/>
          <w:lang w:val="en-US"/>
        </w:rPr>
        <w:t>Recycling plants.</w:t>
      </w:r>
    </w:p>
    <w:p w14:paraId="659AA5D8" w14:textId="28F556E1" w:rsidR="000640F6" w:rsidRPr="00F03901" w:rsidRDefault="000640F6" w:rsidP="00F03901">
      <w:pPr>
        <w:pStyle w:val="Standard"/>
        <w:numPr>
          <w:ilvl w:val="0"/>
          <w:numId w:val="1"/>
        </w:numPr>
        <w:jc w:val="both"/>
        <w:rPr>
          <w:rFonts w:ascii="Linux Biolinum G" w:hAnsi="Linux Biolinum G" w:cs="Linux Biolinum G"/>
          <w:color w:val="538135" w:themeColor="accent6" w:themeShade="BF"/>
          <w:sz w:val="28"/>
          <w:szCs w:val="28"/>
          <w:lang w:val="en-US"/>
        </w:rPr>
      </w:pPr>
      <w:r w:rsidRPr="00F03901">
        <w:rPr>
          <w:rFonts w:ascii="Linux Biolinum G" w:hAnsi="Linux Biolinum G" w:cs="Linux Biolinum G"/>
          <w:color w:val="538135" w:themeColor="accent6" w:themeShade="BF"/>
          <w:sz w:val="28"/>
          <w:szCs w:val="28"/>
          <w:lang w:val="en-US"/>
        </w:rPr>
        <w:t>Bicycle lanes.</w:t>
      </w:r>
    </w:p>
    <w:p w14:paraId="78D94AB9" w14:textId="6712CC47" w:rsidR="000640F6" w:rsidRPr="00F03901" w:rsidRDefault="000640F6" w:rsidP="00F03901">
      <w:pPr>
        <w:pStyle w:val="Standard"/>
        <w:numPr>
          <w:ilvl w:val="0"/>
          <w:numId w:val="1"/>
        </w:numPr>
        <w:jc w:val="both"/>
        <w:rPr>
          <w:rFonts w:ascii="Linux Biolinum G" w:hAnsi="Linux Biolinum G" w:cs="Linux Biolinum G"/>
          <w:color w:val="538135" w:themeColor="accent6" w:themeShade="BF"/>
          <w:sz w:val="28"/>
          <w:szCs w:val="28"/>
          <w:lang w:val="en-US"/>
        </w:rPr>
      </w:pPr>
      <w:r w:rsidRPr="00F03901">
        <w:rPr>
          <w:rFonts w:ascii="Linux Biolinum G" w:hAnsi="Linux Biolinum G" w:cs="Linux Biolinum G"/>
          <w:color w:val="538135" w:themeColor="accent6" w:themeShade="BF"/>
          <w:sz w:val="28"/>
          <w:szCs w:val="28"/>
          <w:lang w:val="en-US"/>
        </w:rPr>
        <w:t>Solar and wind generators</w:t>
      </w:r>
    </w:p>
    <w:p w14:paraId="431493B1" w14:textId="77777777" w:rsidR="000640F6" w:rsidRPr="00AB78CB" w:rsidRDefault="000640F6" w:rsidP="000640F6">
      <w:pPr>
        <w:pStyle w:val="Standard"/>
        <w:jc w:val="both"/>
        <w:rPr>
          <w:rFonts w:ascii="Linux Biolinum G" w:hAnsi="Linux Biolinum G" w:cs="Linux Biolinum G"/>
          <w:sz w:val="28"/>
          <w:szCs w:val="28"/>
          <w:lang w:val="en-US"/>
        </w:rPr>
      </w:pPr>
    </w:p>
    <w:p w14:paraId="0772CA24" w14:textId="7218A287" w:rsidR="000640F6" w:rsidRPr="00AB78CB" w:rsidRDefault="000640F6" w:rsidP="000640F6">
      <w:pPr>
        <w:pStyle w:val="Standard"/>
        <w:jc w:val="both"/>
        <w:rPr>
          <w:rFonts w:ascii="Linux Biolinum G" w:hAnsi="Linux Biolinum G" w:cs="Linux Biolinum G"/>
          <w:sz w:val="28"/>
          <w:szCs w:val="28"/>
          <w:lang w:val="en-US"/>
        </w:rPr>
      </w:pPr>
      <w:r w:rsidRPr="00F03901">
        <w:rPr>
          <w:rFonts w:ascii="Linux Biolinum G" w:hAnsi="Linux Biolinum G" w:cs="Linux Biolinum G"/>
          <w:color w:val="FF0000"/>
          <w:sz w:val="28"/>
          <w:szCs w:val="28"/>
          <w:lang w:val="en-US"/>
        </w:rPr>
        <w:t xml:space="preserve">2. </w:t>
      </w:r>
      <w:r w:rsidRPr="00AB78CB">
        <w:rPr>
          <w:rFonts w:ascii="Linux Biolinum G" w:hAnsi="Linux Biolinum G" w:cs="Linux Biolinum G"/>
          <w:sz w:val="28"/>
          <w:szCs w:val="28"/>
          <w:lang w:val="en-US"/>
        </w:rPr>
        <w:t xml:space="preserve">Go to the website </w:t>
      </w:r>
      <w:hyperlink r:id="rId8" w:tooltip="icograms.com" w:history="1">
        <w:r w:rsidRPr="00F03901">
          <w:rPr>
            <w:rStyle w:val="Hipervnculo"/>
            <w:rFonts w:ascii="Linux Biolinum G" w:hAnsi="Linux Biolinum G" w:cs="Linux Biolinum G"/>
            <w:color w:val="034990" w:themeColor="hyperlink" w:themeShade="BF"/>
            <w:sz w:val="28"/>
            <w:szCs w:val="28"/>
            <w:lang w:val="en-US"/>
          </w:rPr>
          <w:t>icograms.com</w:t>
        </w:r>
      </w:hyperlink>
      <w:r w:rsidRPr="00AB78CB">
        <w:rPr>
          <w:rFonts w:ascii="Linux Biolinum G" w:hAnsi="Linux Biolinum G" w:cs="Linux Biolinum G"/>
          <w:sz w:val="28"/>
          <w:szCs w:val="28"/>
          <w:lang w:val="en-US"/>
        </w:rPr>
        <w:t>.</w:t>
      </w:r>
      <w:r w:rsidRPr="00AB78CB">
        <w:rPr>
          <w:rFonts w:ascii="Linux Biolinum G" w:hAnsi="Linux Biolinum G" w:cs="Linux Biolinum G"/>
          <w:sz w:val="28"/>
          <w:szCs w:val="28"/>
          <w:lang w:val="en-US"/>
        </w:rPr>
        <w:t xml:space="preserve"> </w:t>
      </w:r>
      <w:r w:rsidRPr="00AB78CB">
        <w:rPr>
          <w:rFonts w:ascii="Linux Biolinum G" w:hAnsi="Linux Biolinum G" w:cs="Linux Biolinum G"/>
          <w:sz w:val="28"/>
          <w:szCs w:val="28"/>
          <w:lang w:val="en-US"/>
        </w:rPr>
        <w:t>Register on the website</w:t>
      </w:r>
      <w:r w:rsidRPr="00AB78CB">
        <w:rPr>
          <w:rFonts w:ascii="Linux Biolinum G" w:hAnsi="Linux Biolinum G" w:cs="Linux Biolinum G"/>
          <w:sz w:val="28"/>
          <w:szCs w:val="28"/>
          <w:lang w:val="en-US"/>
        </w:rPr>
        <w:t xml:space="preserve"> </w:t>
      </w:r>
      <w:r w:rsidRPr="00AB78CB">
        <w:rPr>
          <w:rFonts w:ascii="Linux Biolinum G" w:hAnsi="Linux Biolinum G" w:cs="Linux Biolinum G"/>
          <w:sz w:val="28"/>
          <w:szCs w:val="28"/>
          <w:lang w:val="en-US"/>
        </w:rPr>
        <w:t>to be able to save your designs. Look on the left side of the interface for the elements you want to include, and drag them to the design area.</w:t>
      </w:r>
    </w:p>
    <w:p w14:paraId="59C17C93" w14:textId="77777777" w:rsidR="000640F6" w:rsidRPr="00AB78CB" w:rsidRDefault="000640F6" w:rsidP="000640F6">
      <w:pPr>
        <w:pStyle w:val="Standard"/>
        <w:jc w:val="both"/>
        <w:rPr>
          <w:rFonts w:ascii="Linux Biolinum G" w:hAnsi="Linux Biolinum G" w:cs="Linux Biolinum G"/>
          <w:sz w:val="28"/>
          <w:szCs w:val="28"/>
          <w:lang w:val="en-US"/>
        </w:rPr>
      </w:pPr>
      <w:r w:rsidRPr="00F03901">
        <w:rPr>
          <w:rFonts w:ascii="Linux Biolinum G" w:hAnsi="Linux Biolinum G" w:cs="Linux Biolinum G"/>
          <w:color w:val="FF0000"/>
          <w:sz w:val="28"/>
          <w:szCs w:val="28"/>
          <w:lang w:val="en-US"/>
        </w:rPr>
        <w:t xml:space="preserve">3. </w:t>
      </w:r>
      <w:r w:rsidRPr="00AB78CB">
        <w:rPr>
          <w:rFonts w:ascii="Linux Biolinum G" w:hAnsi="Linux Biolinum G" w:cs="Linux Biolinum G"/>
          <w:sz w:val="28"/>
          <w:szCs w:val="28"/>
          <w:lang w:val="en-US"/>
        </w:rPr>
        <w:t>Design the city taking into account the decisions made in the previous point. The design is saved in the cloud.</w:t>
      </w:r>
    </w:p>
    <w:p w14:paraId="6ED507C3" w14:textId="77777777" w:rsidR="000640F6" w:rsidRPr="00AB78CB" w:rsidRDefault="000640F6" w:rsidP="000640F6">
      <w:pPr>
        <w:pStyle w:val="Standard"/>
        <w:jc w:val="both"/>
        <w:rPr>
          <w:rFonts w:ascii="Linux Biolinum G" w:hAnsi="Linux Biolinum G" w:cs="Linux Biolinum G"/>
          <w:sz w:val="28"/>
          <w:szCs w:val="28"/>
          <w:lang w:val="en-US"/>
        </w:rPr>
      </w:pPr>
      <w:r w:rsidRPr="00F03901">
        <w:rPr>
          <w:rFonts w:ascii="Linux Biolinum G" w:hAnsi="Linux Biolinum G" w:cs="Linux Biolinum G"/>
          <w:color w:val="FF0000"/>
          <w:sz w:val="28"/>
          <w:szCs w:val="28"/>
          <w:lang w:val="en-US"/>
        </w:rPr>
        <w:t xml:space="preserve">4. </w:t>
      </w:r>
      <w:r w:rsidRPr="00AB78CB">
        <w:rPr>
          <w:rFonts w:ascii="Linux Biolinum G" w:hAnsi="Linux Biolinum G" w:cs="Linux Biolinum G"/>
          <w:sz w:val="28"/>
          <w:szCs w:val="28"/>
          <w:lang w:val="en-US"/>
        </w:rPr>
        <w:t>Take a screenshot of the final layout of the city.</w:t>
      </w:r>
    </w:p>
    <w:p w14:paraId="7D97C769" w14:textId="77777777" w:rsidR="000640F6" w:rsidRPr="00AB78CB" w:rsidRDefault="000640F6" w:rsidP="000640F6">
      <w:pPr>
        <w:pStyle w:val="Standard"/>
        <w:jc w:val="both"/>
        <w:rPr>
          <w:rFonts w:ascii="Linux Biolinum G" w:hAnsi="Linux Biolinum G" w:cs="Linux Biolinum G"/>
          <w:sz w:val="28"/>
          <w:szCs w:val="28"/>
          <w:lang w:val="en-US"/>
        </w:rPr>
      </w:pPr>
      <w:r w:rsidRPr="00F03901">
        <w:rPr>
          <w:rFonts w:ascii="Linux Biolinum G" w:hAnsi="Linux Biolinum G" w:cs="Linux Biolinum G"/>
          <w:color w:val="FF0000"/>
          <w:sz w:val="28"/>
          <w:szCs w:val="28"/>
          <w:lang w:val="en-US"/>
        </w:rPr>
        <w:t xml:space="preserve">5. </w:t>
      </w:r>
      <w:r w:rsidRPr="00AB78CB">
        <w:rPr>
          <w:rFonts w:ascii="Linux Biolinum G" w:hAnsi="Linux Biolinum G" w:cs="Linux Biolinum G"/>
          <w:sz w:val="28"/>
          <w:szCs w:val="28"/>
          <w:lang w:val="en-US"/>
        </w:rPr>
        <w:t>Make a presentation explaining the process followed to design the city. Include screenshots of each part of the city. Write a conclusion section at the end. You will have to present it to the rest of the class at the end.</w:t>
      </w:r>
    </w:p>
    <w:p w14:paraId="2026A8CB" w14:textId="77777777" w:rsidR="001E54B1" w:rsidRPr="000640F6" w:rsidRDefault="001E54B1">
      <w:pPr>
        <w:pStyle w:val="Standard"/>
        <w:jc w:val="both"/>
        <w:rPr>
          <w:lang w:val="en-US"/>
        </w:rPr>
      </w:pPr>
    </w:p>
    <w:sectPr w:rsidR="001E54B1" w:rsidRPr="000640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DD0A" w14:textId="77777777" w:rsidR="00000000" w:rsidRDefault="00C47489">
      <w:r>
        <w:separator/>
      </w:r>
    </w:p>
  </w:endnote>
  <w:endnote w:type="continuationSeparator" w:id="0">
    <w:p w14:paraId="43F0E9AD" w14:textId="77777777" w:rsidR="00000000" w:rsidRDefault="00C4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Noto Serif CJK SC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libri"/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C986" w14:textId="77777777" w:rsidR="00000000" w:rsidRDefault="00C47489">
      <w:r>
        <w:rPr>
          <w:color w:val="000000"/>
        </w:rPr>
        <w:separator/>
      </w:r>
    </w:p>
  </w:footnote>
  <w:footnote w:type="continuationSeparator" w:id="0">
    <w:p w14:paraId="31EEE0D6" w14:textId="77777777" w:rsidR="00000000" w:rsidRDefault="00C4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7366"/>
    <w:multiLevelType w:val="hybridMultilevel"/>
    <w:tmpl w:val="6E729056"/>
    <w:lvl w:ilvl="0" w:tplc="5754BC46">
      <w:numFmt w:val="bullet"/>
      <w:lvlText w:val="-"/>
      <w:lvlJc w:val="left"/>
      <w:pPr>
        <w:ind w:left="720" w:hanging="360"/>
      </w:pPr>
      <w:rPr>
        <w:rFonts w:ascii="Linux Biolinum G" w:eastAsia="Noto Serif CJK SC" w:hAnsi="Linux Biolinum G" w:cs="Linux Biolinum G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4C3D"/>
    <w:multiLevelType w:val="hybridMultilevel"/>
    <w:tmpl w:val="2D4E50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54B1"/>
    <w:rsid w:val="000640F6"/>
    <w:rsid w:val="00135CB8"/>
    <w:rsid w:val="001E54B1"/>
    <w:rsid w:val="00750D83"/>
    <w:rsid w:val="00AB78CB"/>
    <w:rsid w:val="00B42C1C"/>
    <w:rsid w:val="00C47489"/>
    <w:rsid w:val="00D744BF"/>
    <w:rsid w:val="00F0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E305"/>
  <w15:docId w15:val="{2EA331EC-FF62-4CE6-A293-635A3734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TMLconformatoprevio">
    <w:name w:val="HTML Preformatted"/>
    <w:basedOn w:val="Normal"/>
    <w:rPr>
      <w:rFonts w:ascii="Consolas" w:hAnsi="Consolas" w:cs="Mangal"/>
      <w:sz w:val="20"/>
      <w:szCs w:val="18"/>
    </w:rPr>
  </w:style>
  <w:style w:type="character" w:customStyle="1" w:styleId="HTMLconformatoprevioCar">
    <w:name w:val="HTML con formato previo Car"/>
    <w:basedOn w:val="Fuentedeprrafopredeter"/>
    <w:rPr>
      <w:rFonts w:ascii="Consolas" w:hAnsi="Consolas" w:cs="Mangal"/>
      <w:sz w:val="20"/>
      <w:szCs w:val="18"/>
    </w:rPr>
  </w:style>
  <w:style w:type="character" w:styleId="Hipervnculo">
    <w:name w:val="Hyperlink"/>
    <w:basedOn w:val="Fuentedeprrafopredeter"/>
    <w:uiPriority w:val="99"/>
    <w:unhideWhenUsed/>
    <w:rsid w:val="00F039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cogram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L.</dc:creator>
  <cp:lastModifiedBy>Gerard L.</cp:lastModifiedBy>
  <cp:revision>7</cp:revision>
  <dcterms:created xsi:type="dcterms:W3CDTF">2022-01-13T11:48:00Z</dcterms:created>
  <dcterms:modified xsi:type="dcterms:W3CDTF">2022-01-13T12:05:00Z</dcterms:modified>
</cp:coreProperties>
</file>