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EE" w:rsidRDefault="00901FEE">
      <w:pPr>
        <w:jc w:val="center"/>
        <w:rPr>
          <w:rFonts w:ascii="Comic Sans MS" w:eastAsia="Comic Sans MS" w:hAnsi="Comic Sans MS" w:cs="Comic Sans MS"/>
          <w:b/>
        </w:rPr>
      </w:pPr>
    </w:p>
    <w:p w:rsidR="00CD10EE" w:rsidRDefault="001C0111" w:rsidP="001C0111">
      <w:pPr>
        <w:jc w:val="center"/>
        <w:rPr>
          <w:rFonts w:asciiTheme="minorHAnsi" w:hAnsiTheme="minorHAnsi"/>
          <w:b/>
          <w:sz w:val="24"/>
          <w:szCs w:val="24"/>
        </w:rPr>
      </w:pPr>
      <w:r>
        <w:rPr>
          <w:rFonts w:asciiTheme="minorHAnsi" w:hAnsiTheme="minorHAnsi"/>
          <w:b/>
          <w:sz w:val="24"/>
          <w:szCs w:val="24"/>
        </w:rPr>
        <w:t xml:space="preserve">        </w:t>
      </w:r>
      <w:r>
        <w:rPr>
          <w:noProof/>
          <w:lang w:val="it-IT"/>
        </w:rPr>
        <w:drawing>
          <wp:inline distT="0" distB="0" distL="0" distR="0" wp14:anchorId="5E6958CD" wp14:editId="0229DB03">
            <wp:extent cx="1066800" cy="539115"/>
            <wp:effectExtent l="0" t="0" r="0" b="0"/>
            <wp:docPr id="11" name="Google Shape;147;g70a32c06a0_0_0"/>
            <wp:cNvGraphicFramePr/>
            <a:graphic xmlns:a="http://schemas.openxmlformats.org/drawingml/2006/main">
              <a:graphicData uri="http://schemas.openxmlformats.org/drawingml/2006/picture">
                <pic:pic xmlns:pic="http://schemas.openxmlformats.org/drawingml/2006/picture">
                  <pic:nvPicPr>
                    <pic:cNvPr id="11" name="Google Shape;147;g70a32c06a0_0_0"/>
                    <pic:cNvPicPr preferRelativeResize="0"/>
                  </pic:nvPicPr>
                  <pic:blipFill>
                    <a:blip r:embed="rId7">
                      <a:alphaModFix/>
                    </a:blip>
                    <a:stretch>
                      <a:fillRect/>
                    </a:stretch>
                  </pic:blipFill>
                  <pic:spPr>
                    <a:xfrm>
                      <a:off x="0" y="0"/>
                      <a:ext cx="1067115" cy="539274"/>
                    </a:xfrm>
                    <a:prstGeom prst="rect">
                      <a:avLst/>
                    </a:prstGeom>
                    <a:noFill/>
                    <a:ln>
                      <a:noFill/>
                    </a:ln>
                  </pic:spPr>
                </pic:pic>
              </a:graphicData>
            </a:graphic>
          </wp:inline>
        </w:drawing>
      </w:r>
      <w:r w:rsidR="00CD10EE">
        <w:rPr>
          <w:noProof/>
          <w:lang w:val="it-IT"/>
        </w:rPr>
        <w:drawing>
          <wp:inline distT="0" distB="0" distL="0" distR="0" wp14:anchorId="18962AEA" wp14:editId="53F921D5">
            <wp:extent cx="2590326" cy="595191"/>
            <wp:effectExtent l="0" t="0" r="635" b="0"/>
            <wp:docPr id="1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02608" cy="643968"/>
                    </a:xfrm>
                    <a:prstGeom prst="rect">
                      <a:avLst/>
                    </a:prstGeom>
                  </pic:spPr>
                </pic:pic>
              </a:graphicData>
            </a:graphic>
          </wp:inline>
        </w:drawing>
      </w:r>
      <w:r>
        <w:rPr>
          <w:noProof/>
          <w:lang w:val="it-IT"/>
        </w:rPr>
        <w:drawing>
          <wp:inline distT="0" distB="0" distL="0" distR="0" wp14:anchorId="3F016ED4" wp14:editId="35058F9C">
            <wp:extent cx="716280" cy="273685"/>
            <wp:effectExtent l="0" t="0" r="7620" b="0"/>
            <wp:docPr id="13" name="Google Shape;148;g70a32c06a0_0_0"/>
            <wp:cNvGraphicFramePr/>
            <a:graphic xmlns:a="http://schemas.openxmlformats.org/drawingml/2006/main">
              <a:graphicData uri="http://schemas.openxmlformats.org/drawingml/2006/picture">
                <pic:pic xmlns:pic="http://schemas.openxmlformats.org/drawingml/2006/picture">
                  <pic:nvPicPr>
                    <pic:cNvPr id="13" name="Google Shape;148;g70a32c06a0_0_0"/>
                    <pic:cNvPicPr preferRelativeResize="0"/>
                  </pic:nvPicPr>
                  <pic:blipFill>
                    <a:blip r:embed="rId9">
                      <a:alphaModFix/>
                    </a:blip>
                    <a:stretch>
                      <a:fillRect/>
                    </a:stretch>
                  </pic:blipFill>
                  <pic:spPr>
                    <a:xfrm>
                      <a:off x="0" y="0"/>
                      <a:ext cx="716909" cy="273925"/>
                    </a:xfrm>
                    <a:prstGeom prst="rect">
                      <a:avLst/>
                    </a:prstGeom>
                    <a:noFill/>
                    <a:ln>
                      <a:noFill/>
                    </a:ln>
                  </pic:spPr>
                </pic:pic>
              </a:graphicData>
            </a:graphic>
          </wp:inline>
        </w:drawing>
      </w:r>
      <w:r>
        <w:rPr>
          <w:noProof/>
          <w:lang w:val="it-IT"/>
        </w:rPr>
        <w:drawing>
          <wp:inline distT="0" distB="0" distL="0" distR="0" wp14:anchorId="6E24905A" wp14:editId="0BC2AFD4">
            <wp:extent cx="1485900" cy="369570"/>
            <wp:effectExtent l="0" t="0" r="0" b="0"/>
            <wp:docPr id="12" name="Google Shape;145;g70a32c06a0_0_0"/>
            <wp:cNvGraphicFramePr/>
            <a:graphic xmlns:a="http://schemas.openxmlformats.org/drawingml/2006/main">
              <a:graphicData uri="http://schemas.openxmlformats.org/drawingml/2006/picture">
                <pic:pic xmlns:pic="http://schemas.openxmlformats.org/drawingml/2006/picture">
                  <pic:nvPicPr>
                    <pic:cNvPr id="12" name="Google Shape;145;g70a32c06a0_0_0"/>
                    <pic:cNvPicPr preferRelativeResize="0"/>
                  </pic:nvPicPr>
                  <pic:blipFill>
                    <a:blip r:embed="rId10">
                      <a:alphaModFix/>
                    </a:blip>
                    <a:stretch>
                      <a:fillRect/>
                    </a:stretch>
                  </pic:blipFill>
                  <pic:spPr>
                    <a:xfrm>
                      <a:off x="0" y="0"/>
                      <a:ext cx="1487279" cy="369913"/>
                    </a:xfrm>
                    <a:prstGeom prst="rect">
                      <a:avLst/>
                    </a:prstGeom>
                    <a:noFill/>
                    <a:ln>
                      <a:noFill/>
                    </a:ln>
                  </pic:spPr>
                </pic:pic>
              </a:graphicData>
            </a:graphic>
          </wp:inline>
        </w:drawing>
      </w:r>
    </w:p>
    <w:p w:rsidR="00901FEE" w:rsidRPr="009A6901" w:rsidRDefault="000F49F7">
      <w:pPr>
        <w:jc w:val="center"/>
        <w:rPr>
          <w:rFonts w:asciiTheme="minorHAnsi" w:hAnsiTheme="minorHAnsi"/>
          <w:b/>
          <w:sz w:val="24"/>
          <w:szCs w:val="24"/>
        </w:rPr>
      </w:pPr>
      <w:proofErr w:type="spellStart"/>
      <w:r w:rsidRPr="009A6901">
        <w:rPr>
          <w:rFonts w:asciiTheme="minorHAnsi" w:hAnsiTheme="minorHAnsi"/>
          <w:b/>
          <w:sz w:val="24"/>
          <w:szCs w:val="24"/>
        </w:rPr>
        <w:t>Progetto</w:t>
      </w:r>
      <w:proofErr w:type="spellEnd"/>
      <w:r w:rsidRPr="009A6901">
        <w:rPr>
          <w:rFonts w:asciiTheme="minorHAnsi" w:hAnsiTheme="minorHAnsi"/>
          <w:b/>
          <w:sz w:val="24"/>
          <w:szCs w:val="24"/>
        </w:rPr>
        <w:t xml:space="preserve"> Erasmus </w:t>
      </w:r>
    </w:p>
    <w:p w:rsidR="00901FEE" w:rsidRPr="009A6901" w:rsidRDefault="000F49F7">
      <w:pPr>
        <w:jc w:val="center"/>
        <w:rPr>
          <w:rFonts w:asciiTheme="minorHAnsi" w:hAnsiTheme="minorHAnsi"/>
          <w:b/>
          <w:sz w:val="24"/>
          <w:szCs w:val="24"/>
        </w:rPr>
      </w:pPr>
      <w:r w:rsidRPr="009A6901">
        <w:rPr>
          <w:rFonts w:asciiTheme="minorHAnsi" w:hAnsiTheme="minorHAnsi"/>
          <w:b/>
          <w:sz w:val="24"/>
          <w:szCs w:val="24"/>
        </w:rPr>
        <w:t>2018-1-EL01-KA229-047758</w:t>
      </w:r>
    </w:p>
    <w:p w:rsidR="00901FEE" w:rsidRDefault="00EA1019">
      <w:pPr>
        <w:jc w:val="center"/>
        <w:rPr>
          <w:rFonts w:asciiTheme="minorHAnsi" w:hAnsiTheme="minorHAnsi"/>
          <w:b/>
          <w:sz w:val="24"/>
          <w:szCs w:val="24"/>
        </w:rPr>
      </w:pPr>
      <w:r w:rsidRPr="009A6901">
        <w:rPr>
          <w:rFonts w:asciiTheme="minorHAnsi" w:hAnsiTheme="minorHAnsi"/>
          <w:b/>
          <w:sz w:val="24"/>
          <w:szCs w:val="24"/>
        </w:rPr>
        <w:t>“Teaching and Learning through Photography A</w:t>
      </w:r>
      <w:r w:rsidR="000F49F7" w:rsidRPr="009A6901">
        <w:rPr>
          <w:rFonts w:asciiTheme="minorHAnsi" w:hAnsiTheme="minorHAnsi"/>
          <w:b/>
          <w:sz w:val="24"/>
          <w:szCs w:val="24"/>
        </w:rPr>
        <w:t>rt”</w:t>
      </w:r>
    </w:p>
    <w:p w:rsidR="006E4C8D" w:rsidRDefault="006E4C8D">
      <w:pPr>
        <w:jc w:val="center"/>
        <w:rPr>
          <w:rFonts w:asciiTheme="minorHAnsi" w:hAnsiTheme="minorHAnsi"/>
          <w:b/>
          <w:sz w:val="24"/>
          <w:szCs w:val="24"/>
        </w:rPr>
      </w:pPr>
      <w:r>
        <w:rPr>
          <w:rFonts w:asciiTheme="minorHAnsi" w:hAnsiTheme="minorHAnsi"/>
          <w:b/>
          <w:sz w:val="24"/>
          <w:szCs w:val="24"/>
        </w:rPr>
        <w:t>“Santa Chiara-</w:t>
      </w:r>
      <w:proofErr w:type="spellStart"/>
      <w:r>
        <w:rPr>
          <w:rFonts w:asciiTheme="minorHAnsi" w:hAnsiTheme="minorHAnsi"/>
          <w:b/>
          <w:sz w:val="24"/>
          <w:szCs w:val="24"/>
        </w:rPr>
        <w:t>Pascoli</w:t>
      </w:r>
      <w:proofErr w:type="spellEnd"/>
      <w:r>
        <w:rPr>
          <w:rFonts w:asciiTheme="minorHAnsi" w:hAnsiTheme="minorHAnsi"/>
          <w:b/>
          <w:sz w:val="24"/>
          <w:szCs w:val="24"/>
        </w:rPr>
        <w:t>-Altamura” Comprehensive School, Foggia, Italy</w:t>
      </w:r>
    </w:p>
    <w:p w:rsidR="006E4C8D" w:rsidRPr="009A6901" w:rsidRDefault="006E4C8D">
      <w:pPr>
        <w:jc w:val="center"/>
        <w:rPr>
          <w:rFonts w:asciiTheme="minorHAnsi" w:hAnsiTheme="minorHAnsi"/>
          <w:b/>
          <w:sz w:val="24"/>
          <w:szCs w:val="24"/>
        </w:rPr>
      </w:pPr>
      <w:r>
        <w:rPr>
          <w:rFonts w:asciiTheme="minorHAnsi" w:hAnsiTheme="minorHAnsi"/>
          <w:b/>
          <w:sz w:val="24"/>
          <w:szCs w:val="24"/>
        </w:rPr>
        <w:t>V MEETING in Carballo, Spain</w:t>
      </w:r>
      <w:r w:rsidR="00184CE2">
        <w:rPr>
          <w:rFonts w:asciiTheme="minorHAnsi" w:hAnsiTheme="minorHAnsi"/>
          <w:b/>
          <w:sz w:val="24"/>
          <w:szCs w:val="24"/>
        </w:rPr>
        <w:t>. 9-</w:t>
      </w:r>
      <w:proofErr w:type="gramStart"/>
      <w:r w:rsidR="00184CE2">
        <w:rPr>
          <w:rFonts w:asciiTheme="minorHAnsi" w:hAnsiTheme="minorHAnsi"/>
          <w:b/>
          <w:sz w:val="24"/>
          <w:szCs w:val="24"/>
        </w:rPr>
        <w:t>!4</w:t>
      </w:r>
      <w:proofErr w:type="gramEnd"/>
      <w:r w:rsidR="00184CE2">
        <w:rPr>
          <w:rFonts w:asciiTheme="minorHAnsi" w:hAnsiTheme="minorHAnsi"/>
          <w:b/>
          <w:sz w:val="24"/>
          <w:szCs w:val="24"/>
        </w:rPr>
        <w:t xml:space="preserve"> February.</w:t>
      </w:r>
    </w:p>
    <w:p w:rsidR="00901FEE" w:rsidRPr="009A6901" w:rsidRDefault="00901FEE">
      <w:pPr>
        <w:jc w:val="center"/>
        <w:rPr>
          <w:rFonts w:asciiTheme="minorHAnsi" w:hAnsiTheme="minorHAnsi"/>
          <w:b/>
          <w:sz w:val="24"/>
          <w:szCs w:val="24"/>
        </w:rPr>
      </w:pPr>
    </w:p>
    <w:p w:rsidR="00901FEE" w:rsidRPr="009A6901" w:rsidRDefault="000F49F7">
      <w:pPr>
        <w:jc w:val="center"/>
        <w:rPr>
          <w:rFonts w:asciiTheme="minorHAnsi" w:hAnsiTheme="minorHAnsi"/>
          <w:b/>
          <w:sz w:val="24"/>
          <w:szCs w:val="24"/>
        </w:rPr>
      </w:pPr>
      <w:r w:rsidRPr="009A6901">
        <w:rPr>
          <w:rFonts w:asciiTheme="minorHAnsi" w:hAnsiTheme="minorHAnsi"/>
          <w:b/>
          <w:sz w:val="24"/>
          <w:szCs w:val="24"/>
        </w:rPr>
        <w:t>GENERAL OBJECTIVES OF THE PROJECT:</w:t>
      </w:r>
    </w:p>
    <w:p w:rsidR="00901FEE" w:rsidRPr="009A6901" w:rsidRDefault="000F49F7">
      <w:pPr>
        <w:jc w:val="both"/>
        <w:rPr>
          <w:rFonts w:asciiTheme="minorHAnsi" w:hAnsiTheme="minorHAnsi"/>
          <w:sz w:val="24"/>
          <w:szCs w:val="24"/>
        </w:rPr>
      </w:pPr>
      <w:r w:rsidRPr="009A6901">
        <w:rPr>
          <w:rFonts w:asciiTheme="minorHAnsi" w:hAnsiTheme="minorHAnsi"/>
          <w:sz w:val="24"/>
          <w:szCs w:val="24"/>
        </w:rPr>
        <w:t xml:space="preserve">In this project, photography is a valid tool to support teaching, through which students carry out hands on activities and laboratory experiences aimed at developing European key competences, such as, for example. </w:t>
      </w:r>
      <w:proofErr w:type="gramStart"/>
      <w:r w:rsidRPr="009A6901">
        <w:rPr>
          <w:rFonts w:asciiTheme="minorHAnsi" w:hAnsiTheme="minorHAnsi"/>
          <w:sz w:val="24"/>
          <w:szCs w:val="24"/>
        </w:rPr>
        <w:t>digital</w:t>
      </w:r>
      <w:proofErr w:type="gramEnd"/>
      <w:r w:rsidRPr="009A6901">
        <w:rPr>
          <w:rFonts w:asciiTheme="minorHAnsi" w:hAnsiTheme="minorHAnsi"/>
          <w:sz w:val="24"/>
          <w:szCs w:val="24"/>
        </w:rPr>
        <w:t xml:space="preserve"> and multilingual skills or in matters of citizenship, and specific disciplinary skills regarding Italian, Art, History, Science, Geography, English language.</w:t>
      </w:r>
    </w:p>
    <w:p w:rsidR="00901FEE" w:rsidRPr="009A6901" w:rsidRDefault="00901FEE">
      <w:pPr>
        <w:jc w:val="both"/>
        <w:rPr>
          <w:rFonts w:asciiTheme="minorHAnsi" w:hAnsiTheme="minorHAnsi"/>
          <w:sz w:val="24"/>
          <w:szCs w:val="24"/>
        </w:rPr>
      </w:pPr>
    </w:p>
    <w:p w:rsidR="00901FEE" w:rsidRPr="009A6901" w:rsidRDefault="000F49F7">
      <w:pPr>
        <w:jc w:val="center"/>
        <w:rPr>
          <w:rFonts w:asciiTheme="minorHAnsi" w:hAnsiTheme="minorHAnsi"/>
          <w:b/>
          <w:sz w:val="24"/>
          <w:szCs w:val="24"/>
        </w:rPr>
      </w:pPr>
      <w:r w:rsidRPr="009A6901">
        <w:rPr>
          <w:rFonts w:asciiTheme="minorHAnsi" w:hAnsiTheme="minorHAnsi"/>
          <w:b/>
          <w:sz w:val="24"/>
          <w:szCs w:val="24"/>
        </w:rPr>
        <w:t xml:space="preserve">SPECIFIC OBJECTIVES OF THE </w:t>
      </w:r>
      <w:r w:rsidR="0054241A">
        <w:rPr>
          <w:rFonts w:asciiTheme="minorHAnsi" w:hAnsiTheme="minorHAnsi"/>
          <w:b/>
          <w:sz w:val="24"/>
          <w:szCs w:val="24"/>
        </w:rPr>
        <w:t xml:space="preserve">FIFTH </w:t>
      </w:r>
      <w:r w:rsidRPr="009A6901">
        <w:rPr>
          <w:rFonts w:asciiTheme="minorHAnsi" w:hAnsiTheme="minorHAnsi"/>
          <w:b/>
          <w:sz w:val="24"/>
          <w:szCs w:val="24"/>
        </w:rPr>
        <w:t>PROJECT DEVELOPMENT PHASE:</w:t>
      </w:r>
    </w:p>
    <w:p w:rsidR="00EA1019" w:rsidRPr="009A6901" w:rsidRDefault="000F49F7" w:rsidP="00EA1019">
      <w:pPr>
        <w:jc w:val="both"/>
        <w:rPr>
          <w:rFonts w:asciiTheme="minorHAnsi" w:hAnsiTheme="minorHAnsi"/>
          <w:sz w:val="24"/>
          <w:szCs w:val="24"/>
        </w:rPr>
      </w:pPr>
      <w:r w:rsidRPr="009A6901">
        <w:rPr>
          <w:rFonts w:asciiTheme="minorHAnsi" w:hAnsiTheme="minorHAnsi"/>
          <w:sz w:val="24"/>
          <w:szCs w:val="24"/>
        </w:rPr>
        <w:t xml:space="preserve">Through this </w:t>
      </w:r>
      <w:r w:rsidR="0054241A">
        <w:rPr>
          <w:rFonts w:asciiTheme="minorHAnsi" w:hAnsiTheme="minorHAnsi"/>
          <w:sz w:val="24"/>
          <w:szCs w:val="24"/>
        </w:rPr>
        <w:t xml:space="preserve">fifth </w:t>
      </w:r>
      <w:bookmarkStart w:id="0" w:name="_GoBack"/>
      <w:bookmarkEnd w:id="0"/>
      <w:r w:rsidRPr="009A6901">
        <w:rPr>
          <w:rFonts w:asciiTheme="minorHAnsi" w:hAnsiTheme="minorHAnsi"/>
          <w:sz w:val="24"/>
          <w:szCs w:val="24"/>
        </w:rPr>
        <w:t xml:space="preserve">phase of the project development, disciplinary and interdisciplinary objectives </w:t>
      </w:r>
      <w:proofErr w:type="gramStart"/>
      <w:r w:rsidRPr="009A6901">
        <w:rPr>
          <w:rFonts w:asciiTheme="minorHAnsi" w:hAnsiTheme="minorHAnsi"/>
          <w:sz w:val="24"/>
          <w:szCs w:val="24"/>
        </w:rPr>
        <w:t>are strictly connected</w:t>
      </w:r>
      <w:proofErr w:type="gramEnd"/>
      <w:r w:rsidRPr="009A6901">
        <w:rPr>
          <w:rFonts w:asciiTheme="minorHAnsi" w:hAnsiTheme="minorHAnsi"/>
          <w:sz w:val="24"/>
          <w:szCs w:val="24"/>
        </w:rPr>
        <w:t xml:space="preserve"> to the general purposes of the project. Among these, the objective of fostering a sense of belonging, giving value to the cultural heritage of the territory through direct exploration, is particularly im</w:t>
      </w:r>
      <w:r w:rsidR="00EA1019" w:rsidRPr="009A6901">
        <w:rPr>
          <w:rFonts w:asciiTheme="minorHAnsi" w:hAnsiTheme="minorHAnsi"/>
          <w:sz w:val="24"/>
          <w:szCs w:val="24"/>
        </w:rPr>
        <w:t>portant.</w:t>
      </w:r>
    </w:p>
    <w:p w:rsidR="00EA1019" w:rsidRPr="009A6901" w:rsidRDefault="00EA1019">
      <w:pPr>
        <w:jc w:val="both"/>
        <w:rPr>
          <w:rFonts w:asciiTheme="minorHAnsi" w:hAnsiTheme="minorHAnsi"/>
          <w:sz w:val="24"/>
          <w:szCs w:val="24"/>
        </w:rPr>
      </w:pPr>
    </w:p>
    <w:p w:rsidR="00901FEE" w:rsidRPr="009A6901" w:rsidRDefault="000F49F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olor w:val="222222"/>
          <w:sz w:val="24"/>
          <w:szCs w:val="24"/>
        </w:rPr>
      </w:pPr>
      <w:r w:rsidRPr="009A6901">
        <w:rPr>
          <w:rFonts w:asciiTheme="minorHAnsi" w:hAnsiTheme="minorHAnsi"/>
          <w:color w:val="222222"/>
          <w:sz w:val="24"/>
          <w:szCs w:val="24"/>
        </w:rPr>
        <w:t xml:space="preserve">Goals </w:t>
      </w:r>
    </w:p>
    <w:p w:rsidR="00901FEE" w:rsidRPr="009A6901"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olor w:val="222222"/>
          <w:sz w:val="24"/>
          <w:szCs w:val="24"/>
        </w:rPr>
      </w:pPr>
      <w:r w:rsidRPr="009A6901">
        <w:rPr>
          <w:rFonts w:asciiTheme="minorHAnsi" w:hAnsiTheme="minorHAnsi"/>
          <w:color w:val="222222"/>
          <w:sz w:val="24"/>
          <w:szCs w:val="24"/>
        </w:rPr>
        <w:t>- The pupils have to recognize significant elements of the past of their school environment</w:t>
      </w:r>
    </w:p>
    <w:p w:rsidR="00901FEE" w:rsidRPr="009A6901" w:rsidRDefault="000F49F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olor w:val="222222"/>
          <w:sz w:val="24"/>
          <w:szCs w:val="24"/>
        </w:rPr>
      </w:pPr>
      <w:r w:rsidRPr="009A6901">
        <w:rPr>
          <w:rFonts w:asciiTheme="minorHAnsi" w:hAnsiTheme="minorHAnsi"/>
          <w:color w:val="222222"/>
          <w:sz w:val="24"/>
          <w:szCs w:val="24"/>
        </w:rPr>
        <w:t>- The pupils have to recognize and to explore in greater depth the historical traces in the territory and they understand the importance of the artistic and cultural heritage.</w:t>
      </w:r>
    </w:p>
    <w:p w:rsidR="00901FEE" w:rsidRPr="009A6901" w:rsidRDefault="000F49F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olor w:val="222222"/>
          <w:sz w:val="24"/>
          <w:szCs w:val="24"/>
        </w:rPr>
      </w:pPr>
      <w:r w:rsidRPr="009A6901">
        <w:rPr>
          <w:rFonts w:asciiTheme="minorHAnsi" w:hAnsiTheme="minorHAnsi"/>
          <w:color w:val="222222"/>
          <w:sz w:val="24"/>
          <w:szCs w:val="24"/>
        </w:rPr>
        <w:t xml:space="preserve">- The pupils will be able to produce simple historical texts, even with digital resources, accordion books and </w:t>
      </w:r>
      <w:proofErr w:type="spellStart"/>
      <w:r w:rsidRPr="009A6901">
        <w:rPr>
          <w:rFonts w:asciiTheme="minorHAnsi" w:hAnsiTheme="minorHAnsi"/>
          <w:color w:val="222222"/>
          <w:sz w:val="24"/>
          <w:szCs w:val="24"/>
        </w:rPr>
        <w:t>ebooks</w:t>
      </w:r>
      <w:proofErr w:type="spellEnd"/>
      <w:r w:rsidRPr="009A6901">
        <w:rPr>
          <w:rFonts w:asciiTheme="minorHAnsi" w:hAnsiTheme="minorHAnsi"/>
          <w:color w:val="222222"/>
          <w:sz w:val="24"/>
          <w:szCs w:val="24"/>
        </w:rPr>
        <w:t xml:space="preserve"> using significant images to attract and involve other students while sharing the final results of their work.</w:t>
      </w:r>
    </w:p>
    <w:p w:rsidR="00901FEE" w:rsidRPr="009A6901" w:rsidRDefault="000F49F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olor w:val="222222"/>
          <w:sz w:val="24"/>
          <w:szCs w:val="24"/>
        </w:rPr>
      </w:pPr>
      <w:r w:rsidRPr="009A6901">
        <w:rPr>
          <w:rFonts w:asciiTheme="minorHAnsi" w:hAnsiTheme="minorHAnsi"/>
          <w:color w:val="222222"/>
          <w:sz w:val="24"/>
          <w:szCs w:val="24"/>
        </w:rPr>
        <w:t xml:space="preserve">- Finally, they will be able to communicate in Italian and in English the most important steps of their learning path. </w:t>
      </w:r>
    </w:p>
    <w:p w:rsidR="00901FEE" w:rsidRPr="009A6901" w:rsidRDefault="00901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olor w:val="222222"/>
          <w:sz w:val="24"/>
          <w:szCs w:val="24"/>
        </w:rPr>
      </w:pPr>
    </w:p>
    <w:p w:rsidR="00901FEE" w:rsidRPr="009A6901" w:rsidRDefault="00901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olor w:val="222222"/>
          <w:sz w:val="24"/>
          <w:szCs w:val="24"/>
        </w:rPr>
      </w:pPr>
    </w:p>
    <w:p w:rsidR="00901FEE"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olor w:val="222222"/>
          <w:sz w:val="24"/>
          <w:szCs w:val="24"/>
        </w:rPr>
      </w:pPr>
      <w:r w:rsidRPr="009A6901">
        <w:rPr>
          <w:rFonts w:asciiTheme="minorHAnsi" w:hAnsiTheme="minorHAnsi"/>
          <w:color w:val="222222"/>
          <w:sz w:val="24"/>
          <w:szCs w:val="24"/>
        </w:rPr>
        <w:lastRenderedPageBreak/>
        <w:t xml:space="preserve">The students reconstruct the historical events </w:t>
      </w:r>
      <w:proofErr w:type="gramStart"/>
      <w:r w:rsidRPr="009A6901">
        <w:rPr>
          <w:rFonts w:asciiTheme="minorHAnsi" w:hAnsiTheme="minorHAnsi"/>
          <w:color w:val="222222"/>
          <w:sz w:val="24"/>
          <w:szCs w:val="24"/>
        </w:rPr>
        <w:t>through the use of</w:t>
      </w:r>
      <w:proofErr w:type="gramEnd"/>
      <w:r w:rsidRPr="009A6901">
        <w:rPr>
          <w:rFonts w:asciiTheme="minorHAnsi" w:hAnsiTheme="minorHAnsi"/>
          <w:color w:val="222222"/>
          <w:sz w:val="24"/>
          <w:szCs w:val="24"/>
        </w:rPr>
        <w:t xml:space="preserve"> sources and they use methodological processes to analyze, compare, criticize all that have been recovered from the past. Furthermore, official documents and papers, material and artistic sources will be at the students’ disposal. These images and photos eventually become the starting point where the historical research starts, therefore an opportunity to </w:t>
      </w:r>
      <w:proofErr w:type="spellStart"/>
      <w:r w:rsidRPr="009A6901">
        <w:rPr>
          <w:rFonts w:asciiTheme="minorHAnsi" w:hAnsiTheme="minorHAnsi"/>
          <w:color w:val="222222"/>
          <w:sz w:val="24"/>
          <w:szCs w:val="24"/>
        </w:rPr>
        <w:t>aknowledge</w:t>
      </w:r>
      <w:proofErr w:type="spellEnd"/>
      <w:r w:rsidRPr="009A6901">
        <w:rPr>
          <w:rFonts w:asciiTheme="minorHAnsi" w:hAnsiTheme="minorHAnsi"/>
          <w:color w:val="222222"/>
          <w:sz w:val="24"/>
          <w:szCs w:val="24"/>
        </w:rPr>
        <w:t xml:space="preserve"> the key turning points related to the historical changes of the closest realities.</w:t>
      </w:r>
    </w:p>
    <w:p w:rsidR="009A6901" w:rsidRDefault="009A69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olor w:val="222222"/>
          <w:sz w:val="24"/>
          <w:szCs w:val="24"/>
        </w:rPr>
      </w:pPr>
    </w:p>
    <w:p w:rsidR="009A6901" w:rsidRPr="009A6901" w:rsidRDefault="009A69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olor w:val="222222"/>
          <w:sz w:val="24"/>
          <w:szCs w:val="24"/>
        </w:rPr>
      </w:pPr>
    </w:p>
    <w:p w:rsidR="00901FEE" w:rsidRPr="009A6901" w:rsidRDefault="00901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olor w:val="222222"/>
          <w:sz w:val="24"/>
          <w:szCs w:val="24"/>
        </w:rPr>
      </w:pPr>
    </w:p>
    <w:p w:rsidR="00901FEE" w:rsidRPr="009A6901"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olor w:val="222222"/>
          <w:sz w:val="24"/>
          <w:szCs w:val="24"/>
        </w:rPr>
      </w:pPr>
      <w:proofErr w:type="spellStart"/>
      <w:r w:rsidRPr="009A6901">
        <w:rPr>
          <w:rFonts w:asciiTheme="minorHAnsi" w:hAnsiTheme="minorHAnsi"/>
          <w:color w:val="222222"/>
          <w:sz w:val="24"/>
          <w:szCs w:val="24"/>
        </w:rPr>
        <w:t>Methodology</w:t>
      </w:r>
      <w:r w:rsidR="00AF5821">
        <w:rPr>
          <w:rFonts w:asciiTheme="minorHAnsi" w:hAnsiTheme="minorHAnsi"/>
          <w:color w:val="222222"/>
          <w:sz w:val="24"/>
          <w:szCs w:val="24"/>
        </w:rPr>
        <w:t>.</w:t>
      </w:r>
      <w:r w:rsidR="00B57416">
        <w:rPr>
          <w:rFonts w:asciiTheme="minorHAnsi" w:hAnsiTheme="minorHAnsi"/>
          <w:color w:val="222222"/>
          <w:sz w:val="24"/>
          <w:szCs w:val="24"/>
        </w:rPr>
        <w:t>i</w:t>
      </w:r>
      <w:proofErr w:type="spellEnd"/>
      <w:r w:rsidR="00184CE2">
        <w:rPr>
          <w:rFonts w:asciiTheme="minorHAnsi" w:hAnsiTheme="minorHAnsi"/>
          <w:color w:val="222222"/>
          <w:sz w:val="24"/>
          <w:szCs w:val="24"/>
        </w:rPr>
        <w:t xml:space="preserve"> (</w:t>
      </w:r>
      <w:proofErr w:type="spellStart"/>
      <w:r w:rsidR="00184CE2">
        <w:rPr>
          <w:rFonts w:asciiTheme="minorHAnsi" w:hAnsiTheme="minorHAnsi"/>
          <w:color w:val="222222"/>
          <w:sz w:val="24"/>
          <w:szCs w:val="24"/>
        </w:rPr>
        <w:t>Traditinal</w:t>
      </w:r>
      <w:proofErr w:type="spellEnd"/>
      <w:r w:rsidR="00184CE2">
        <w:rPr>
          <w:rFonts w:asciiTheme="minorHAnsi" w:hAnsiTheme="minorHAnsi"/>
          <w:color w:val="222222"/>
          <w:sz w:val="24"/>
          <w:szCs w:val="24"/>
        </w:rPr>
        <w:t xml:space="preserve"> Storytelling </w:t>
      </w:r>
      <w:r w:rsidR="00AF5821">
        <w:rPr>
          <w:rFonts w:asciiTheme="minorHAnsi" w:hAnsiTheme="minorHAnsi"/>
          <w:color w:val="222222"/>
          <w:sz w:val="24"/>
          <w:szCs w:val="24"/>
        </w:rPr>
        <w:t>Methodology and Digital Storytelling Approach)</w:t>
      </w:r>
    </w:p>
    <w:p w:rsidR="00901FEE" w:rsidRPr="009A6901" w:rsidRDefault="00901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sz w:val="24"/>
          <w:szCs w:val="24"/>
        </w:rPr>
      </w:pPr>
    </w:p>
    <w:p w:rsidR="00901FEE" w:rsidRPr="009A6901" w:rsidRDefault="000F49F7">
      <w:pPr>
        <w:jc w:val="both"/>
        <w:rPr>
          <w:rFonts w:asciiTheme="minorHAnsi" w:hAnsiTheme="minorHAnsi"/>
          <w:sz w:val="24"/>
          <w:szCs w:val="24"/>
        </w:rPr>
      </w:pPr>
      <w:r w:rsidRPr="009A6901">
        <w:rPr>
          <w:rFonts w:asciiTheme="minorHAnsi" w:hAnsiTheme="minorHAnsi"/>
          <w:sz w:val="24"/>
          <w:szCs w:val="24"/>
        </w:rPr>
        <w:t xml:space="preserve">In this phase we have implemented the methodology of storytelling combined with the use of pictures and photos. The Italian students have been working in a cooperative way for weeks to produce comic strips and texts related to the selected theme and topics. Old photos, images and drawings from the archives or old books narrating the history of our school have </w:t>
      </w:r>
      <w:proofErr w:type="gramStart"/>
      <w:r w:rsidRPr="009A6901">
        <w:rPr>
          <w:rFonts w:asciiTheme="minorHAnsi" w:hAnsiTheme="minorHAnsi"/>
          <w:sz w:val="24"/>
          <w:szCs w:val="24"/>
        </w:rPr>
        <w:t>been  helpful</w:t>
      </w:r>
      <w:proofErr w:type="gramEnd"/>
      <w:r w:rsidRPr="009A6901">
        <w:rPr>
          <w:rFonts w:asciiTheme="minorHAnsi" w:hAnsiTheme="minorHAnsi"/>
          <w:sz w:val="24"/>
          <w:szCs w:val="24"/>
        </w:rPr>
        <w:t xml:space="preserve"> to guide the children to explore and represent the ancient reality of our environment. </w:t>
      </w:r>
    </w:p>
    <w:p w:rsidR="00901FEE" w:rsidRPr="009A6901" w:rsidRDefault="000F49F7">
      <w:pPr>
        <w:jc w:val="both"/>
        <w:rPr>
          <w:rFonts w:asciiTheme="minorHAnsi" w:hAnsiTheme="minorHAnsi"/>
          <w:sz w:val="24"/>
          <w:szCs w:val="24"/>
        </w:rPr>
      </w:pPr>
      <w:r w:rsidRPr="009A6901">
        <w:rPr>
          <w:rFonts w:asciiTheme="minorHAnsi" w:hAnsiTheme="minorHAnsi"/>
          <w:sz w:val="24"/>
          <w:szCs w:val="24"/>
        </w:rPr>
        <w:t>This methodology seems to be attractive and involving while allowing the students to acquire tools and techniques to support the process of understanding and internalizing the value of cultural heritage. The designed learning path, the strategies and techniques stimulate the development of creativity and</w:t>
      </w:r>
      <w:r w:rsidR="003C6840">
        <w:rPr>
          <w:rFonts w:asciiTheme="minorHAnsi" w:hAnsiTheme="minorHAnsi"/>
          <w:sz w:val="24"/>
          <w:szCs w:val="24"/>
        </w:rPr>
        <w:t xml:space="preserve"> manual skills in students also</w:t>
      </w:r>
      <w:r w:rsidRPr="009A6901">
        <w:rPr>
          <w:rFonts w:asciiTheme="minorHAnsi" w:hAnsiTheme="minorHAnsi"/>
          <w:sz w:val="24"/>
          <w:szCs w:val="24"/>
        </w:rPr>
        <w:t xml:space="preserve"> providing the functional conditions to support the curricular paths of the various disciplines.</w:t>
      </w:r>
    </w:p>
    <w:p w:rsidR="009A6901" w:rsidRPr="009A6901" w:rsidRDefault="000F49F7">
      <w:pPr>
        <w:jc w:val="both"/>
        <w:rPr>
          <w:rFonts w:asciiTheme="minorHAnsi" w:hAnsiTheme="minorHAnsi"/>
          <w:sz w:val="24"/>
          <w:szCs w:val="24"/>
        </w:rPr>
      </w:pPr>
      <w:r w:rsidRPr="009A6901">
        <w:rPr>
          <w:rFonts w:asciiTheme="minorHAnsi" w:hAnsiTheme="minorHAnsi"/>
          <w:sz w:val="24"/>
          <w:szCs w:val="24"/>
        </w:rPr>
        <w:t>In the light of this approach, the students are invited to find materials</w:t>
      </w:r>
      <w:r w:rsidR="004C2C71">
        <w:rPr>
          <w:rFonts w:asciiTheme="minorHAnsi" w:hAnsiTheme="minorHAnsi"/>
          <w:sz w:val="24"/>
          <w:szCs w:val="24"/>
        </w:rPr>
        <w:t xml:space="preserve"> also on the internet</w:t>
      </w:r>
      <w:r w:rsidRPr="009A6901">
        <w:rPr>
          <w:rFonts w:asciiTheme="minorHAnsi" w:hAnsiTheme="minorHAnsi"/>
          <w:sz w:val="24"/>
          <w:szCs w:val="24"/>
        </w:rPr>
        <w:t xml:space="preserve">, to share information, </w:t>
      </w:r>
      <w:proofErr w:type="gramStart"/>
      <w:r w:rsidRPr="009A6901">
        <w:rPr>
          <w:rFonts w:asciiTheme="minorHAnsi" w:hAnsiTheme="minorHAnsi"/>
          <w:sz w:val="24"/>
          <w:szCs w:val="24"/>
        </w:rPr>
        <w:t>to  interact</w:t>
      </w:r>
      <w:proofErr w:type="gramEnd"/>
      <w:r w:rsidRPr="009A6901">
        <w:rPr>
          <w:rFonts w:asciiTheme="minorHAnsi" w:hAnsiTheme="minorHAnsi"/>
          <w:sz w:val="24"/>
          <w:szCs w:val="24"/>
        </w:rPr>
        <w:t xml:space="preserve"> positively and to think critically; the teachers facilitate the process and guide the pupils to reach functional alphabetical </w:t>
      </w:r>
      <w:r w:rsidR="004C2C71">
        <w:rPr>
          <w:rFonts w:asciiTheme="minorHAnsi" w:hAnsiTheme="minorHAnsi"/>
          <w:sz w:val="24"/>
          <w:szCs w:val="24"/>
        </w:rPr>
        <w:t xml:space="preserve">and literacy </w:t>
      </w:r>
      <w:r w:rsidRPr="009A6901">
        <w:rPr>
          <w:rFonts w:asciiTheme="minorHAnsi" w:hAnsiTheme="minorHAnsi"/>
          <w:sz w:val="24"/>
          <w:szCs w:val="24"/>
        </w:rPr>
        <w:t>skills and key competences for lifelong learning.</w:t>
      </w:r>
    </w:p>
    <w:p w:rsidR="009A6901" w:rsidRPr="009A6901" w:rsidRDefault="009A6901">
      <w:pPr>
        <w:jc w:val="both"/>
        <w:rPr>
          <w:rFonts w:asciiTheme="minorHAnsi" w:hAnsiTheme="minorHAnsi"/>
          <w:sz w:val="28"/>
          <w:szCs w:val="28"/>
        </w:rPr>
      </w:pPr>
    </w:p>
    <w:p w:rsidR="00901FEE" w:rsidRPr="009A6901" w:rsidRDefault="000F49F7" w:rsidP="009A6901">
      <w:pPr>
        <w:spacing w:after="160" w:line="259" w:lineRule="auto"/>
        <w:jc w:val="center"/>
        <w:rPr>
          <w:rFonts w:asciiTheme="minorHAnsi" w:hAnsiTheme="minorHAnsi"/>
          <w:sz w:val="28"/>
          <w:szCs w:val="28"/>
          <w:u w:val="single"/>
        </w:rPr>
      </w:pPr>
      <w:r w:rsidRPr="009A6901">
        <w:rPr>
          <w:rFonts w:asciiTheme="minorHAnsi" w:hAnsiTheme="minorHAnsi"/>
          <w:sz w:val="28"/>
          <w:szCs w:val="28"/>
          <w:u w:val="single"/>
        </w:rPr>
        <w:t>DIGITAL STORYTELLING</w:t>
      </w:r>
    </w:p>
    <w:p w:rsidR="00901FEE" w:rsidRPr="009A6901" w:rsidRDefault="009A6901">
      <w:pPr>
        <w:spacing w:after="160" w:line="259" w:lineRule="auto"/>
        <w:rPr>
          <w:rFonts w:asciiTheme="minorHAnsi" w:hAnsiTheme="minorHAnsi"/>
          <w:sz w:val="28"/>
          <w:szCs w:val="28"/>
          <w:u w:val="single"/>
        </w:rPr>
      </w:pPr>
      <w:r w:rsidRPr="009A6901">
        <w:rPr>
          <w:rFonts w:asciiTheme="minorHAnsi" w:hAnsiTheme="minorHAnsi"/>
          <w:sz w:val="28"/>
          <w:szCs w:val="28"/>
          <w:u w:val="single"/>
        </w:rPr>
        <w:t xml:space="preserve"> </w:t>
      </w:r>
      <w:r w:rsidR="000F49F7" w:rsidRPr="009A6901">
        <w:rPr>
          <w:rFonts w:asciiTheme="minorHAnsi" w:hAnsiTheme="minorHAnsi"/>
          <w:sz w:val="28"/>
          <w:szCs w:val="28"/>
          <w:u w:val="single"/>
        </w:rPr>
        <w:t>Definition</w:t>
      </w:r>
    </w:p>
    <w:p w:rsidR="00901FEE" w:rsidRPr="009A6901" w:rsidRDefault="000F49F7">
      <w:pPr>
        <w:spacing w:after="160" w:line="259" w:lineRule="auto"/>
        <w:rPr>
          <w:rFonts w:asciiTheme="minorHAnsi" w:hAnsiTheme="minorHAnsi"/>
          <w:sz w:val="24"/>
          <w:szCs w:val="24"/>
        </w:rPr>
      </w:pPr>
      <w:r w:rsidRPr="009A6901">
        <w:rPr>
          <w:rFonts w:asciiTheme="minorHAnsi" w:hAnsiTheme="minorHAnsi"/>
          <w:sz w:val="24"/>
          <w:szCs w:val="24"/>
        </w:rPr>
        <w:t>The technique of the digital storytelling employs digit</w:t>
      </w:r>
      <w:r w:rsidR="00184CE2">
        <w:rPr>
          <w:rFonts w:asciiTheme="minorHAnsi" w:hAnsiTheme="minorHAnsi"/>
          <w:sz w:val="24"/>
          <w:szCs w:val="24"/>
        </w:rPr>
        <w:t xml:space="preserve">al tools to create </w:t>
      </w:r>
      <w:proofErr w:type="spellStart"/>
      <w:r w:rsidR="00184CE2">
        <w:rPr>
          <w:rFonts w:asciiTheme="minorHAnsi" w:hAnsiTheme="minorHAnsi"/>
          <w:sz w:val="24"/>
          <w:szCs w:val="24"/>
        </w:rPr>
        <w:t>multimedial</w:t>
      </w:r>
      <w:proofErr w:type="spellEnd"/>
      <w:r w:rsidR="00184CE2">
        <w:rPr>
          <w:rFonts w:asciiTheme="minorHAnsi" w:hAnsiTheme="minorHAnsi"/>
          <w:sz w:val="24"/>
          <w:szCs w:val="24"/>
        </w:rPr>
        <w:t xml:space="preserve"> </w:t>
      </w:r>
      <w:r w:rsidRPr="009A6901">
        <w:rPr>
          <w:rFonts w:asciiTheme="minorHAnsi" w:hAnsiTheme="minorHAnsi"/>
          <w:sz w:val="24"/>
          <w:szCs w:val="24"/>
        </w:rPr>
        <w:t xml:space="preserve">engaging narrations to share and enjoy together. Digital narrations base their expressive potential on a mixture of photos, videos, music and voice. These </w:t>
      </w:r>
      <w:proofErr w:type="spellStart"/>
      <w:r w:rsidRPr="009A6901">
        <w:rPr>
          <w:rFonts w:asciiTheme="minorHAnsi" w:hAnsiTheme="minorHAnsi"/>
          <w:sz w:val="24"/>
          <w:szCs w:val="24"/>
        </w:rPr>
        <w:t>multimedial</w:t>
      </w:r>
      <w:proofErr w:type="spellEnd"/>
      <w:r w:rsidRPr="009A6901">
        <w:rPr>
          <w:rFonts w:asciiTheme="minorHAnsi" w:hAnsiTheme="minorHAnsi"/>
          <w:sz w:val="24"/>
          <w:szCs w:val="24"/>
        </w:rPr>
        <w:t xml:space="preserve"> languages tend to favor creativity and interaction between the students helping them to explore different meanings. In the school context, t</w:t>
      </w:r>
      <w:r w:rsidR="00184CE2">
        <w:rPr>
          <w:rFonts w:asciiTheme="minorHAnsi" w:hAnsiTheme="minorHAnsi"/>
          <w:sz w:val="24"/>
          <w:szCs w:val="24"/>
        </w:rPr>
        <w:t xml:space="preserve">he digital storytelling allows </w:t>
      </w:r>
      <w:r w:rsidRPr="009A6901">
        <w:rPr>
          <w:rFonts w:asciiTheme="minorHAnsi" w:hAnsiTheme="minorHAnsi"/>
          <w:sz w:val="24"/>
          <w:szCs w:val="24"/>
        </w:rPr>
        <w:t xml:space="preserve">teachers and students to innovate the teaching and learning process, moreover the students actively learn through hands on activities. Storytelling is </w:t>
      </w:r>
      <w:proofErr w:type="gramStart"/>
      <w:r w:rsidRPr="009A6901">
        <w:rPr>
          <w:rFonts w:asciiTheme="minorHAnsi" w:hAnsiTheme="minorHAnsi"/>
          <w:sz w:val="24"/>
          <w:szCs w:val="24"/>
        </w:rPr>
        <w:t>not  a</w:t>
      </w:r>
      <w:proofErr w:type="gramEnd"/>
      <w:r w:rsidRPr="009A6901">
        <w:rPr>
          <w:rFonts w:asciiTheme="minorHAnsi" w:hAnsiTheme="minorHAnsi"/>
          <w:sz w:val="24"/>
          <w:szCs w:val="24"/>
        </w:rPr>
        <w:t xml:space="preserve"> simple way to tell stories but it is a work method common to many social sciences branches. Narration is the product of narrative thinking (Bruner</w:t>
      </w:r>
      <w:proofErr w:type="gramStart"/>
      <w:r w:rsidRPr="009A6901">
        <w:rPr>
          <w:rFonts w:asciiTheme="minorHAnsi" w:hAnsiTheme="minorHAnsi"/>
          <w:sz w:val="24"/>
          <w:szCs w:val="24"/>
        </w:rPr>
        <w:t>,2002</w:t>
      </w:r>
      <w:proofErr w:type="gramEnd"/>
      <w:r w:rsidRPr="009A6901">
        <w:rPr>
          <w:rFonts w:asciiTheme="minorHAnsi" w:hAnsiTheme="minorHAnsi"/>
          <w:sz w:val="24"/>
          <w:szCs w:val="24"/>
        </w:rPr>
        <w:t>) through which we build our personal beliefs about us and the world, manifesting itself with an array of varied formal expressions: on paper, on electronic tools and with interaction between one another.</w:t>
      </w:r>
    </w:p>
    <w:p w:rsidR="00901FEE" w:rsidRPr="009A6901" w:rsidRDefault="00901FEE">
      <w:pPr>
        <w:spacing w:after="160" w:line="259" w:lineRule="auto"/>
        <w:rPr>
          <w:rFonts w:asciiTheme="minorHAnsi" w:hAnsiTheme="minorHAnsi"/>
          <w:sz w:val="24"/>
          <w:szCs w:val="24"/>
        </w:rPr>
      </w:pPr>
    </w:p>
    <w:p w:rsidR="00901FEE" w:rsidRPr="009A6901" w:rsidRDefault="000F49F7">
      <w:pPr>
        <w:spacing w:after="160" w:line="259" w:lineRule="auto"/>
        <w:rPr>
          <w:rFonts w:asciiTheme="minorHAnsi" w:hAnsiTheme="minorHAnsi"/>
          <w:sz w:val="28"/>
          <w:szCs w:val="28"/>
          <w:u w:val="single"/>
        </w:rPr>
      </w:pPr>
      <w:r w:rsidRPr="009A6901">
        <w:rPr>
          <w:rFonts w:asciiTheme="minorHAnsi" w:hAnsiTheme="minorHAnsi"/>
          <w:sz w:val="24"/>
          <w:szCs w:val="24"/>
        </w:rPr>
        <w:t xml:space="preserve"> </w:t>
      </w:r>
      <w:r w:rsidRPr="009A6901">
        <w:rPr>
          <w:rFonts w:asciiTheme="minorHAnsi" w:hAnsiTheme="minorHAnsi"/>
          <w:sz w:val="28"/>
          <w:szCs w:val="28"/>
          <w:u w:val="single"/>
        </w:rPr>
        <w:t xml:space="preserve">Referred </w:t>
      </w:r>
      <w:proofErr w:type="spellStart"/>
      <w:r w:rsidRPr="009A6901">
        <w:rPr>
          <w:rFonts w:asciiTheme="minorHAnsi" w:hAnsiTheme="minorHAnsi"/>
          <w:sz w:val="28"/>
          <w:szCs w:val="28"/>
          <w:u w:val="single"/>
        </w:rPr>
        <w:t>psycopedagogical</w:t>
      </w:r>
      <w:proofErr w:type="spellEnd"/>
      <w:r w:rsidRPr="009A6901">
        <w:rPr>
          <w:rFonts w:asciiTheme="minorHAnsi" w:hAnsiTheme="minorHAnsi"/>
          <w:sz w:val="28"/>
          <w:szCs w:val="28"/>
          <w:u w:val="single"/>
        </w:rPr>
        <w:t xml:space="preserve"> theories </w:t>
      </w:r>
    </w:p>
    <w:p w:rsidR="00901FEE" w:rsidRPr="009A6901" w:rsidRDefault="000F49F7">
      <w:pPr>
        <w:numPr>
          <w:ilvl w:val="0"/>
          <w:numId w:val="2"/>
        </w:numPr>
        <w:spacing w:after="0" w:line="259" w:lineRule="auto"/>
        <w:rPr>
          <w:rFonts w:asciiTheme="minorHAnsi" w:hAnsiTheme="minorHAnsi"/>
          <w:sz w:val="24"/>
          <w:szCs w:val="24"/>
        </w:rPr>
      </w:pPr>
      <w:r w:rsidRPr="009A6901">
        <w:rPr>
          <w:rFonts w:asciiTheme="minorHAnsi" w:hAnsiTheme="minorHAnsi"/>
          <w:sz w:val="24"/>
          <w:szCs w:val="24"/>
        </w:rPr>
        <w:t xml:space="preserve"> Learning by doing</w:t>
      </w:r>
    </w:p>
    <w:p w:rsidR="00901FEE" w:rsidRPr="009A6901" w:rsidRDefault="000F49F7">
      <w:pPr>
        <w:numPr>
          <w:ilvl w:val="0"/>
          <w:numId w:val="2"/>
        </w:numPr>
        <w:spacing w:after="0" w:line="259" w:lineRule="auto"/>
        <w:rPr>
          <w:rFonts w:asciiTheme="minorHAnsi" w:hAnsiTheme="minorHAnsi"/>
          <w:sz w:val="24"/>
          <w:szCs w:val="24"/>
        </w:rPr>
      </w:pPr>
      <w:r w:rsidRPr="009A6901">
        <w:rPr>
          <w:rFonts w:asciiTheme="minorHAnsi" w:hAnsiTheme="minorHAnsi"/>
          <w:sz w:val="24"/>
          <w:szCs w:val="24"/>
        </w:rPr>
        <w:t>Situated Learning</w:t>
      </w:r>
    </w:p>
    <w:p w:rsidR="00901FEE" w:rsidRPr="009A6901" w:rsidRDefault="000F49F7">
      <w:pPr>
        <w:numPr>
          <w:ilvl w:val="0"/>
          <w:numId w:val="2"/>
        </w:numPr>
        <w:spacing w:after="0" w:line="259" w:lineRule="auto"/>
        <w:rPr>
          <w:rFonts w:asciiTheme="minorHAnsi" w:hAnsiTheme="minorHAnsi"/>
          <w:sz w:val="24"/>
          <w:szCs w:val="24"/>
        </w:rPr>
      </w:pPr>
      <w:r w:rsidRPr="009A6901">
        <w:rPr>
          <w:rFonts w:asciiTheme="minorHAnsi" w:hAnsiTheme="minorHAnsi"/>
          <w:sz w:val="24"/>
          <w:szCs w:val="24"/>
        </w:rPr>
        <w:t>Constructivism</w:t>
      </w:r>
    </w:p>
    <w:p w:rsidR="00901FEE" w:rsidRPr="009A6901" w:rsidRDefault="00901FEE">
      <w:pPr>
        <w:spacing w:after="0" w:line="259" w:lineRule="auto"/>
        <w:ind w:left="720"/>
        <w:rPr>
          <w:rFonts w:asciiTheme="minorHAnsi" w:hAnsiTheme="minorHAnsi"/>
          <w:sz w:val="24"/>
          <w:szCs w:val="24"/>
        </w:rPr>
      </w:pPr>
    </w:p>
    <w:p w:rsidR="00901FEE" w:rsidRDefault="000F49F7" w:rsidP="009A6901">
      <w:pPr>
        <w:spacing w:after="0" w:line="259" w:lineRule="auto"/>
        <w:rPr>
          <w:rFonts w:asciiTheme="minorHAnsi" w:hAnsiTheme="minorHAnsi"/>
          <w:sz w:val="24"/>
          <w:szCs w:val="24"/>
          <w:u w:val="single"/>
        </w:rPr>
      </w:pPr>
      <w:r w:rsidRPr="009A6901">
        <w:rPr>
          <w:rFonts w:asciiTheme="minorHAnsi" w:hAnsiTheme="minorHAnsi"/>
          <w:sz w:val="24"/>
          <w:szCs w:val="24"/>
          <w:u w:val="single"/>
        </w:rPr>
        <w:t>STEPS</w:t>
      </w:r>
    </w:p>
    <w:p w:rsidR="009A6901" w:rsidRPr="009A6901" w:rsidRDefault="009A6901" w:rsidP="009A6901">
      <w:pPr>
        <w:spacing w:after="0" w:line="259" w:lineRule="auto"/>
        <w:rPr>
          <w:rFonts w:asciiTheme="minorHAnsi" w:hAnsiTheme="minorHAnsi"/>
          <w:sz w:val="24"/>
          <w:szCs w:val="24"/>
          <w:u w:val="single"/>
        </w:rPr>
      </w:pPr>
    </w:p>
    <w:p w:rsidR="00901FEE" w:rsidRPr="009A6901" w:rsidRDefault="000F49F7" w:rsidP="009A6901">
      <w:pPr>
        <w:spacing w:after="0" w:line="259" w:lineRule="auto"/>
        <w:rPr>
          <w:rFonts w:asciiTheme="minorHAnsi" w:hAnsiTheme="minorHAnsi"/>
          <w:sz w:val="24"/>
          <w:szCs w:val="24"/>
        </w:rPr>
      </w:pPr>
      <w:r w:rsidRPr="009A6901">
        <w:rPr>
          <w:rFonts w:asciiTheme="minorHAnsi" w:hAnsiTheme="minorHAnsi"/>
          <w:sz w:val="24"/>
          <w:szCs w:val="24"/>
        </w:rPr>
        <w:t xml:space="preserve">After creating small groups of students, they will perform the following activities: </w:t>
      </w:r>
    </w:p>
    <w:p w:rsidR="00901FEE" w:rsidRPr="009A6901" w:rsidRDefault="000F49F7">
      <w:pPr>
        <w:numPr>
          <w:ilvl w:val="0"/>
          <w:numId w:val="1"/>
        </w:numPr>
        <w:spacing w:after="0" w:line="259" w:lineRule="auto"/>
        <w:rPr>
          <w:rFonts w:asciiTheme="minorHAnsi" w:hAnsiTheme="minorHAnsi"/>
          <w:sz w:val="24"/>
          <w:szCs w:val="24"/>
        </w:rPr>
      </w:pPr>
      <w:r w:rsidRPr="009A6901">
        <w:rPr>
          <w:rFonts w:asciiTheme="minorHAnsi" w:hAnsiTheme="minorHAnsi"/>
          <w:sz w:val="24"/>
          <w:szCs w:val="24"/>
        </w:rPr>
        <w:t>Story planning (creation of the narrative plot, script, storyboard or graphic representation of the story with illustrated scenes in a chronological order)</w:t>
      </w:r>
    </w:p>
    <w:p w:rsidR="00901FEE" w:rsidRPr="009A6901" w:rsidRDefault="000F49F7">
      <w:pPr>
        <w:numPr>
          <w:ilvl w:val="0"/>
          <w:numId w:val="1"/>
        </w:numPr>
        <w:spacing w:after="0" w:line="259" w:lineRule="auto"/>
        <w:rPr>
          <w:rFonts w:asciiTheme="minorHAnsi" w:hAnsiTheme="minorHAnsi"/>
          <w:sz w:val="24"/>
          <w:szCs w:val="24"/>
        </w:rPr>
      </w:pPr>
      <w:r w:rsidRPr="009A6901">
        <w:rPr>
          <w:rFonts w:asciiTheme="minorHAnsi" w:hAnsiTheme="minorHAnsi"/>
          <w:sz w:val="24"/>
          <w:szCs w:val="24"/>
        </w:rPr>
        <w:t>Pre-production (selection and collection of different materials such as photos, videos and audios)</w:t>
      </w:r>
    </w:p>
    <w:p w:rsidR="00901FEE" w:rsidRPr="009A6901" w:rsidRDefault="000F49F7">
      <w:pPr>
        <w:numPr>
          <w:ilvl w:val="0"/>
          <w:numId w:val="1"/>
        </w:numPr>
        <w:spacing w:after="0" w:line="259" w:lineRule="auto"/>
        <w:rPr>
          <w:rFonts w:asciiTheme="minorHAnsi" w:hAnsiTheme="minorHAnsi"/>
          <w:sz w:val="24"/>
          <w:szCs w:val="24"/>
        </w:rPr>
      </w:pPr>
      <w:r w:rsidRPr="009A6901">
        <w:rPr>
          <w:rFonts w:asciiTheme="minorHAnsi" w:hAnsiTheme="minorHAnsi"/>
          <w:sz w:val="24"/>
          <w:szCs w:val="24"/>
        </w:rPr>
        <w:t xml:space="preserve">Production and Post-production </w:t>
      </w:r>
      <w:proofErr w:type="gramStart"/>
      <w:r w:rsidRPr="009A6901">
        <w:rPr>
          <w:rFonts w:asciiTheme="minorHAnsi" w:hAnsiTheme="minorHAnsi"/>
          <w:sz w:val="24"/>
          <w:szCs w:val="24"/>
        </w:rPr>
        <w:t>( During</w:t>
      </w:r>
      <w:proofErr w:type="gramEnd"/>
      <w:r w:rsidRPr="009A6901">
        <w:rPr>
          <w:rFonts w:asciiTheme="minorHAnsi" w:hAnsiTheme="minorHAnsi"/>
          <w:sz w:val="24"/>
          <w:szCs w:val="24"/>
        </w:rPr>
        <w:t xml:space="preserve"> the last phase, the students will edit and add musical score, special effects and texts. In order to do that, they will employ websites, app and tools on smartphones and or pc in the ICT laboratory)</w:t>
      </w:r>
    </w:p>
    <w:p w:rsidR="00901FEE" w:rsidRPr="009A6901" w:rsidRDefault="00901FEE">
      <w:pPr>
        <w:spacing w:after="0" w:line="259" w:lineRule="auto"/>
        <w:ind w:left="1080" w:hanging="720"/>
        <w:rPr>
          <w:rFonts w:asciiTheme="minorHAnsi" w:hAnsiTheme="minorHAnsi"/>
          <w:sz w:val="24"/>
          <w:szCs w:val="24"/>
        </w:rPr>
      </w:pPr>
    </w:p>
    <w:p w:rsidR="00901FEE" w:rsidRPr="009A6901" w:rsidRDefault="000F49F7">
      <w:pPr>
        <w:spacing w:after="0" w:line="259" w:lineRule="auto"/>
        <w:ind w:left="1080" w:hanging="720"/>
        <w:rPr>
          <w:rFonts w:asciiTheme="minorHAnsi" w:hAnsiTheme="minorHAnsi"/>
          <w:sz w:val="28"/>
          <w:szCs w:val="28"/>
          <w:u w:val="single"/>
        </w:rPr>
      </w:pPr>
      <w:r w:rsidRPr="009A6901">
        <w:rPr>
          <w:rFonts w:asciiTheme="minorHAnsi" w:hAnsiTheme="minorHAnsi"/>
          <w:sz w:val="28"/>
          <w:szCs w:val="28"/>
          <w:u w:val="single"/>
        </w:rPr>
        <w:t xml:space="preserve">Key Competences involved in </w:t>
      </w:r>
      <w:r w:rsidR="004C2C71">
        <w:rPr>
          <w:rFonts w:asciiTheme="minorHAnsi" w:hAnsiTheme="minorHAnsi"/>
          <w:sz w:val="28"/>
          <w:szCs w:val="28"/>
          <w:u w:val="single"/>
        </w:rPr>
        <w:t xml:space="preserve">storytelling and </w:t>
      </w:r>
      <w:r w:rsidRPr="009A6901">
        <w:rPr>
          <w:rFonts w:asciiTheme="minorHAnsi" w:hAnsiTheme="minorHAnsi"/>
          <w:sz w:val="28"/>
          <w:szCs w:val="28"/>
          <w:u w:val="single"/>
        </w:rPr>
        <w:t>digital storytelling.</w:t>
      </w:r>
    </w:p>
    <w:p w:rsidR="00901FEE" w:rsidRPr="009A6901" w:rsidRDefault="00901FEE">
      <w:pPr>
        <w:spacing w:after="0" w:line="259" w:lineRule="auto"/>
        <w:ind w:left="1080" w:hanging="720"/>
        <w:rPr>
          <w:rFonts w:asciiTheme="minorHAnsi" w:hAnsiTheme="minorHAnsi"/>
          <w:sz w:val="24"/>
          <w:szCs w:val="24"/>
        </w:rPr>
      </w:pPr>
    </w:p>
    <w:p w:rsidR="00901FEE" w:rsidRPr="009A6901" w:rsidRDefault="000F49F7">
      <w:pPr>
        <w:spacing w:after="0" w:line="259" w:lineRule="auto"/>
        <w:ind w:left="1080" w:hanging="720"/>
        <w:rPr>
          <w:rFonts w:asciiTheme="minorHAnsi" w:hAnsiTheme="minorHAnsi"/>
          <w:sz w:val="24"/>
          <w:szCs w:val="24"/>
        </w:rPr>
      </w:pPr>
      <w:r w:rsidRPr="009A6901">
        <w:rPr>
          <w:rFonts w:asciiTheme="minorHAnsi" w:hAnsiTheme="minorHAnsi"/>
          <w:sz w:val="24"/>
          <w:szCs w:val="24"/>
        </w:rPr>
        <w:t>1 Communication in the mother tongue</w:t>
      </w:r>
    </w:p>
    <w:p w:rsidR="00901FEE" w:rsidRPr="009A6901" w:rsidRDefault="000F49F7">
      <w:pPr>
        <w:spacing w:after="0" w:line="259" w:lineRule="auto"/>
        <w:ind w:left="1080" w:hanging="720"/>
        <w:rPr>
          <w:rFonts w:asciiTheme="minorHAnsi" w:hAnsiTheme="minorHAnsi"/>
          <w:sz w:val="24"/>
          <w:szCs w:val="24"/>
        </w:rPr>
      </w:pPr>
      <w:r w:rsidRPr="009A6901">
        <w:rPr>
          <w:rFonts w:asciiTheme="minorHAnsi" w:hAnsiTheme="minorHAnsi"/>
          <w:sz w:val="24"/>
          <w:szCs w:val="24"/>
        </w:rPr>
        <w:t xml:space="preserve">2 Communication </w:t>
      </w:r>
      <w:proofErr w:type="gramStart"/>
      <w:r w:rsidRPr="009A6901">
        <w:rPr>
          <w:rFonts w:asciiTheme="minorHAnsi" w:hAnsiTheme="minorHAnsi"/>
          <w:sz w:val="24"/>
          <w:szCs w:val="24"/>
        </w:rPr>
        <w:t>in  foreign</w:t>
      </w:r>
      <w:proofErr w:type="gramEnd"/>
      <w:r w:rsidRPr="009A6901">
        <w:rPr>
          <w:rFonts w:asciiTheme="minorHAnsi" w:hAnsiTheme="minorHAnsi"/>
          <w:sz w:val="24"/>
          <w:szCs w:val="24"/>
        </w:rPr>
        <w:t xml:space="preserve"> languages</w:t>
      </w:r>
    </w:p>
    <w:p w:rsidR="00901FEE" w:rsidRPr="009A6901" w:rsidRDefault="000F49F7">
      <w:pPr>
        <w:spacing w:after="0" w:line="259" w:lineRule="auto"/>
        <w:ind w:left="1080" w:hanging="720"/>
        <w:rPr>
          <w:rFonts w:asciiTheme="minorHAnsi" w:hAnsiTheme="minorHAnsi"/>
          <w:sz w:val="24"/>
          <w:szCs w:val="24"/>
        </w:rPr>
      </w:pPr>
      <w:r w:rsidRPr="009A6901">
        <w:rPr>
          <w:rFonts w:asciiTheme="minorHAnsi" w:hAnsiTheme="minorHAnsi"/>
          <w:sz w:val="24"/>
          <w:szCs w:val="24"/>
        </w:rPr>
        <w:t>3 Mathematical competence and basic competences in science and technology</w:t>
      </w:r>
    </w:p>
    <w:p w:rsidR="00901FEE" w:rsidRPr="009A6901" w:rsidRDefault="000F49F7">
      <w:pPr>
        <w:spacing w:after="0" w:line="259" w:lineRule="auto"/>
        <w:ind w:left="1080" w:hanging="720"/>
        <w:rPr>
          <w:rFonts w:asciiTheme="minorHAnsi" w:hAnsiTheme="minorHAnsi"/>
          <w:sz w:val="24"/>
          <w:szCs w:val="24"/>
        </w:rPr>
      </w:pPr>
      <w:proofErr w:type="gramStart"/>
      <w:r w:rsidRPr="009A6901">
        <w:rPr>
          <w:rFonts w:asciiTheme="minorHAnsi" w:hAnsiTheme="minorHAnsi"/>
          <w:sz w:val="24"/>
          <w:szCs w:val="24"/>
        </w:rPr>
        <w:t>4</w:t>
      </w:r>
      <w:proofErr w:type="gramEnd"/>
      <w:r w:rsidRPr="009A6901">
        <w:rPr>
          <w:rFonts w:asciiTheme="minorHAnsi" w:hAnsiTheme="minorHAnsi"/>
          <w:sz w:val="24"/>
          <w:szCs w:val="24"/>
        </w:rPr>
        <w:t xml:space="preserve"> Digital competence</w:t>
      </w:r>
    </w:p>
    <w:p w:rsidR="00901FEE" w:rsidRPr="009A6901" w:rsidRDefault="000F49F7">
      <w:pPr>
        <w:spacing w:after="0" w:line="259" w:lineRule="auto"/>
        <w:ind w:left="1080" w:hanging="720"/>
        <w:rPr>
          <w:rFonts w:asciiTheme="minorHAnsi" w:hAnsiTheme="minorHAnsi"/>
          <w:sz w:val="24"/>
          <w:szCs w:val="24"/>
        </w:rPr>
      </w:pPr>
      <w:r w:rsidRPr="009A6901">
        <w:rPr>
          <w:rFonts w:asciiTheme="minorHAnsi" w:hAnsiTheme="minorHAnsi"/>
          <w:sz w:val="24"/>
          <w:szCs w:val="24"/>
        </w:rPr>
        <w:t>5 Learning to learn</w:t>
      </w:r>
    </w:p>
    <w:p w:rsidR="00901FEE" w:rsidRPr="009A6901" w:rsidRDefault="000F49F7">
      <w:pPr>
        <w:spacing w:after="0" w:line="259" w:lineRule="auto"/>
        <w:ind w:left="1080" w:hanging="720"/>
        <w:rPr>
          <w:rFonts w:asciiTheme="minorHAnsi" w:hAnsiTheme="minorHAnsi"/>
          <w:sz w:val="24"/>
          <w:szCs w:val="24"/>
        </w:rPr>
      </w:pPr>
      <w:r w:rsidRPr="009A6901">
        <w:rPr>
          <w:rFonts w:asciiTheme="minorHAnsi" w:hAnsiTheme="minorHAnsi"/>
          <w:sz w:val="24"/>
          <w:szCs w:val="24"/>
        </w:rPr>
        <w:t>6 Social and civic competences</w:t>
      </w:r>
    </w:p>
    <w:p w:rsidR="00901FEE" w:rsidRPr="009A6901" w:rsidRDefault="000F49F7">
      <w:pPr>
        <w:spacing w:after="0" w:line="259" w:lineRule="auto"/>
        <w:ind w:left="1080" w:hanging="720"/>
        <w:rPr>
          <w:rFonts w:asciiTheme="minorHAnsi" w:hAnsiTheme="minorHAnsi"/>
          <w:sz w:val="24"/>
          <w:szCs w:val="24"/>
        </w:rPr>
      </w:pPr>
      <w:r w:rsidRPr="009A6901">
        <w:rPr>
          <w:rFonts w:asciiTheme="minorHAnsi" w:hAnsiTheme="minorHAnsi"/>
          <w:sz w:val="24"/>
          <w:szCs w:val="24"/>
        </w:rPr>
        <w:t xml:space="preserve">7 Sense of initiative and </w:t>
      </w:r>
      <w:proofErr w:type="spellStart"/>
      <w:r w:rsidRPr="009A6901">
        <w:rPr>
          <w:rFonts w:asciiTheme="minorHAnsi" w:hAnsiTheme="minorHAnsi"/>
          <w:sz w:val="24"/>
          <w:szCs w:val="24"/>
        </w:rPr>
        <w:t>entrepeneurship</w:t>
      </w:r>
      <w:proofErr w:type="spellEnd"/>
    </w:p>
    <w:p w:rsidR="00901FEE" w:rsidRPr="009A6901" w:rsidRDefault="000F49F7">
      <w:pPr>
        <w:spacing w:after="0" w:line="259" w:lineRule="auto"/>
        <w:ind w:left="1080" w:hanging="720"/>
        <w:rPr>
          <w:rFonts w:asciiTheme="minorHAnsi" w:hAnsiTheme="minorHAnsi"/>
          <w:sz w:val="24"/>
          <w:szCs w:val="24"/>
        </w:rPr>
      </w:pPr>
      <w:r w:rsidRPr="009A6901">
        <w:rPr>
          <w:rFonts w:asciiTheme="minorHAnsi" w:hAnsiTheme="minorHAnsi"/>
          <w:sz w:val="24"/>
          <w:szCs w:val="24"/>
        </w:rPr>
        <w:t>8 Cultural awareness and expression</w:t>
      </w:r>
    </w:p>
    <w:p w:rsidR="00901FEE" w:rsidRPr="009A6901" w:rsidRDefault="00901FEE">
      <w:pPr>
        <w:spacing w:after="160" w:line="259" w:lineRule="auto"/>
        <w:ind w:left="1080" w:hanging="720"/>
        <w:rPr>
          <w:rFonts w:asciiTheme="minorHAnsi" w:hAnsiTheme="minorHAnsi"/>
          <w:sz w:val="24"/>
          <w:szCs w:val="24"/>
        </w:rPr>
      </w:pPr>
    </w:p>
    <w:p w:rsidR="00901FEE" w:rsidRPr="009A6901" w:rsidRDefault="000F49F7">
      <w:pPr>
        <w:spacing w:after="160" w:line="259" w:lineRule="auto"/>
        <w:rPr>
          <w:rFonts w:asciiTheme="minorHAnsi" w:hAnsiTheme="minorHAnsi"/>
          <w:sz w:val="24"/>
          <w:szCs w:val="24"/>
        </w:rPr>
      </w:pPr>
      <w:r w:rsidRPr="009A6901">
        <w:rPr>
          <w:rFonts w:asciiTheme="minorHAnsi" w:hAnsiTheme="minorHAnsi"/>
          <w:sz w:val="24"/>
          <w:szCs w:val="24"/>
        </w:rPr>
        <w:t xml:space="preserve">-Learning by doing in its own metacognitive, reflective and range-finding component will be promoted through the finding of the basic materials of the stories (What) and on the other side, through the experience and the manipulation of the different steps and constitutive element of the narrative process (How). We will follow the suggestions provided by </w:t>
      </w:r>
      <w:proofErr w:type="spellStart"/>
      <w:r w:rsidRPr="009A6901">
        <w:rPr>
          <w:rFonts w:asciiTheme="minorHAnsi" w:hAnsiTheme="minorHAnsi"/>
          <w:sz w:val="24"/>
          <w:szCs w:val="24"/>
        </w:rPr>
        <w:t>J.lambert</w:t>
      </w:r>
      <w:proofErr w:type="spellEnd"/>
      <w:r w:rsidRPr="009A6901">
        <w:rPr>
          <w:rFonts w:asciiTheme="minorHAnsi" w:hAnsiTheme="minorHAnsi"/>
          <w:sz w:val="24"/>
          <w:szCs w:val="24"/>
        </w:rPr>
        <w:t xml:space="preserve"> (2013) </w:t>
      </w:r>
      <w:proofErr w:type="gramStart"/>
      <w:r w:rsidRPr="009A6901">
        <w:rPr>
          <w:rFonts w:asciiTheme="minorHAnsi" w:hAnsiTheme="minorHAnsi"/>
          <w:sz w:val="24"/>
          <w:szCs w:val="24"/>
        </w:rPr>
        <w:t>from  Berkley’s</w:t>
      </w:r>
      <w:proofErr w:type="gramEnd"/>
      <w:r w:rsidRPr="009A6901">
        <w:rPr>
          <w:rFonts w:asciiTheme="minorHAnsi" w:hAnsiTheme="minorHAnsi"/>
          <w:sz w:val="24"/>
          <w:szCs w:val="24"/>
        </w:rPr>
        <w:t xml:space="preserve"> Center of Digital Storytelling. </w:t>
      </w:r>
    </w:p>
    <w:p w:rsidR="00901FEE" w:rsidRPr="009A6901" w:rsidRDefault="00901FEE">
      <w:pPr>
        <w:spacing w:after="160" w:line="259" w:lineRule="auto"/>
        <w:rPr>
          <w:rFonts w:asciiTheme="minorHAnsi" w:hAnsiTheme="minorHAnsi"/>
          <w:sz w:val="24"/>
          <w:szCs w:val="24"/>
        </w:rPr>
      </w:pPr>
    </w:p>
    <w:p w:rsidR="00901FEE" w:rsidRPr="009A6901" w:rsidRDefault="000F49F7">
      <w:pPr>
        <w:spacing w:after="160" w:line="259" w:lineRule="auto"/>
        <w:rPr>
          <w:rFonts w:asciiTheme="minorHAnsi" w:hAnsiTheme="minorHAnsi"/>
          <w:sz w:val="28"/>
          <w:szCs w:val="28"/>
          <w:u w:val="single"/>
        </w:rPr>
      </w:pPr>
      <w:r w:rsidRPr="009A6901">
        <w:rPr>
          <w:rFonts w:asciiTheme="minorHAnsi" w:hAnsiTheme="minorHAnsi"/>
          <w:sz w:val="28"/>
          <w:szCs w:val="28"/>
          <w:u w:val="single"/>
        </w:rPr>
        <w:t>Educational Goals</w:t>
      </w:r>
    </w:p>
    <w:p w:rsidR="00901FEE" w:rsidRPr="009A6901" w:rsidRDefault="000F49F7">
      <w:pPr>
        <w:spacing w:after="160" w:line="259" w:lineRule="auto"/>
        <w:rPr>
          <w:rFonts w:asciiTheme="minorHAnsi" w:hAnsiTheme="minorHAnsi"/>
          <w:sz w:val="24"/>
          <w:szCs w:val="24"/>
        </w:rPr>
      </w:pPr>
      <w:r w:rsidRPr="009A6901">
        <w:rPr>
          <w:rFonts w:asciiTheme="minorHAnsi" w:hAnsiTheme="minorHAnsi"/>
          <w:sz w:val="24"/>
          <w:szCs w:val="24"/>
        </w:rPr>
        <w:t>- Develop narrative skills</w:t>
      </w:r>
    </w:p>
    <w:p w:rsidR="00901FEE" w:rsidRPr="009A6901" w:rsidRDefault="000F49F7">
      <w:pPr>
        <w:spacing w:after="160" w:line="259" w:lineRule="auto"/>
        <w:rPr>
          <w:rFonts w:asciiTheme="minorHAnsi" w:hAnsiTheme="minorHAnsi"/>
          <w:sz w:val="24"/>
          <w:szCs w:val="24"/>
        </w:rPr>
      </w:pPr>
      <w:r w:rsidRPr="009A6901">
        <w:rPr>
          <w:rFonts w:asciiTheme="minorHAnsi" w:hAnsiTheme="minorHAnsi"/>
          <w:sz w:val="24"/>
          <w:szCs w:val="24"/>
        </w:rPr>
        <w:t>- Generate interest in learning</w:t>
      </w:r>
    </w:p>
    <w:p w:rsidR="00901FEE" w:rsidRPr="009A6901" w:rsidRDefault="00F852C6">
      <w:pPr>
        <w:spacing w:after="160" w:line="259" w:lineRule="auto"/>
        <w:rPr>
          <w:rFonts w:asciiTheme="minorHAnsi" w:hAnsiTheme="minorHAnsi"/>
          <w:sz w:val="24"/>
          <w:szCs w:val="24"/>
        </w:rPr>
      </w:pPr>
      <w:r>
        <w:rPr>
          <w:rFonts w:asciiTheme="minorHAnsi" w:hAnsiTheme="minorHAnsi"/>
          <w:sz w:val="24"/>
          <w:szCs w:val="24"/>
        </w:rPr>
        <w:t xml:space="preserve">-  Empower </w:t>
      </w:r>
      <w:r w:rsidR="000F49F7" w:rsidRPr="009A6901">
        <w:rPr>
          <w:rFonts w:asciiTheme="minorHAnsi" w:hAnsiTheme="minorHAnsi"/>
          <w:sz w:val="24"/>
          <w:szCs w:val="24"/>
        </w:rPr>
        <w:t>the students and their school community</w:t>
      </w:r>
    </w:p>
    <w:p w:rsidR="00901FEE" w:rsidRPr="009A6901" w:rsidRDefault="000F49F7">
      <w:pPr>
        <w:spacing w:after="160" w:line="259" w:lineRule="auto"/>
        <w:rPr>
          <w:rFonts w:asciiTheme="minorHAnsi" w:hAnsiTheme="minorHAnsi"/>
          <w:sz w:val="24"/>
          <w:szCs w:val="24"/>
        </w:rPr>
      </w:pPr>
      <w:r w:rsidRPr="009A6901">
        <w:rPr>
          <w:rFonts w:asciiTheme="minorHAnsi" w:hAnsiTheme="minorHAnsi"/>
          <w:sz w:val="24"/>
          <w:szCs w:val="24"/>
        </w:rPr>
        <w:t>- Develop metacognitive skills</w:t>
      </w:r>
    </w:p>
    <w:p w:rsidR="00901FEE" w:rsidRPr="009A6901" w:rsidRDefault="00F852C6">
      <w:pPr>
        <w:spacing w:after="160" w:line="259" w:lineRule="auto"/>
        <w:rPr>
          <w:rFonts w:asciiTheme="minorHAnsi" w:hAnsiTheme="minorHAnsi"/>
          <w:sz w:val="24"/>
          <w:szCs w:val="24"/>
        </w:rPr>
      </w:pPr>
      <w:r>
        <w:rPr>
          <w:rFonts w:asciiTheme="minorHAnsi" w:hAnsiTheme="minorHAnsi"/>
          <w:sz w:val="24"/>
          <w:szCs w:val="24"/>
        </w:rPr>
        <w:lastRenderedPageBreak/>
        <w:t xml:space="preserve">- Develop </w:t>
      </w:r>
      <w:r w:rsidR="000F49F7" w:rsidRPr="009A6901">
        <w:rPr>
          <w:rFonts w:asciiTheme="minorHAnsi" w:hAnsiTheme="minorHAnsi"/>
          <w:sz w:val="24"/>
          <w:szCs w:val="24"/>
        </w:rPr>
        <w:t>communicative and expressive skills</w:t>
      </w:r>
    </w:p>
    <w:p w:rsidR="00901FEE" w:rsidRPr="009A6901" w:rsidRDefault="000F49F7">
      <w:pPr>
        <w:spacing w:after="160" w:line="259" w:lineRule="auto"/>
        <w:rPr>
          <w:rFonts w:asciiTheme="minorHAnsi" w:hAnsiTheme="minorHAnsi"/>
          <w:sz w:val="24"/>
          <w:szCs w:val="24"/>
        </w:rPr>
      </w:pPr>
      <w:r w:rsidRPr="009A6901">
        <w:rPr>
          <w:rFonts w:asciiTheme="minorHAnsi" w:hAnsiTheme="minorHAnsi"/>
          <w:sz w:val="24"/>
          <w:szCs w:val="24"/>
        </w:rPr>
        <w:t>- Develop cooperation and collaboration</w:t>
      </w:r>
    </w:p>
    <w:p w:rsidR="00901FEE" w:rsidRPr="009A6901" w:rsidRDefault="000F49F7">
      <w:pPr>
        <w:spacing w:after="160" w:line="259" w:lineRule="auto"/>
        <w:rPr>
          <w:rFonts w:asciiTheme="minorHAnsi" w:hAnsiTheme="minorHAnsi"/>
          <w:sz w:val="24"/>
          <w:szCs w:val="24"/>
        </w:rPr>
      </w:pPr>
      <w:r w:rsidRPr="009A6901">
        <w:rPr>
          <w:rFonts w:asciiTheme="minorHAnsi" w:hAnsiTheme="minorHAnsi"/>
          <w:sz w:val="24"/>
          <w:szCs w:val="24"/>
        </w:rPr>
        <w:t>- Develop emotional and empathetic skills</w:t>
      </w:r>
    </w:p>
    <w:p w:rsidR="00901FEE" w:rsidRPr="009A6901" w:rsidRDefault="000F49F7">
      <w:pPr>
        <w:spacing w:after="160" w:line="259" w:lineRule="auto"/>
        <w:rPr>
          <w:rFonts w:asciiTheme="minorHAnsi" w:hAnsiTheme="minorHAnsi"/>
          <w:sz w:val="24"/>
          <w:szCs w:val="24"/>
        </w:rPr>
      </w:pPr>
      <w:r w:rsidRPr="009A6901">
        <w:rPr>
          <w:rFonts w:asciiTheme="minorHAnsi" w:hAnsiTheme="minorHAnsi"/>
          <w:sz w:val="24"/>
          <w:szCs w:val="24"/>
        </w:rPr>
        <w:t xml:space="preserve">- Increase digital </w:t>
      </w:r>
      <w:r w:rsidR="00AF5821">
        <w:rPr>
          <w:rFonts w:asciiTheme="minorHAnsi" w:hAnsiTheme="minorHAnsi"/>
          <w:sz w:val="24"/>
          <w:szCs w:val="24"/>
        </w:rPr>
        <w:t>l</w:t>
      </w:r>
      <w:r w:rsidR="00A47897">
        <w:rPr>
          <w:rFonts w:asciiTheme="minorHAnsi" w:hAnsiTheme="minorHAnsi"/>
          <w:sz w:val="24"/>
          <w:szCs w:val="24"/>
        </w:rPr>
        <w:t>iteracy</w:t>
      </w:r>
    </w:p>
    <w:p w:rsidR="00901FEE" w:rsidRPr="009A6901" w:rsidRDefault="00901FEE">
      <w:pPr>
        <w:rPr>
          <w:rFonts w:ascii="Arial Black" w:hAnsi="Arial Black"/>
          <w:sz w:val="24"/>
          <w:szCs w:val="24"/>
        </w:rPr>
      </w:pPr>
    </w:p>
    <w:p w:rsidR="003C0153" w:rsidRDefault="003C0153">
      <w:pPr>
        <w:jc w:val="center"/>
        <w:rPr>
          <w:rFonts w:ascii="Arial Black" w:hAnsi="Arial Black"/>
          <w:b/>
          <w:color w:val="FF0000"/>
          <w:sz w:val="32"/>
          <w:szCs w:val="32"/>
        </w:rPr>
      </w:pPr>
    </w:p>
    <w:p w:rsidR="00901FEE" w:rsidRDefault="000F49F7">
      <w:pPr>
        <w:jc w:val="center"/>
        <w:rPr>
          <w:rFonts w:asciiTheme="minorHAnsi" w:hAnsiTheme="minorHAnsi"/>
          <w:sz w:val="28"/>
          <w:szCs w:val="28"/>
          <w:u w:val="single"/>
        </w:rPr>
      </w:pPr>
      <w:r w:rsidRPr="009919FA">
        <w:rPr>
          <w:rFonts w:asciiTheme="minorHAnsi" w:hAnsiTheme="minorHAnsi"/>
          <w:sz w:val="28"/>
          <w:szCs w:val="28"/>
          <w:u w:val="single"/>
        </w:rPr>
        <w:t>ACTIVITIES</w:t>
      </w:r>
    </w:p>
    <w:p w:rsidR="009919FA" w:rsidRPr="009919FA" w:rsidRDefault="009919FA">
      <w:pPr>
        <w:jc w:val="center"/>
        <w:rPr>
          <w:rFonts w:asciiTheme="minorHAnsi" w:hAnsiTheme="minorHAnsi"/>
          <w:sz w:val="28"/>
          <w:szCs w:val="28"/>
          <w:u w:val="single"/>
        </w:rPr>
      </w:pPr>
    </w:p>
    <w:p w:rsidR="00901FEE" w:rsidRPr="009919FA" w:rsidRDefault="000F49F7">
      <w:pPr>
        <w:tabs>
          <w:tab w:val="left" w:pos="6111"/>
        </w:tabs>
        <w:rPr>
          <w:rFonts w:asciiTheme="minorHAnsi" w:hAnsiTheme="minorHAnsi"/>
          <w:sz w:val="24"/>
          <w:szCs w:val="24"/>
        </w:rPr>
      </w:pPr>
      <w:r w:rsidRPr="009919FA">
        <w:rPr>
          <w:rFonts w:asciiTheme="minorHAnsi" w:hAnsiTheme="minorHAnsi"/>
          <w:sz w:val="24"/>
          <w:szCs w:val="24"/>
        </w:rPr>
        <w:t>The course was structured as follows:</w:t>
      </w:r>
    </w:p>
    <w:p w:rsidR="009919FA" w:rsidRDefault="009919FA" w:rsidP="009919FA">
      <w:pPr>
        <w:tabs>
          <w:tab w:val="left" w:pos="6111"/>
        </w:tabs>
        <w:rPr>
          <w:rFonts w:asciiTheme="minorHAnsi" w:hAnsiTheme="minorHAnsi"/>
          <w:sz w:val="24"/>
          <w:szCs w:val="24"/>
        </w:rPr>
      </w:pPr>
      <w:r w:rsidRPr="009919FA">
        <w:rPr>
          <w:rFonts w:asciiTheme="minorHAnsi" w:hAnsiTheme="minorHAnsi"/>
          <w:sz w:val="24"/>
          <w:szCs w:val="24"/>
        </w:rPr>
        <w:t xml:space="preserve">After selecting visual materials and texts from the archive, the students produce a brief summary about </w:t>
      </w:r>
      <w:proofErr w:type="gramStart"/>
      <w:r w:rsidRPr="009919FA">
        <w:rPr>
          <w:rFonts w:asciiTheme="minorHAnsi" w:hAnsiTheme="minorHAnsi"/>
          <w:sz w:val="24"/>
          <w:szCs w:val="24"/>
        </w:rPr>
        <w:t>the  history</w:t>
      </w:r>
      <w:proofErr w:type="gramEnd"/>
      <w:r w:rsidRPr="009919FA">
        <w:rPr>
          <w:rFonts w:asciiTheme="minorHAnsi" w:hAnsiTheme="minorHAnsi"/>
          <w:sz w:val="24"/>
          <w:szCs w:val="24"/>
        </w:rPr>
        <w:t xml:space="preserve"> of the school.</w:t>
      </w:r>
    </w:p>
    <w:p w:rsidR="00901FEE" w:rsidRPr="009919FA" w:rsidRDefault="000F49F7" w:rsidP="009919FA">
      <w:pPr>
        <w:tabs>
          <w:tab w:val="left" w:pos="6111"/>
        </w:tabs>
        <w:rPr>
          <w:rFonts w:asciiTheme="minorHAnsi" w:hAnsiTheme="minorHAnsi"/>
          <w:sz w:val="24"/>
          <w:szCs w:val="24"/>
        </w:rPr>
      </w:pPr>
      <w:r w:rsidRPr="009919FA">
        <w:rPr>
          <w:rFonts w:asciiTheme="minorHAnsi" w:hAnsiTheme="minorHAnsi"/>
          <w:sz w:val="24"/>
          <w:szCs w:val="24"/>
        </w:rPr>
        <w:t>History teaching and learning, "contribute to cultural heritage education and active citizenship. The teachers committed themselves to let the students discover the connection between the traces and the knowledge of the past, to use the archaeological, museum, iconic and archival sources to make their cultural heritage value appreciated. In this way cultural heritage education provides a fundamental contribution to active citizenship. In particular, teachers have highlighted the relationships between institutions and society, gender and generation differences, state forms, democratic institutions. "</w:t>
      </w:r>
      <w:r w:rsidRPr="009919FA">
        <w:rPr>
          <w:rFonts w:asciiTheme="minorHAnsi" w:hAnsiTheme="minorHAnsi"/>
          <w:color w:val="222222"/>
          <w:sz w:val="24"/>
          <w:szCs w:val="24"/>
        </w:rPr>
        <w:t xml:space="preserve"> </w:t>
      </w:r>
    </w:p>
    <w:p w:rsidR="009919FA" w:rsidRDefault="009919FA" w:rsidP="00991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olor w:val="222222"/>
          <w:sz w:val="28"/>
          <w:szCs w:val="28"/>
          <w:u w:val="single"/>
        </w:rPr>
      </w:pPr>
    </w:p>
    <w:p w:rsidR="00901FEE" w:rsidRDefault="00A61904" w:rsidP="00991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olor w:val="222222"/>
          <w:sz w:val="28"/>
          <w:szCs w:val="28"/>
          <w:u w:val="single"/>
        </w:rPr>
      </w:pPr>
      <w:r>
        <w:rPr>
          <w:rFonts w:asciiTheme="minorHAnsi" w:hAnsiTheme="minorHAnsi"/>
          <w:color w:val="222222"/>
          <w:sz w:val="28"/>
          <w:szCs w:val="28"/>
          <w:u w:val="single"/>
        </w:rPr>
        <w:t xml:space="preserve"> “</w:t>
      </w:r>
      <w:r w:rsidR="009919FA" w:rsidRPr="009919FA">
        <w:rPr>
          <w:rFonts w:asciiTheme="minorHAnsi" w:hAnsiTheme="minorHAnsi"/>
          <w:color w:val="222222"/>
          <w:sz w:val="28"/>
          <w:szCs w:val="28"/>
          <w:u w:val="single"/>
        </w:rPr>
        <w:t>IN HISTORY, OUR HISTORY</w:t>
      </w:r>
      <w:r>
        <w:rPr>
          <w:rFonts w:asciiTheme="minorHAnsi" w:hAnsiTheme="minorHAnsi"/>
          <w:color w:val="222222"/>
          <w:sz w:val="28"/>
          <w:szCs w:val="28"/>
          <w:u w:val="single"/>
        </w:rPr>
        <w:t>”</w:t>
      </w:r>
    </w:p>
    <w:p w:rsidR="00A61904" w:rsidRPr="00A61904" w:rsidRDefault="00A61904" w:rsidP="00991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olor w:val="222222"/>
          <w:sz w:val="24"/>
          <w:szCs w:val="24"/>
        </w:rPr>
      </w:pPr>
      <w:r>
        <w:rPr>
          <w:rFonts w:asciiTheme="minorHAnsi" w:hAnsiTheme="minorHAnsi"/>
          <w:color w:val="222222"/>
          <w:sz w:val="24"/>
          <w:szCs w:val="24"/>
        </w:rPr>
        <w:t>(</w:t>
      </w:r>
      <w:r w:rsidRPr="00A61904">
        <w:rPr>
          <w:rFonts w:asciiTheme="minorHAnsi" w:hAnsiTheme="minorHAnsi"/>
          <w:color w:val="222222"/>
          <w:sz w:val="24"/>
          <w:szCs w:val="24"/>
        </w:rPr>
        <w:t>A BRIEF SUMMARY</w:t>
      </w:r>
      <w:r w:rsidR="00F852C6">
        <w:rPr>
          <w:rFonts w:asciiTheme="minorHAnsi" w:hAnsiTheme="minorHAnsi"/>
          <w:color w:val="222222"/>
          <w:sz w:val="24"/>
          <w:szCs w:val="24"/>
        </w:rPr>
        <w:t xml:space="preserve"> </w:t>
      </w:r>
      <w:r w:rsidR="0031400D">
        <w:rPr>
          <w:rFonts w:asciiTheme="minorHAnsi" w:hAnsiTheme="minorHAnsi"/>
          <w:color w:val="222222"/>
          <w:sz w:val="24"/>
          <w:szCs w:val="24"/>
        </w:rPr>
        <w:t>WRITTE</w:t>
      </w:r>
      <w:r w:rsidR="00F852C6">
        <w:rPr>
          <w:rFonts w:asciiTheme="minorHAnsi" w:hAnsiTheme="minorHAnsi"/>
          <w:color w:val="222222"/>
          <w:sz w:val="24"/>
          <w:szCs w:val="24"/>
        </w:rPr>
        <w:t>N</w:t>
      </w:r>
      <w:r w:rsidR="0031400D">
        <w:rPr>
          <w:rFonts w:asciiTheme="minorHAnsi" w:hAnsiTheme="minorHAnsi"/>
          <w:color w:val="222222"/>
          <w:sz w:val="24"/>
          <w:szCs w:val="24"/>
        </w:rPr>
        <w:t xml:space="preserve"> FROM THE STUDENTS</w:t>
      </w:r>
      <w:r>
        <w:rPr>
          <w:rFonts w:asciiTheme="minorHAnsi" w:hAnsiTheme="minorHAnsi"/>
          <w:color w:val="222222"/>
          <w:sz w:val="24"/>
          <w:szCs w:val="24"/>
        </w:rPr>
        <w:t>)</w:t>
      </w:r>
    </w:p>
    <w:p w:rsidR="00901FEE" w:rsidRPr="009919FA" w:rsidRDefault="00991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Pr>
          <w:rFonts w:asciiTheme="minorHAnsi" w:hAnsiTheme="minorHAnsi"/>
          <w:color w:val="222222"/>
          <w:sz w:val="24"/>
          <w:szCs w:val="24"/>
        </w:rPr>
        <w:t>“</w:t>
      </w:r>
      <w:r w:rsidR="000F49F7" w:rsidRPr="009919FA">
        <w:rPr>
          <w:rFonts w:asciiTheme="minorHAnsi" w:hAnsiTheme="minorHAnsi"/>
          <w:color w:val="222222"/>
          <w:sz w:val="24"/>
          <w:szCs w:val="24"/>
        </w:rPr>
        <w:t xml:space="preserve">In the 14th century, Roberto </w:t>
      </w:r>
      <w:proofErr w:type="spellStart"/>
      <w:r w:rsidR="000F49F7" w:rsidRPr="009919FA">
        <w:rPr>
          <w:rFonts w:asciiTheme="minorHAnsi" w:hAnsiTheme="minorHAnsi"/>
          <w:color w:val="222222"/>
          <w:sz w:val="24"/>
          <w:szCs w:val="24"/>
        </w:rPr>
        <w:t>d’Angiò</w:t>
      </w:r>
      <w:proofErr w:type="spellEnd"/>
      <w:r w:rsidR="000F49F7" w:rsidRPr="009919FA">
        <w:rPr>
          <w:rFonts w:asciiTheme="minorHAnsi" w:hAnsiTheme="minorHAnsi"/>
          <w:color w:val="222222"/>
          <w:sz w:val="24"/>
          <w:szCs w:val="24"/>
        </w:rPr>
        <w:t xml:space="preserve">, ruler of the Kingdom of Naples, donated some properties to </w:t>
      </w:r>
      <w:proofErr w:type="spellStart"/>
      <w:r w:rsidR="000F49F7" w:rsidRPr="009919FA">
        <w:rPr>
          <w:rFonts w:asciiTheme="minorHAnsi" w:hAnsiTheme="minorHAnsi"/>
          <w:color w:val="222222"/>
          <w:sz w:val="24"/>
          <w:szCs w:val="24"/>
        </w:rPr>
        <w:t>Fino</w:t>
      </w:r>
      <w:proofErr w:type="spellEnd"/>
      <w:r w:rsidR="000F49F7" w:rsidRPr="009919FA">
        <w:rPr>
          <w:rFonts w:asciiTheme="minorHAnsi" w:hAnsiTheme="minorHAnsi"/>
          <w:color w:val="222222"/>
          <w:sz w:val="24"/>
          <w:szCs w:val="24"/>
        </w:rPr>
        <w:t xml:space="preserve"> </w:t>
      </w:r>
      <w:proofErr w:type="spellStart"/>
      <w:r w:rsidR="000F49F7" w:rsidRPr="009919FA">
        <w:rPr>
          <w:rFonts w:asciiTheme="minorHAnsi" w:hAnsiTheme="minorHAnsi"/>
          <w:color w:val="222222"/>
          <w:sz w:val="24"/>
          <w:szCs w:val="24"/>
        </w:rPr>
        <w:t>Lollo</w:t>
      </w:r>
      <w:proofErr w:type="spellEnd"/>
      <w:r w:rsidR="000F49F7" w:rsidRPr="009919FA">
        <w:rPr>
          <w:rFonts w:asciiTheme="minorHAnsi" w:hAnsiTheme="minorHAnsi"/>
          <w:color w:val="222222"/>
          <w:sz w:val="24"/>
          <w:szCs w:val="24"/>
        </w:rPr>
        <w:t xml:space="preserve">, nephew of Santa Chiara </w:t>
      </w:r>
      <w:proofErr w:type="spellStart"/>
      <w:r w:rsidR="000F49F7" w:rsidRPr="009919FA">
        <w:rPr>
          <w:rFonts w:asciiTheme="minorHAnsi" w:hAnsiTheme="minorHAnsi"/>
          <w:color w:val="222222"/>
          <w:sz w:val="24"/>
          <w:szCs w:val="24"/>
        </w:rPr>
        <w:t>d'Assisi</w:t>
      </w:r>
      <w:proofErr w:type="spellEnd"/>
      <w:r w:rsidR="000F49F7" w:rsidRPr="009919FA">
        <w:rPr>
          <w:rFonts w:asciiTheme="minorHAnsi" w:hAnsiTheme="minorHAnsi"/>
          <w:color w:val="222222"/>
          <w:sz w:val="24"/>
          <w:szCs w:val="24"/>
        </w:rPr>
        <w:t xml:space="preserve">. Since there were many, to administer them, </w:t>
      </w:r>
      <w:proofErr w:type="spellStart"/>
      <w:r w:rsidR="000F49F7" w:rsidRPr="009919FA">
        <w:rPr>
          <w:rFonts w:asciiTheme="minorHAnsi" w:hAnsiTheme="minorHAnsi"/>
          <w:color w:val="222222"/>
          <w:sz w:val="24"/>
          <w:szCs w:val="24"/>
        </w:rPr>
        <w:t>Fino</w:t>
      </w:r>
      <w:proofErr w:type="spellEnd"/>
      <w:r w:rsidR="000F49F7" w:rsidRPr="009919FA">
        <w:rPr>
          <w:rFonts w:asciiTheme="minorHAnsi" w:hAnsiTheme="minorHAnsi"/>
          <w:color w:val="222222"/>
          <w:sz w:val="24"/>
          <w:szCs w:val="24"/>
        </w:rPr>
        <w:t xml:space="preserve"> decided to move on the spot with his sister Beatrice. It was the latter, together with other religious women, who founded the monastery in the oldest part of the city of Foggia.</w:t>
      </w: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sidRPr="009919FA">
        <w:rPr>
          <w:rFonts w:asciiTheme="minorHAnsi" w:hAnsiTheme="minorHAnsi"/>
          <w:color w:val="222222"/>
          <w:sz w:val="24"/>
          <w:szCs w:val="24"/>
        </w:rPr>
        <w:t>On June 2, 1866, the Poor Clare nuns left the monastery, because a law of the Kingdom of Italy had established that ecclesiastical property passed to the state.</w:t>
      </w: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sidRPr="009919FA">
        <w:rPr>
          <w:rFonts w:asciiTheme="minorHAnsi" w:hAnsiTheme="minorHAnsi"/>
          <w:color w:val="222222"/>
          <w:sz w:val="24"/>
          <w:szCs w:val="24"/>
        </w:rPr>
        <w:t>After the fire of the Town Hall, once located at Porta Grande, caused by a revolutionary movement of the people in 1898, the structure became the temporary seat of the Town Hall until 1934.</w:t>
      </w: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sidRPr="009919FA">
        <w:rPr>
          <w:rFonts w:asciiTheme="minorHAnsi" w:hAnsiTheme="minorHAnsi"/>
          <w:color w:val="222222"/>
          <w:sz w:val="24"/>
          <w:szCs w:val="24"/>
        </w:rPr>
        <w:t>During the Second World War, the building hosted families who were left homeless due to the bombings of 1943.</w:t>
      </w:r>
    </w:p>
    <w:p w:rsidR="00901FEE" w:rsidRPr="009919FA" w:rsidRDefault="00901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sidRPr="009919FA">
        <w:rPr>
          <w:rFonts w:asciiTheme="minorHAnsi" w:hAnsiTheme="minorHAnsi"/>
          <w:color w:val="222222"/>
          <w:sz w:val="24"/>
          <w:szCs w:val="24"/>
        </w:rPr>
        <w:t>Since 1963, the complex has been used as a school institution and</w:t>
      </w:r>
      <w:r w:rsidR="0031400D">
        <w:rPr>
          <w:rFonts w:asciiTheme="minorHAnsi" w:hAnsiTheme="minorHAnsi"/>
          <w:color w:val="222222"/>
          <w:sz w:val="24"/>
          <w:szCs w:val="24"/>
        </w:rPr>
        <w:t xml:space="preserve"> it</w:t>
      </w:r>
      <w:r w:rsidRPr="009919FA">
        <w:rPr>
          <w:rFonts w:asciiTheme="minorHAnsi" w:hAnsiTheme="minorHAnsi"/>
          <w:color w:val="222222"/>
          <w:sz w:val="24"/>
          <w:szCs w:val="24"/>
        </w:rPr>
        <w:t xml:space="preserve"> is today one of the three complexes of the "Santa Chiara - </w:t>
      </w:r>
      <w:proofErr w:type="spellStart"/>
      <w:r w:rsidRPr="009919FA">
        <w:rPr>
          <w:rFonts w:asciiTheme="minorHAnsi" w:hAnsiTheme="minorHAnsi"/>
          <w:color w:val="222222"/>
          <w:sz w:val="24"/>
          <w:szCs w:val="24"/>
        </w:rPr>
        <w:t>Pascoli</w:t>
      </w:r>
      <w:proofErr w:type="spellEnd"/>
      <w:r w:rsidRPr="009919FA">
        <w:rPr>
          <w:rFonts w:asciiTheme="minorHAnsi" w:hAnsiTheme="minorHAnsi"/>
          <w:color w:val="222222"/>
          <w:sz w:val="24"/>
          <w:szCs w:val="24"/>
        </w:rPr>
        <w:t xml:space="preserve"> - Altamura" Comprehensive School.</w:t>
      </w:r>
    </w:p>
    <w:p w:rsidR="00901FEE" w:rsidRDefault="000F49F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inherit" w:hAnsiTheme="minorHAnsi" w:cs="inherit"/>
          <w:color w:val="222222"/>
          <w:sz w:val="24"/>
          <w:szCs w:val="24"/>
        </w:rPr>
      </w:pPr>
      <w:r w:rsidRPr="009919FA">
        <w:rPr>
          <w:rFonts w:asciiTheme="minorHAnsi" w:hAnsiTheme="minorHAnsi"/>
          <w:color w:val="222222"/>
          <w:sz w:val="24"/>
          <w:szCs w:val="24"/>
        </w:rPr>
        <w:t>Considerable restoration</w:t>
      </w:r>
      <w:r w:rsidR="0031400D">
        <w:rPr>
          <w:rFonts w:asciiTheme="minorHAnsi" w:hAnsiTheme="minorHAnsi"/>
          <w:color w:val="222222"/>
          <w:sz w:val="24"/>
          <w:szCs w:val="24"/>
        </w:rPr>
        <w:t>,</w:t>
      </w:r>
      <w:r w:rsidRPr="009919FA">
        <w:rPr>
          <w:rFonts w:asciiTheme="minorHAnsi" w:hAnsiTheme="minorHAnsi"/>
          <w:color w:val="222222"/>
          <w:sz w:val="24"/>
          <w:szCs w:val="24"/>
        </w:rPr>
        <w:t xml:space="preserve"> interventions, technological equipment and artistic contributions have brought our school to the level of the most advanced didactic realities, in which pupils, teachers and experts of high scientific and cultural depth are engaged”.</w:t>
      </w:r>
      <w:r w:rsidRPr="009919FA">
        <w:rPr>
          <w:rFonts w:asciiTheme="minorHAnsi" w:eastAsia="inherit" w:hAnsiTheme="minorHAnsi" w:cs="inherit"/>
          <w:color w:val="222222"/>
          <w:sz w:val="24"/>
          <w:szCs w:val="24"/>
        </w:rPr>
        <w:t xml:space="preserve"> </w:t>
      </w:r>
    </w:p>
    <w:p w:rsidR="00A61904" w:rsidRPr="009919FA" w:rsidRDefault="00A6190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inherit" w:hAnsiTheme="minorHAnsi" w:cs="inherit"/>
          <w:color w:val="222222"/>
          <w:sz w:val="24"/>
          <w:szCs w:val="24"/>
        </w:rPr>
      </w:pPr>
    </w:p>
    <w:p w:rsidR="00901FEE" w:rsidRPr="009919FA" w:rsidRDefault="00901F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inherit" w:hAnsiTheme="minorHAnsi" w:cs="inherit"/>
          <w:color w:val="222222"/>
          <w:sz w:val="24"/>
          <w:szCs w:val="24"/>
        </w:rPr>
      </w:pPr>
    </w:p>
    <w:p w:rsidR="00901FEE" w:rsidRPr="009919FA" w:rsidRDefault="000F49F7" w:rsidP="006E7D1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olor w:val="222222"/>
          <w:sz w:val="24"/>
          <w:szCs w:val="24"/>
        </w:rPr>
      </w:pPr>
      <w:r w:rsidRPr="009919FA">
        <w:rPr>
          <w:rFonts w:asciiTheme="minorHAnsi" w:hAnsiTheme="minorHAnsi"/>
          <w:color w:val="222222"/>
          <w:sz w:val="24"/>
          <w:szCs w:val="24"/>
        </w:rPr>
        <w:t>SCRIPT. GUIDED WRITING EXERCISES.</w:t>
      </w:r>
    </w:p>
    <w:p w:rsidR="00901FEE" w:rsidRPr="006E7D17" w:rsidRDefault="000F49F7" w:rsidP="00E1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olor w:val="222222"/>
          <w:sz w:val="24"/>
          <w:szCs w:val="24"/>
          <w:u w:val="single"/>
        </w:rPr>
      </w:pPr>
      <w:r w:rsidRPr="006E7D17">
        <w:rPr>
          <w:rFonts w:asciiTheme="minorHAnsi" w:hAnsiTheme="minorHAnsi"/>
          <w:color w:val="222222"/>
          <w:sz w:val="24"/>
          <w:szCs w:val="24"/>
          <w:u w:val="single"/>
        </w:rPr>
        <w:t>Tuesday, 14th January - 4A</w:t>
      </w:r>
    </w:p>
    <w:p w:rsidR="00901FEE" w:rsidRPr="009919FA" w:rsidRDefault="00901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sidRPr="009919FA">
        <w:rPr>
          <w:rFonts w:asciiTheme="minorHAnsi" w:hAnsiTheme="minorHAnsi"/>
          <w:color w:val="222222"/>
          <w:sz w:val="24"/>
          <w:szCs w:val="24"/>
        </w:rPr>
        <w:t xml:space="preserve">Group (1): Imagine that Beatrice </w:t>
      </w:r>
      <w:proofErr w:type="spellStart"/>
      <w:r w:rsidRPr="009919FA">
        <w:rPr>
          <w:rFonts w:asciiTheme="minorHAnsi" w:hAnsiTheme="minorHAnsi"/>
          <w:color w:val="222222"/>
          <w:sz w:val="24"/>
          <w:szCs w:val="24"/>
        </w:rPr>
        <w:t>Lollo</w:t>
      </w:r>
      <w:proofErr w:type="spellEnd"/>
      <w:r w:rsidRPr="009919FA">
        <w:rPr>
          <w:rFonts w:asciiTheme="minorHAnsi" w:hAnsiTheme="minorHAnsi"/>
          <w:color w:val="222222"/>
          <w:sz w:val="24"/>
          <w:szCs w:val="24"/>
        </w:rPr>
        <w:t xml:space="preserve">, nephew of Santa Chiara of Assisi, decides to welcome you at the entrance of the school, once a monastery of the Poor </w:t>
      </w:r>
      <w:proofErr w:type="spellStart"/>
      <w:r w:rsidRPr="009919FA">
        <w:rPr>
          <w:rFonts w:asciiTheme="minorHAnsi" w:hAnsiTheme="minorHAnsi"/>
          <w:color w:val="222222"/>
          <w:sz w:val="24"/>
          <w:szCs w:val="24"/>
        </w:rPr>
        <w:t>Clares</w:t>
      </w:r>
      <w:proofErr w:type="spellEnd"/>
      <w:r w:rsidRPr="009919FA">
        <w:rPr>
          <w:rFonts w:asciiTheme="minorHAnsi" w:hAnsiTheme="minorHAnsi"/>
          <w:color w:val="222222"/>
          <w:sz w:val="24"/>
          <w:szCs w:val="24"/>
        </w:rPr>
        <w:t xml:space="preserve"> she founded. Try to describe her appearance and imagine her presentation words.</w:t>
      </w:r>
    </w:p>
    <w:p w:rsidR="00901FEE"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sidRPr="009919FA">
        <w:rPr>
          <w:rFonts w:asciiTheme="minorHAnsi" w:hAnsiTheme="minorHAnsi"/>
          <w:color w:val="222222"/>
          <w:sz w:val="24"/>
          <w:szCs w:val="24"/>
        </w:rPr>
        <w:t xml:space="preserve">Group (2): The Poor </w:t>
      </w:r>
      <w:proofErr w:type="spellStart"/>
      <w:r w:rsidRPr="009919FA">
        <w:rPr>
          <w:rFonts w:asciiTheme="minorHAnsi" w:hAnsiTheme="minorHAnsi"/>
          <w:color w:val="222222"/>
          <w:sz w:val="24"/>
          <w:szCs w:val="24"/>
        </w:rPr>
        <w:t>Clares</w:t>
      </w:r>
      <w:proofErr w:type="spellEnd"/>
      <w:r w:rsidRPr="009919FA">
        <w:rPr>
          <w:rFonts w:asciiTheme="minorHAnsi" w:hAnsiTheme="minorHAnsi"/>
          <w:color w:val="222222"/>
          <w:sz w:val="24"/>
          <w:szCs w:val="24"/>
        </w:rPr>
        <w:t xml:space="preserve"> were forced by law to leave the monastery about a century and a half ago. However, the ghost of one of them is said to have remained and haunted the building. Imagine talking to her. What keeps you still here? What is her story?</w:t>
      </w:r>
    </w:p>
    <w:p w:rsidR="00E12506" w:rsidRPr="009919FA" w:rsidRDefault="00E12506" w:rsidP="00E1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olor w:val="222222"/>
          <w:sz w:val="24"/>
          <w:szCs w:val="24"/>
        </w:rPr>
      </w:pPr>
    </w:p>
    <w:p w:rsidR="00901FEE" w:rsidRDefault="000F49F7" w:rsidP="00E1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olor w:val="222222"/>
          <w:sz w:val="24"/>
          <w:szCs w:val="24"/>
          <w:u w:val="single"/>
        </w:rPr>
      </w:pPr>
      <w:r w:rsidRPr="006E7D17">
        <w:rPr>
          <w:rFonts w:asciiTheme="minorHAnsi" w:hAnsiTheme="minorHAnsi"/>
          <w:color w:val="222222"/>
          <w:sz w:val="24"/>
          <w:szCs w:val="24"/>
          <w:u w:val="single"/>
        </w:rPr>
        <w:t>Wednesday, 15th January - 4C</w:t>
      </w:r>
    </w:p>
    <w:p w:rsidR="00E12506" w:rsidRPr="006E7D17" w:rsidRDefault="00E12506" w:rsidP="00E1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olor w:val="222222"/>
          <w:sz w:val="24"/>
          <w:szCs w:val="24"/>
          <w:u w:val="single"/>
        </w:rPr>
      </w:pPr>
    </w:p>
    <w:p w:rsidR="00901FEE" w:rsidRPr="006E7D17"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sidRPr="009919FA">
        <w:rPr>
          <w:rFonts w:asciiTheme="minorHAnsi" w:hAnsiTheme="minorHAnsi"/>
          <w:color w:val="222222"/>
          <w:sz w:val="24"/>
          <w:szCs w:val="24"/>
        </w:rPr>
        <w:t>Group (1): We are in the summer of 1943, a disastrous page for the city of Foggia. After having lost their home because of a bomb, a family finds shelter within the walls of what was once a monastery, now abandoned also by the provisional offices of the Municipality. Luca, the smallest member, is your peer. Imagine being able to use a time machine to talk to him. What does he tell you?</w:t>
      </w:r>
    </w:p>
    <w:p w:rsidR="00901FEE"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r w:rsidRPr="009919FA">
        <w:rPr>
          <w:rFonts w:asciiTheme="minorHAnsi" w:hAnsiTheme="minorHAnsi"/>
          <w:color w:val="222222"/>
          <w:sz w:val="24"/>
          <w:szCs w:val="24"/>
        </w:rPr>
        <w:t>Group (2): Interview your partner. Does he/she like attending “Santa Chiara-</w:t>
      </w:r>
      <w:proofErr w:type="spellStart"/>
      <w:r w:rsidRPr="009919FA">
        <w:rPr>
          <w:rFonts w:asciiTheme="minorHAnsi" w:hAnsiTheme="minorHAnsi"/>
          <w:color w:val="222222"/>
          <w:sz w:val="24"/>
          <w:szCs w:val="24"/>
        </w:rPr>
        <w:t>Pascoli</w:t>
      </w:r>
      <w:proofErr w:type="spellEnd"/>
      <w:r w:rsidRPr="009919FA">
        <w:rPr>
          <w:rFonts w:asciiTheme="minorHAnsi" w:hAnsiTheme="minorHAnsi"/>
          <w:color w:val="222222"/>
          <w:sz w:val="24"/>
          <w:szCs w:val="24"/>
        </w:rPr>
        <w:t xml:space="preserve">-Altamura” Primary school? </w:t>
      </w:r>
    </w:p>
    <w:p w:rsidR="00982CD9" w:rsidRPr="00184CE2" w:rsidRDefault="00982CD9" w:rsidP="00982CD9">
      <w:pPr>
        <w:shd w:val="clear" w:color="auto" w:fill="F8F9FA"/>
        <w:spacing w:after="0" w:line="540" w:lineRule="atLeast"/>
        <w:rPr>
          <w:rFonts w:eastAsia="Times New Roman"/>
          <w:sz w:val="24"/>
          <w:szCs w:val="24"/>
          <w:u w:val="single"/>
        </w:rPr>
      </w:pPr>
      <w:r w:rsidRPr="00184CE2">
        <w:rPr>
          <w:rFonts w:eastAsia="Times New Roman"/>
          <w:sz w:val="24"/>
          <w:szCs w:val="24"/>
        </w:rPr>
        <w:t xml:space="preserve">                              </w:t>
      </w:r>
      <w:r w:rsidRPr="00184CE2">
        <w:rPr>
          <w:rFonts w:eastAsia="Times New Roman"/>
          <w:sz w:val="24"/>
          <w:szCs w:val="24"/>
          <w:u w:val="single"/>
        </w:rPr>
        <w:t xml:space="preserve">Friday, 17th January - 2D of the Altamura complex </w:t>
      </w:r>
    </w:p>
    <w:p w:rsidR="00982CD9" w:rsidRPr="00184CE2" w:rsidRDefault="00982CD9" w:rsidP="00982CD9">
      <w:pPr>
        <w:pStyle w:val="Corpotesto"/>
        <w:rPr>
          <w:rFonts w:ascii="Calibri" w:hAnsi="Calibri" w:cs="Calibri"/>
        </w:rPr>
      </w:pPr>
      <w:r w:rsidRPr="00184CE2">
        <w:rPr>
          <w:rFonts w:ascii="Calibri" w:hAnsi="Calibri" w:cs="Calibri"/>
        </w:rPr>
        <w:t>Storyboard</w:t>
      </w:r>
    </w:p>
    <w:p w:rsidR="00982CD9" w:rsidRPr="00184CE2" w:rsidRDefault="00982CD9" w:rsidP="00982CD9">
      <w:pPr>
        <w:pStyle w:val="Corpotesto"/>
        <w:rPr>
          <w:rFonts w:ascii="Calibri" w:hAnsi="Calibri" w:cs="Calibri"/>
        </w:rPr>
      </w:pPr>
      <w:r w:rsidRPr="00184CE2">
        <w:rPr>
          <w:rFonts w:ascii="Calibri" w:hAnsi="Calibri" w:cs="Calibri"/>
        </w:rPr>
        <w:t>Creation of a comic strip</w:t>
      </w:r>
    </w:p>
    <w:p w:rsidR="00982CD9" w:rsidRPr="00184CE2" w:rsidRDefault="00982CD9" w:rsidP="00982CD9">
      <w:pPr>
        <w:pStyle w:val="Corpotesto"/>
        <w:rPr>
          <w:rFonts w:ascii="Calibri" w:hAnsi="Calibri" w:cs="Calibri"/>
        </w:rPr>
      </w:pPr>
    </w:p>
    <w:p w:rsidR="00982CD9" w:rsidRPr="00184CE2" w:rsidRDefault="00982CD9" w:rsidP="00982CD9">
      <w:pPr>
        <w:pStyle w:val="Corpotesto"/>
        <w:rPr>
          <w:rFonts w:ascii="Calibri" w:hAnsi="Calibri" w:cs="Calibri"/>
        </w:rPr>
      </w:pPr>
    </w:p>
    <w:p w:rsidR="00982CD9" w:rsidRPr="00184CE2" w:rsidRDefault="00982CD9" w:rsidP="00982CD9">
      <w:pPr>
        <w:pStyle w:val="Corpotesto"/>
        <w:rPr>
          <w:rFonts w:ascii="Calibri" w:hAnsi="Calibri" w:cs="Calibri"/>
        </w:rPr>
      </w:pPr>
    </w:p>
    <w:p w:rsidR="00982CD9" w:rsidRPr="00184CE2" w:rsidRDefault="00982CD9" w:rsidP="00982CD9">
      <w:pPr>
        <w:pStyle w:val="Corpotesto"/>
        <w:rPr>
          <w:rFonts w:ascii="Calibri" w:hAnsi="Calibri" w:cs="Calibri"/>
        </w:rPr>
      </w:pPr>
      <w:r w:rsidRPr="00184CE2">
        <w:rPr>
          <w:rFonts w:ascii="Calibri" w:hAnsi="Calibri" w:cs="Calibri"/>
        </w:rPr>
        <w:t>Required: 1 red poster; image of a 14th century woman and relative comic balloon; stationery (pencils, colors, pens, scissors ...).</w:t>
      </w:r>
    </w:p>
    <w:p w:rsidR="00982CD9" w:rsidRPr="00184CE2" w:rsidRDefault="00982CD9" w:rsidP="00982CD9">
      <w:pPr>
        <w:pStyle w:val="Corpotesto"/>
        <w:rPr>
          <w:rFonts w:ascii="Calibri" w:hAnsi="Calibri" w:cs="Calibri"/>
        </w:rPr>
      </w:pPr>
    </w:p>
    <w:p w:rsidR="00982CD9" w:rsidRPr="00184CE2" w:rsidRDefault="00982CD9" w:rsidP="00982CD9">
      <w:pPr>
        <w:pStyle w:val="Corpotesto"/>
        <w:rPr>
          <w:rFonts w:ascii="Calibri" w:hAnsi="Calibri" w:cs="Calibri"/>
        </w:rPr>
      </w:pPr>
      <w:r w:rsidRPr="00184CE2">
        <w:rPr>
          <w:rFonts w:ascii="Calibri" w:hAnsi="Calibri" w:cs="Calibri"/>
        </w:rPr>
        <w:t xml:space="preserve">Activity: the </w:t>
      </w:r>
      <w:proofErr w:type="spellStart"/>
      <w:r w:rsidRPr="00184CE2">
        <w:rPr>
          <w:rFonts w:ascii="Calibri" w:hAnsi="Calibri" w:cs="Calibri"/>
        </w:rPr>
        <w:t>children</w:t>
      </w:r>
      <w:proofErr w:type="spellEnd"/>
      <w:r w:rsidRPr="00184CE2">
        <w:rPr>
          <w:rFonts w:ascii="Calibri" w:hAnsi="Calibri" w:cs="Calibri"/>
        </w:rPr>
        <w:t xml:space="preserve"> </w:t>
      </w:r>
      <w:proofErr w:type="spellStart"/>
      <w:r w:rsidRPr="00184CE2">
        <w:rPr>
          <w:rFonts w:ascii="Calibri" w:hAnsi="Calibri" w:cs="Calibri"/>
        </w:rPr>
        <w:t>will</w:t>
      </w:r>
      <w:proofErr w:type="spellEnd"/>
      <w:r w:rsidRPr="00184CE2">
        <w:rPr>
          <w:rFonts w:ascii="Calibri" w:hAnsi="Calibri" w:cs="Calibri"/>
        </w:rPr>
        <w:t xml:space="preserve"> </w:t>
      </w:r>
      <w:proofErr w:type="spellStart"/>
      <w:r w:rsidRPr="00184CE2">
        <w:rPr>
          <w:rFonts w:ascii="Calibri" w:hAnsi="Calibri" w:cs="Calibri"/>
        </w:rPr>
        <w:t>colour</w:t>
      </w:r>
      <w:proofErr w:type="spellEnd"/>
      <w:r w:rsidRPr="00184CE2">
        <w:rPr>
          <w:rFonts w:ascii="Calibri" w:hAnsi="Calibri" w:cs="Calibri"/>
        </w:rPr>
        <w:t xml:space="preserve">, </w:t>
      </w:r>
      <w:proofErr w:type="spellStart"/>
      <w:r w:rsidRPr="00184CE2">
        <w:rPr>
          <w:rFonts w:ascii="Calibri" w:hAnsi="Calibri" w:cs="Calibri"/>
        </w:rPr>
        <w:t>cut</w:t>
      </w:r>
      <w:proofErr w:type="spellEnd"/>
      <w:r w:rsidRPr="00184CE2">
        <w:rPr>
          <w:rFonts w:ascii="Calibri" w:hAnsi="Calibri" w:cs="Calibri"/>
        </w:rPr>
        <w:t xml:space="preserve"> and paste the images on </w:t>
      </w:r>
      <w:proofErr w:type="spellStart"/>
      <w:r w:rsidRPr="00184CE2">
        <w:rPr>
          <w:rFonts w:ascii="Calibri" w:hAnsi="Calibri" w:cs="Calibri"/>
        </w:rPr>
        <w:t>theposter</w:t>
      </w:r>
      <w:proofErr w:type="spellEnd"/>
      <w:r w:rsidRPr="00184CE2">
        <w:rPr>
          <w:rFonts w:ascii="Calibri" w:hAnsi="Calibri" w:cs="Calibri"/>
        </w:rPr>
        <w:t xml:space="preserve">. They will also copy </w:t>
      </w:r>
      <w:proofErr w:type="spellStart"/>
      <w:r w:rsidRPr="00184CE2">
        <w:rPr>
          <w:rFonts w:ascii="Calibri" w:hAnsi="Calibri" w:cs="Calibri"/>
        </w:rPr>
        <w:lastRenderedPageBreak/>
        <w:t>Beatrice's</w:t>
      </w:r>
      <w:proofErr w:type="spellEnd"/>
      <w:r w:rsidRPr="00184CE2">
        <w:rPr>
          <w:rFonts w:ascii="Calibri" w:hAnsi="Calibri" w:cs="Calibri"/>
        </w:rPr>
        <w:t xml:space="preserve"> </w:t>
      </w:r>
      <w:proofErr w:type="spellStart"/>
      <w:r w:rsidRPr="00184CE2">
        <w:rPr>
          <w:rFonts w:ascii="Calibri" w:hAnsi="Calibri" w:cs="Calibri"/>
        </w:rPr>
        <w:t>presentation</w:t>
      </w:r>
      <w:proofErr w:type="spellEnd"/>
      <w:r w:rsidRPr="00184CE2">
        <w:rPr>
          <w:rFonts w:ascii="Calibri" w:hAnsi="Calibri" w:cs="Calibri"/>
        </w:rPr>
        <w:t xml:space="preserve"> text, </w:t>
      </w:r>
      <w:proofErr w:type="spellStart"/>
      <w:r w:rsidRPr="00184CE2">
        <w:rPr>
          <w:rFonts w:ascii="Calibri" w:hAnsi="Calibri" w:cs="Calibri"/>
        </w:rPr>
        <w:t>prepared</w:t>
      </w:r>
      <w:proofErr w:type="spellEnd"/>
      <w:r w:rsidRPr="00184CE2">
        <w:rPr>
          <w:rFonts w:ascii="Calibri" w:hAnsi="Calibri" w:cs="Calibri"/>
        </w:rPr>
        <w:t xml:space="preserve"> by the </w:t>
      </w:r>
      <w:proofErr w:type="spellStart"/>
      <w:r w:rsidRPr="00184CE2">
        <w:rPr>
          <w:rFonts w:ascii="Calibri" w:hAnsi="Calibri" w:cs="Calibri"/>
        </w:rPr>
        <w:t>pupils</w:t>
      </w:r>
      <w:proofErr w:type="spellEnd"/>
      <w:r w:rsidRPr="00184CE2">
        <w:rPr>
          <w:rFonts w:ascii="Calibri" w:hAnsi="Calibri" w:cs="Calibri"/>
        </w:rPr>
        <w:t xml:space="preserve"> in 4A Pascoli, </w:t>
      </w:r>
      <w:proofErr w:type="spellStart"/>
      <w:r w:rsidRPr="00184CE2">
        <w:rPr>
          <w:rFonts w:ascii="Calibri" w:hAnsi="Calibri" w:cs="Calibri"/>
        </w:rPr>
        <w:t>into</w:t>
      </w:r>
      <w:proofErr w:type="spellEnd"/>
      <w:r w:rsidRPr="00184CE2">
        <w:rPr>
          <w:rFonts w:ascii="Calibri" w:hAnsi="Calibri" w:cs="Calibri"/>
        </w:rPr>
        <w:t xml:space="preserve"> the balloon.</w:t>
      </w:r>
    </w:p>
    <w:p w:rsidR="00982CD9" w:rsidRPr="00184CE2" w:rsidRDefault="00982CD9" w:rsidP="00982CD9">
      <w:pPr>
        <w:pStyle w:val="Corpotesto"/>
        <w:rPr>
          <w:rFonts w:ascii="Calibri" w:hAnsi="Calibri" w:cs="Calibri"/>
        </w:rPr>
      </w:pPr>
    </w:p>
    <w:p w:rsidR="00982CD9" w:rsidRPr="00184CE2" w:rsidRDefault="00982CD9" w:rsidP="00982CD9">
      <w:pPr>
        <w:pStyle w:val="Corpotesto"/>
        <w:rPr>
          <w:rFonts w:ascii="Calibri" w:hAnsi="Calibri" w:cs="Calibri"/>
        </w:rPr>
      </w:pPr>
      <w:r w:rsidRPr="00184CE2">
        <w:rPr>
          <w:rFonts w:ascii="Calibri" w:hAnsi="Calibri" w:cs="Calibri"/>
        </w:rPr>
        <w:t xml:space="preserve">Beatrice Lollo, </w:t>
      </w:r>
      <w:proofErr w:type="spellStart"/>
      <w:r w:rsidRPr="00184CE2">
        <w:rPr>
          <w:rFonts w:ascii="Calibri" w:hAnsi="Calibri" w:cs="Calibri"/>
        </w:rPr>
        <w:t>nephew</w:t>
      </w:r>
      <w:proofErr w:type="spellEnd"/>
      <w:r w:rsidRPr="00184CE2">
        <w:rPr>
          <w:rFonts w:ascii="Calibri" w:hAnsi="Calibri" w:cs="Calibri"/>
        </w:rPr>
        <w:t xml:space="preserve"> of Santa Chiara of Assisi and </w:t>
      </w:r>
      <w:proofErr w:type="spellStart"/>
      <w:r w:rsidRPr="00184CE2">
        <w:rPr>
          <w:rFonts w:ascii="Calibri" w:hAnsi="Calibri" w:cs="Calibri"/>
        </w:rPr>
        <w:t>founder</w:t>
      </w:r>
      <w:proofErr w:type="spellEnd"/>
      <w:r w:rsidRPr="00184CE2">
        <w:rPr>
          <w:rFonts w:ascii="Calibri" w:hAnsi="Calibri" w:cs="Calibri"/>
        </w:rPr>
        <w:t xml:space="preserve"> of the </w:t>
      </w:r>
      <w:proofErr w:type="spellStart"/>
      <w:r w:rsidRPr="00184CE2">
        <w:rPr>
          <w:rFonts w:ascii="Calibri" w:hAnsi="Calibri" w:cs="Calibri"/>
        </w:rPr>
        <w:t>monastery</w:t>
      </w:r>
      <w:proofErr w:type="spellEnd"/>
      <w:r w:rsidRPr="00184CE2">
        <w:rPr>
          <w:rFonts w:ascii="Calibri" w:hAnsi="Calibri" w:cs="Calibri"/>
        </w:rPr>
        <w:t xml:space="preserve"> of the </w:t>
      </w:r>
      <w:proofErr w:type="spellStart"/>
      <w:r w:rsidRPr="00184CE2">
        <w:rPr>
          <w:rFonts w:ascii="Calibri" w:hAnsi="Calibri" w:cs="Calibri"/>
        </w:rPr>
        <w:t>Poor</w:t>
      </w:r>
      <w:proofErr w:type="spellEnd"/>
      <w:r w:rsidRPr="00184CE2">
        <w:rPr>
          <w:rFonts w:ascii="Calibri" w:hAnsi="Calibri" w:cs="Calibri"/>
        </w:rPr>
        <w:t xml:space="preserve"> </w:t>
      </w:r>
      <w:proofErr w:type="spellStart"/>
      <w:r w:rsidRPr="00184CE2">
        <w:rPr>
          <w:rFonts w:ascii="Calibri" w:hAnsi="Calibri" w:cs="Calibri"/>
        </w:rPr>
        <w:t>Clares</w:t>
      </w:r>
      <w:proofErr w:type="spellEnd"/>
      <w:r w:rsidRPr="00184CE2">
        <w:rPr>
          <w:rFonts w:ascii="Calibri" w:hAnsi="Calibri" w:cs="Calibri"/>
        </w:rPr>
        <w:t xml:space="preserve">, </w:t>
      </w:r>
      <w:proofErr w:type="spellStart"/>
      <w:r w:rsidRPr="00184CE2">
        <w:rPr>
          <w:rFonts w:ascii="Calibri" w:hAnsi="Calibri" w:cs="Calibri"/>
        </w:rPr>
        <w:t>presents</w:t>
      </w:r>
      <w:proofErr w:type="spellEnd"/>
      <w:r w:rsidRPr="00184CE2">
        <w:rPr>
          <w:rFonts w:ascii="Calibri" w:hAnsi="Calibri" w:cs="Calibri"/>
        </w:rPr>
        <w:t xml:space="preserve"> </w:t>
      </w:r>
      <w:proofErr w:type="spellStart"/>
      <w:r w:rsidRPr="00184CE2">
        <w:rPr>
          <w:rFonts w:ascii="Calibri" w:hAnsi="Calibri" w:cs="Calibri"/>
        </w:rPr>
        <w:t>herself</w:t>
      </w:r>
      <w:proofErr w:type="spellEnd"/>
      <w:r w:rsidRPr="00184CE2">
        <w:rPr>
          <w:rFonts w:ascii="Calibri" w:hAnsi="Calibri" w:cs="Calibri"/>
        </w:rPr>
        <w:t xml:space="preserve"> </w:t>
      </w:r>
      <w:proofErr w:type="spellStart"/>
      <w:r w:rsidRPr="00184CE2">
        <w:rPr>
          <w:rFonts w:ascii="Calibri" w:hAnsi="Calibri" w:cs="Calibri"/>
        </w:rPr>
        <w:t>like</w:t>
      </w:r>
      <w:proofErr w:type="spellEnd"/>
      <w:r w:rsidRPr="00184CE2">
        <w:rPr>
          <w:rFonts w:ascii="Calibri" w:hAnsi="Calibri" w:cs="Calibri"/>
        </w:rPr>
        <w:t xml:space="preserve"> </w:t>
      </w:r>
      <w:proofErr w:type="spellStart"/>
      <w:r w:rsidRPr="00184CE2">
        <w:rPr>
          <w:rFonts w:ascii="Calibri" w:hAnsi="Calibri" w:cs="Calibri"/>
        </w:rPr>
        <w:t>this</w:t>
      </w:r>
      <w:proofErr w:type="spellEnd"/>
      <w:r w:rsidRPr="00184CE2">
        <w:rPr>
          <w:rFonts w:ascii="Calibri" w:hAnsi="Calibri" w:cs="Calibri"/>
        </w:rPr>
        <w:t>:</w:t>
      </w:r>
    </w:p>
    <w:p w:rsidR="00982CD9" w:rsidRPr="00184CE2" w:rsidRDefault="00982CD9" w:rsidP="00982CD9">
      <w:pPr>
        <w:pStyle w:val="Corpotesto"/>
        <w:rPr>
          <w:rFonts w:ascii="Calibri" w:eastAsiaTheme="minorHAnsi" w:hAnsi="Calibri" w:cs="Calibri"/>
        </w:rPr>
      </w:pPr>
    </w:p>
    <w:p w:rsidR="00982CD9" w:rsidRPr="00184CE2" w:rsidRDefault="00982CD9" w:rsidP="00982CD9">
      <w:pPr>
        <w:pStyle w:val="Corpotesto"/>
        <w:rPr>
          <w:rFonts w:ascii="Calibri" w:eastAsiaTheme="minorHAnsi" w:hAnsi="Calibri" w:cs="Calibri"/>
        </w:rPr>
      </w:pPr>
    </w:p>
    <w:p w:rsidR="00982CD9" w:rsidRPr="00184CE2" w:rsidRDefault="00982CD9" w:rsidP="00982CD9">
      <w:pPr>
        <w:pStyle w:val="Corpotesto"/>
        <w:rPr>
          <w:rFonts w:ascii="Calibri" w:hAnsi="Calibri" w:cs="Calibri"/>
        </w:rPr>
      </w:pPr>
      <w:r w:rsidRPr="00184CE2">
        <w:rPr>
          <w:rFonts w:ascii="Calibri" w:hAnsi="Calibri" w:cs="Calibri"/>
        </w:rPr>
        <w:t xml:space="preserve"> "Hello everyone! I </w:t>
      </w:r>
      <w:proofErr w:type="spellStart"/>
      <w:r w:rsidRPr="00184CE2">
        <w:rPr>
          <w:rFonts w:ascii="Calibri" w:hAnsi="Calibri" w:cs="Calibri"/>
        </w:rPr>
        <w:t>am</w:t>
      </w:r>
      <w:proofErr w:type="spellEnd"/>
      <w:r w:rsidRPr="00184CE2">
        <w:rPr>
          <w:rFonts w:ascii="Calibri" w:hAnsi="Calibri" w:cs="Calibri"/>
        </w:rPr>
        <w:t xml:space="preserve"> Beatrice Lollo, </w:t>
      </w:r>
      <w:proofErr w:type="spellStart"/>
      <w:r w:rsidRPr="00184CE2">
        <w:rPr>
          <w:rFonts w:ascii="Calibri" w:hAnsi="Calibri" w:cs="Calibri"/>
        </w:rPr>
        <w:t>Fino's</w:t>
      </w:r>
      <w:proofErr w:type="spellEnd"/>
      <w:r w:rsidRPr="00184CE2">
        <w:rPr>
          <w:rFonts w:ascii="Calibri" w:hAnsi="Calibri" w:cs="Calibri"/>
        </w:rPr>
        <w:t xml:space="preserve"> </w:t>
      </w:r>
      <w:proofErr w:type="spellStart"/>
      <w:r w:rsidRPr="00184CE2">
        <w:rPr>
          <w:rFonts w:ascii="Calibri" w:hAnsi="Calibri" w:cs="Calibri"/>
        </w:rPr>
        <w:t>sister</w:t>
      </w:r>
      <w:proofErr w:type="spellEnd"/>
      <w:r w:rsidRPr="00184CE2">
        <w:rPr>
          <w:rFonts w:ascii="Calibri" w:hAnsi="Calibri" w:cs="Calibri"/>
        </w:rPr>
        <w:t xml:space="preserve"> and Chiara of Assisi's nephew. </w:t>
      </w:r>
    </w:p>
    <w:p w:rsidR="00982CD9" w:rsidRPr="00184CE2" w:rsidRDefault="00982CD9" w:rsidP="00982CD9">
      <w:pPr>
        <w:pStyle w:val="Corpotesto"/>
        <w:rPr>
          <w:rFonts w:ascii="Calibri" w:hAnsi="Calibri" w:cs="Calibri"/>
        </w:rPr>
      </w:pPr>
      <w:r w:rsidRPr="00184CE2">
        <w:rPr>
          <w:rFonts w:ascii="Calibri" w:hAnsi="Calibri" w:cs="Calibri"/>
        </w:rPr>
        <w:t xml:space="preserve">In the 14th century, my brother received some properties from the Kingdom of </w:t>
      </w:r>
      <w:proofErr w:type="spellStart"/>
      <w:r w:rsidRPr="00184CE2">
        <w:rPr>
          <w:rFonts w:ascii="Calibri" w:hAnsi="Calibri" w:cs="Calibri"/>
        </w:rPr>
        <w:t>Naples</w:t>
      </w:r>
      <w:proofErr w:type="spellEnd"/>
      <w:r w:rsidRPr="00184CE2">
        <w:rPr>
          <w:rFonts w:ascii="Calibri" w:hAnsi="Calibri" w:cs="Calibri"/>
        </w:rPr>
        <w:t xml:space="preserve"> </w:t>
      </w:r>
      <w:proofErr w:type="spellStart"/>
      <w:r w:rsidRPr="00184CE2">
        <w:rPr>
          <w:rFonts w:ascii="Calibri" w:hAnsi="Calibri" w:cs="Calibri"/>
        </w:rPr>
        <w:t>as</w:t>
      </w:r>
      <w:proofErr w:type="spellEnd"/>
      <w:r w:rsidRPr="00184CE2">
        <w:rPr>
          <w:rFonts w:ascii="Calibri" w:hAnsi="Calibri" w:cs="Calibri"/>
        </w:rPr>
        <w:t xml:space="preserve"> a </w:t>
      </w:r>
      <w:proofErr w:type="spellStart"/>
      <w:r w:rsidRPr="00184CE2">
        <w:rPr>
          <w:rFonts w:ascii="Calibri" w:hAnsi="Calibri" w:cs="Calibri"/>
        </w:rPr>
        <w:t>gift</w:t>
      </w:r>
      <w:proofErr w:type="spellEnd"/>
      <w:r w:rsidRPr="00184CE2">
        <w:rPr>
          <w:rFonts w:ascii="Calibri" w:hAnsi="Calibri" w:cs="Calibri"/>
        </w:rPr>
        <w:t xml:space="preserve"> from Roberto d'Angiò and I </w:t>
      </w:r>
      <w:proofErr w:type="spellStart"/>
      <w:r w:rsidRPr="00184CE2">
        <w:rPr>
          <w:rFonts w:ascii="Calibri" w:hAnsi="Calibri" w:cs="Calibri"/>
        </w:rPr>
        <w:t>accompanied</w:t>
      </w:r>
      <w:proofErr w:type="spellEnd"/>
      <w:r w:rsidRPr="00184CE2">
        <w:rPr>
          <w:rFonts w:ascii="Calibri" w:hAnsi="Calibri" w:cs="Calibri"/>
        </w:rPr>
        <w:t xml:space="preserve"> </w:t>
      </w:r>
      <w:proofErr w:type="spellStart"/>
      <w:r w:rsidRPr="00184CE2">
        <w:rPr>
          <w:rFonts w:ascii="Calibri" w:hAnsi="Calibri" w:cs="Calibri"/>
        </w:rPr>
        <w:t>him</w:t>
      </w:r>
      <w:proofErr w:type="spellEnd"/>
      <w:r w:rsidRPr="00184CE2">
        <w:rPr>
          <w:rFonts w:ascii="Calibri" w:hAnsi="Calibri" w:cs="Calibri"/>
        </w:rPr>
        <w:t xml:space="preserve"> on the long journey to Foggia. </w:t>
      </w:r>
    </w:p>
    <w:p w:rsidR="00982CD9" w:rsidRPr="00184CE2" w:rsidRDefault="00982CD9" w:rsidP="00982CD9">
      <w:pPr>
        <w:pStyle w:val="Corpotesto"/>
        <w:rPr>
          <w:rFonts w:ascii="Calibri" w:hAnsi="Calibri" w:cs="Calibri"/>
        </w:rPr>
      </w:pPr>
      <w:r w:rsidRPr="00184CE2">
        <w:rPr>
          <w:rFonts w:ascii="Calibri" w:hAnsi="Calibri" w:cs="Calibri"/>
        </w:rPr>
        <w:t xml:space="preserve">Later, I decided to found, together with other religious women, a monastery in the oldest part of the city, </w:t>
      </w:r>
      <w:proofErr w:type="spellStart"/>
      <w:r w:rsidRPr="00184CE2">
        <w:rPr>
          <w:rFonts w:ascii="Calibri" w:hAnsi="Calibri" w:cs="Calibri"/>
        </w:rPr>
        <w:t>called</w:t>
      </w:r>
      <w:proofErr w:type="spellEnd"/>
      <w:r w:rsidRPr="00184CE2">
        <w:rPr>
          <w:rFonts w:ascii="Calibri" w:hAnsi="Calibri" w:cs="Calibri"/>
        </w:rPr>
        <w:t xml:space="preserve"> Terra </w:t>
      </w:r>
      <w:proofErr w:type="gramStart"/>
      <w:r w:rsidRPr="00184CE2">
        <w:rPr>
          <w:rFonts w:ascii="Calibri" w:hAnsi="Calibri" w:cs="Calibri"/>
        </w:rPr>
        <w:t>Vecchia ”</w:t>
      </w:r>
      <w:proofErr w:type="gramEnd"/>
      <w:r w:rsidRPr="00184CE2">
        <w:rPr>
          <w:rFonts w:ascii="Calibri" w:hAnsi="Calibri" w:cs="Calibri"/>
        </w:rPr>
        <w:t>.</w:t>
      </w:r>
    </w:p>
    <w:p w:rsidR="00982CD9" w:rsidRPr="00982CD9" w:rsidRDefault="00982CD9" w:rsidP="00982CD9">
      <w:pPr>
        <w:pStyle w:val="Corpotesto"/>
      </w:pPr>
      <w:r w:rsidRPr="00C937BA">
        <w:rPr>
          <w:rFonts w:ascii="Calibri" w:hAnsi="Calibri" w:cs="Calibri"/>
          <w:noProof/>
          <w:lang w:eastAsia="it-IT"/>
        </w:rPr>
        <w:drawing>
          <wp:inline distT="0" distB="0" distL="0" distR="0" wp14:anchorId="1E087380" wp14:editId="4543BA49">
            <wp:extent cx="1750430" cy="1859824"/>
            <wp:effectExtent l="0" t="0" r="254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rice Lol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6847" cy="1866642"/>
                    </a:xfrm>
                    <a:prstGeom prst="rect">
                      <a:avLst/>
                    </a:prstGeom>
                  </pic:spPr>
                </pic:pic>
              </a:graphicData>
            </a:graphic>
          </wp:inline>
        </w:drawing>
      </w:r>
      <w:proofErr w:type="gramStart"/>
      <w:r w:rsidR="00DE4AC2">
        <w:t>h</w:t>
      </w:r>
      <w:proofErr w:type="gramEnd"/>
    </w:p>
    <w:p w:rsidR="00982CD9" w:rsidRDefault="00982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p>
    <w:p w:rsidR="00982CD9" w:rsidRPr="009919FA" w:rsidRDefault="00982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222222"/>
          <w:sz w:val="24"/>
          <w:szCs w:val="24"/>
        </w:rPr>
      </w:pPr>
    </w:p>
    <w:p w:rsidR="00982CD9" w:rsidRDefault="00982C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inherit" w:hAnsiTheme="minorHAnsi" w:cs="inherit"/>
          <w:color w:val="222222"/>
          <w:sz w:val="24"/>
          <w:szCs w:val="24"/>
        </w:rPr>
      </w:pPr>
    </w:p>
    <w:p w:rsidR="00982CD9" w:rsidRDefault="00982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color w:val="222222"/>
          <w:sz w:val="24"/>
          <w:szCs w:val="24"/>
        </w:rPr>
      </w:pPr>
    </w:p>
    <w:p w:rsidR="008C72ED" w:rsidRPr="009919FA" w:rsidRDefault="008C72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color w:val="222222"/>
          <w:sz w:val="24"/>
          <w:szCs w:val="24"/>
        </w:rPr>
      </w:pPr>
    </w:p>
    <w:p w:rsidR="00982CD9" w:rsidRDefault="000F49F7" w:rsidP="00982C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inherit" w:hAnsiTheme="minorHAnsi" w:cs="inherit"/>
          <w:color w:val="222222"/>
          <w:sz w:val="24"/>
          <w:szCs w:val="24"/>
        </w:rPr>
      </w:pPr>
      <w:r w:rsidRPr="006E7D17">
        <w:rPr>
          <w:rFonts w:asciiTheme="minorHAnsi" w:eastAsia="inherit" w:hAnsiTheme="minorHAnsi" w:cs="inherit"/>
          <w:color w:val="222222"/>
          <w:sz w:val="24"/>
          <w:szCs w:val="24"/>
          <w:u w:val="single"/>
        </w:rPr>
        <w:t xml:space="preserve">Tuesday, 21st January – I C in the S. Chiara </w:t>
      </w:r>
      <w:r w:rsidR="00184CE2">
        <w:rPr>
          <w:rFonts w:asciiTheme="minorHAnsi" w:eastAsia="inherit" w:hAnsiTheme="minorHAnsi" w:cs="inherit"/>
          <w:color w:val="222222"/>
          <w:sz w:val="24"/>
          <w:szCs w:val="24"/>
          <w:u w:val="single"/>
        </w:rPr>
        <w:t>complex</w:t>
      </w:r>
    </w:p>
    <w:p w:rsidR="00982CD9" w:rsidRPr="009919FA" w:rsidRDefault="00982CD9" w:rsidP="00982C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inherit" w:hAnsiTheme="minorHAnsi" w:cs="inherit"/>
          <w:color w:val="222222"/>
          <w:sz w:val="24"/>
          <w:szCs w:val="24"/>
        </w:rPr>
      </w:pPr>
      <w:r w:rsidRPr="009919FA">
        <w:rPr>
          <w:rFonts w:asciiTheme="minorHAnsi" w:eastAsia="inherit" w:hAnsiTheme="minorHAnsi" w:cs="inherit"/>
          <w:color w:val="222222"/>
          <w:sz w:val="24"/>
          <w:szCs w:val="24"/>
        </w:rPr>
        <w:t>Storyboard</w:t>
      </w:r>
    </w:p>
    <w:p w:rsidR="00901FEE" w:rsidRPr="009919FA" w:rsidRDefault="00982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color w:val="222222"/>
          <w:sz w:val="24"/>
          <w:szCs w:val="24"/>
        </w:rPr>
      </w:pPr>
      <w:r w:rsidRPr="009919FA">
        <w:rPr>
          <w:rFonts w:asciiTheme="minorHAnsi" w:eastAsia="inherit" w:hAnsiTheme="minorHAnsi" w:cs="inherit"/>
          <w:color w:val="222222"/>
          <w:sz w:val="24"/>
          <w:szCs w:val="24"/>
        </w:rPr>
        <w:t>Comic strip</w:t>
      </w: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color w:val="222222"/>
          <w:sz w:val="24"/>
          <w:szCs w:val="24"/>
        </w:rPr>
      </w:pPr>
      <w:r w:rsidRPr="009919FA">
        <w:rPr>
          <w:rFonts w:asciiTheme="minorHAnsi" w:eastAsia="inherit" w:hAnsiTheme="minorHAnsi" w:cs="inherit"/>
          <w:color w:val="222222"/>
          <w:sz w:val="24"/>
          <w:szCs w:val="24"/>
        </w:rPr>
        <w:t xml:space="preserve">Required: </w:t>
      </w:r>
      <w:proofErr w:type="gramStart"/>
      <w:r w:rsidRPr="009919FA">
        <w:rPr>
          <w:rFonts w:asciiTheme="minorHAnsi" w:eastAsia="inherit" w:hAnsiTheme="minorHAnsi" w:cs="inherit"/>
          <w:color w:val="222222"/>
          <w:sz w:val="24"/>
          <w:szCs w:val="24"/>
        </w:rPr>
        <w:t>1</w:t>
      </w:r>
      <w:proofErr w:type="gramEnd"/>
      <w:r w:rsidRPr="009919FA">
        <w:rPr>
          <w:rFonts w:asciiTheme="minorHAnsi" w:eastAsia="inherit" w:hAnsiTheme="minorHAnsi" w:cs="inherit"/>
          <w:color w:val="222222"/>
          <w:sz w:val="24"/>
          <w:szCs w:val="24"/>
        </w:rPr>
        <w:t xml:space="preserve"> yellow poster; image / drawing of a nun and its cartoon balloon; stationery (pencils, colors, pens, scissors ...).</w:t>
      </w: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color w:val="222222"/>
          <w:sz w:val="24"/>
          <w:szCs w:val="24"/>
        </w:rPr>
      </w:pPr>
      <w:r w:rsidRPr="009919FA">
        <w:rPr>
          <w:rFonts w:asciiTheme="minorHAnsi" w:eastAsia="inherit" w:hAnsiTheme="minorHAnsi" w:cs="inherit"/>
          <w:color w:val="222222"/>
          <w:sz w:val="24"/>
          <w:szCs w:val="24"/>
        </w:rPr>
        <w:t xml:space="preserve">Activity: the children will </w:t>
      </w:r>
      <w:proofErr w:type="spellStart"/>
      <w:r w:rsidRPr="009919FA">
        <w:rPr>
          <w:rFonts w:asciiTheme="minorHAnsi" w:eastAsia="inherit" w:hAnsiTheme="minorHAnsi" w:cs="inherit"/>
          <w:color w:val="222222"/>
          <w:sz w:val="24"/>
          <w:szCs w:val="24"/>
        </w:rPr>
        <w:t>colour</w:t>
      </w:r>
      <w:proofErr w:type="spellEnd"/>
      <w:r w:rsidRPr="009919FA">
        <w:rPr>
          <w:rFonts w:asciiTheme="minorHAnsi" w:eastAsia="inherit" w:hAnsiTheme="minorHAnsi" w:cs="inherit"/>
          <w:color w:val="222222"/>
          <w:sz w:val="24"/>
          <w:szCs w:val="24"/>
        </w:rPr>
        <w:t xml:space="preserve">, cut and paste the figures on the poster. In addition, with the help of the teacher, they will write in the balloon and report, in the form of a caption, the second text written by </w:t>
      </w:r>
      <w:proofErr w:type="spellStart"/>
      <w:r w:rsidRPr="009919FA">
        <w:rPr>
          <w:rFonts w:asciiTheme="minorHAnsi" w:eastAsia="inherit" w:hAnsiTheme="minorHAnsi" w:cs="inherit"/>
          <w:color w:val="222222"/>
          <w:sz w:val="24"/>
          <w:szCs w:val="24"/>
        </w:rPr>
        <w:t>Pascoli's</w:t>
      </w:r>
      <w:proofErr w:type="spellEnd"/>
      <w:r w:rsidRPr="009919FA">
        <w:rPr>
          <w:rFonts w:asciiTheme="minorHAnsi" w:eastAsia="inherit" w:hAnsiTheme="minorHAnsi" w:cs="inherit"/>
          <w:color w:val="222222"/>
          <w:sz w:val="24"/>
          <w:szCs w:val="24"/>
        </w:rPr>
        <w:t xml:space="preserve"> 4A. </w:t>
      </w:r>
    </w:p>
    <w:p w:rsidR="00901FEE" w:rsidRPr="009919FA" w:rsidRDefault="00294E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sz w:val="24"/>
          <w:szCs w:val="24"/>
        </w:rPr>
      </w:pPr>
      <w:r>
        <w:rPr>
          <w:rFonts w:asciiTheme="minorHAnsi" w:eastAsia="inherit" w:hAnsiTheme="minorHAnsi" w:cs="inherit"/>
          <w:sz w:val="24"/>
          <w:szCs w:val="24"/>
        </w:rPr>
        <w:t>“</w:t>
      </w:r>
      <w:r w:rsidR="000F49F7" w:rsidRPr="009919FA">
        <w:rPr>
          <w:rFonts w:asciiTheme="minorHAnsi" w:eastAsia="inherit" w:hAnsiTheme="minorHAnsi" w:cs="inherit"/>
          <w:sz w:val="24"/>
          <w:szCs w:val="24"/>
        </w:rPr>
        <w:t xml:space="preserve">The Poor Clare nuns were forced by the law to leave the monastery about a century and a half ago. However, the ghost of one of them is said to have remained and haunted the building ... </w:t>
      </w:r>
      <w:proofErr w:type="gramStart"/>
      <w:r>
        <w:rPr>
          <w:rFonts w:asciiTheme="minorHAnsi" w:eastAsia="Symbol" w:hAnsiTheme="minorHAnsi" w:cs="Symbol"/>
          <w:sz w:val="24"/>
          <w:szCs w:val="24"/>
        </w:rPr>
        <w:t>“</w:t>
      </w:r>
      <w:r w:rsidR="000F49F7" w:rsidRPr="009919FA">
        <w:rPr>
          <w:rFonts w:asciiTheme="minorHAnsi" w:eastAsia="inherit" w:hAnsiTheme="minorHAnsi" w:cs="inherit"/>
          <w:sz w:val="24"/>
          <w:szCs w:val="24"/>
        </w:rPr>
        <w:t xml:space="preserve"> Caption</w:t>
      </w:r>
      <w:proofErr w:type="gramEnd"/>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sz w:val="24"/>
          <w:szCs w:val="24"/>
        </w:rPr>
      </w:pPr>
      <w:r w:rsidRPr="009919FA">
        <w:rPr>
          <w:rFonts w:asciiTheme="minorHAnsi" w:eastAsia="inherit" w:hAnsiTheme="minorHAnsi" w:cs="inherit"/>
          <w:sz w:val="24"/>
          <w:szCs w:val="24"/>
        </w:rPr>
        <w:t xml:space="preserve">Ghost nun: "Cuckoo!" </w:t>
      </w:r>
      <w:r w:rsidRPr="009919FA">
        <w:rPr>
          <w:rFonts w:asciiTheme="minorHAnsi" w:eastAsia="Symbol" w:hAnsiTheme="minorHAnsi" w:cs="Symbol"/>
          <w:sz w:val="24"/>
          <w:szCs w:val="24"/>
        </w:rPr>
        <w:t>◊</w:t>
      </w:r>
      <w:r w:rsidRPr="009919FA">
        <w:rPr>
          <w:rFonts w:asciiTheme="minorHAnsi" w:eastAsia="inherit" w:hAnsiTheme="minorHAnsi" w:cs="inherit"/>
          <w:sz w:val="24"/>
          <w:szCs w:val="24"/>
        </w:rPr>
        <w:t xml:space="preserve"> Balloon</w:t>
      </w:r>
    </w:p>
    <w:p w:rsidR="00901FEE" w:rsidRPr="009919FA" w:rsidRDefault="00901FEE">
      <w:pPr>
        <w:jc w:val="both"/>
        <w:rPr>
          <w:rFonts w:asciiTheme="minorHAnsi" w:eastAsia="Arial" w:hAnsiTheme="minorHAnsi" w:cs="Arial"/>
          <w:sz w:val="24"/>
          <w:szCs w:val="24"/>
        </w:rPr>
      </w:pPr>
    </w:p>
    <w:p w:rsidR="00901FEE" w:rsidRPr="009919FA" w:rsidRDefault="00F44328">
      <w:pPr>
        <w:jc w:val="both"/>
        <w:rPr>
          <w:rFonts w:asciiTheme="minorHAnsi" w:eastAsia="Arial" w:hAnsiTheme="minorHAnsi" w:cs="Arial"/>
          <w:sz w:val="24"/>
          <w:szCs w:val="24"/>
        </w:rPr>
      </w:pPr>
      <w:r w:rsidRPr="009919FA">
        <w:rPr>
          <w:rFonts w:asciiTheme="minorHAnsi" w:hAnsiTheme="minorHAnsi"/>
          <w:noProof/>
          <w:sz w:val="24"/>
          <w:szCs w:val="24"/>
          <w:lang w:val="it-IT"/>
        </w:rPr>
        <w:lastRenderedPageBreak/>
        <w:drawing>
          <wp:inline distT="0" distB="0" distL="0" distR="0" wp14:anchorId="39BCA7EB" wp14:editId="1582B851">
            <wp:extent cx="1968500" cy="15081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76875" cy="1514541"/>
                    </a:xfrm>
                    <a:prstGeom prst="rect">
                      <a:avLst/>
                    </a:prstGeom>
                    <a:ln/>
                  </pic:spPr>
                </pic:pic>
              </a:graphicData>
            </a:graphic>
          </wp:inline>
        </w:drawing>
      </w:r>
      <w:r w:rsidRPr="009919FA">
        <w:rPr>
          <w:rFonts w:asciiTheme="minorHAnsi" w:eastAsia="Arial" w:hAnsiTheme="minorHAnsi" w:cs="Arial"/>
          <w:noProof/>
          <w:sz w:val="24"/>
          <w:szCs w:val="24"/>
          <w:lang w:val="it-IT"/>
        </w:rPr>
        <w:drawing>
          <wp:inline distT="0" distB="0" distL="0" distR="0" wp14:anchorId="02D68A4C" wp14:editId="7B842587">
            <wp:extent cx="1289050" cy="1241425"/>
            <wp:effectExtent l="0" t="0" r="635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290645" cy="1242961"/>
                    </a:xfrm>
                    <a:prstGeom prst="rect">
                      <a:avLst/>
                    </a:prstGeom>
                    <a:ln/>
                  </pic:spPr>
                </pic:pic>
              </a:graphicData>
            </a:graphic>
          </wp:inline>
        </w:drawing>
      </w:r>
    </w:p>
    <w:p w:rsidR="00DE4AC2" w:rsidRPr="00DE4AC2" w:rsidRDefault="00DE4AC2" w:rsidP="00DE4A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 w:val="24"/>
          <w:szCs w:val="24"/>
        </w:rPr>
      </w:pPr>
    </w:p>
    <w:p w:rsidR="00DE4AC2" w:rsidRPr="00DE4AC2" w:rsidRDefault="00DE4AC2" w:rsidP="00DE4A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 w:val="24"/>
          <w:szCs w:val="24"/>
          <w:u w:val="single"/>
        </w:rPr>
      </w:pPr>
      <w:r>
        <w:rPr>
          <w:rFonts w:eastAsia="Times New Roman"/>
          <w:color w:val="222222"/>
          <w:sz w:val="24"/>
          <w:szCs w:val="24"/>
        </w:rPr>
        <w:t xml:space="preserve">                               </w:t>
      </w:r>
      <w:r w:rsidRPr="00DE4AC2">
        <w:rPr>
          <w:rFonts w:eastAsia="Times New Roman"/>
          <w:color w:val="222222"/>
          <w:sz w:val="24"/>
          <w:szCs w:val="24"/>
          <w:u w:val="single"/>
        </w:rPr>
        <w:t>Wednesday, 22nd January - Kindergarten, Section G</w:t>
      </w:r>
    </w:p>
    <w:p w:rsidR="00DE4AC2" w:rsidRPr="00DE4AC2" w:rsidRDefault="00DE4AC2" w:rsidP="00DE4A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 w:val="24"/>
          <w:szCs w:val="24"/>
        </w:rPr>
      </w:pPr>
      <w:r w:rsidRPr="00DE4AC2">
        <w:rPr>
          <w:rFonts w:eastAsia="Times New Roman"/>
          <w:color w:val="222222"/>
          <w:sz w:val="24"/>
          <w:szCs w:val="24"/>
        </w:rPr>
        <w:t>Search for images</w:t>
      </w:r>
    </w:p>
    <w:p w:rsidR="00DE4AC2" w:rsidRPr="00DE4AC2" w:rsidRDefault="00DE4AC2" w:rsidP="00DE4A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 w:val="24"/>
          <w:szCs w:val="24"/>
        </w:rPr>
      </w:pPr>
    </w:p>
    <w:p w:rsidR="00DE4AC2" w:rsidRPr="00DE4AC2" w:rsidRDefault="00DE4AC2" w:rsidP="00DE4A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 w:val="24"/>
          <w:szCs w:val="24"/>
        </w:rPr>
      </w:pPr>
      <w:r w:rsidRPr="00DE4AC2">
        <w:rPr>
          <w:rFonts w:eastAsia="Times New Roman"/>
          <w:color w:val="222222"/>
          <w:sz w:val="24"/>
          <w:szCs w:val="24"/>
        </w:rPr>
        <w:t>• Saint Clare of Assisi;</w:t>
      </w:r>
    </w:p>
    <w:p w:rsidR="00DE4AC2" w:rsidRPr="00DE4AC2" w:rsidRDefault="00DE4AC2" w:rsidP="00DE4A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 w:val="24"/>
          <w:szCs w:val="24"/>
        </w:rPr>
      </w:pPr>
      <w:r w:rsidRPr="00DE4AC2">
        <w:rPr>
          <w:rFonts w:eastAsia="Times New Roman"/>
          <w:color w:val="222222"/>
          <w:sz w:val="24"/>
          <w:szCs w:val="24"/>
        </w:rPr>
        <w:t>• S. Chiara building in the past and in the present;</w:t>
      </w:r>
    </w:p>
    <w:p w:rsidR="00DE4AC2" w:rsidRPr="00DE4AC2" w:rsidRDefault="00DE4AC2" w:rsidP="00DE4A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 w:val="24"/>
          <w:szCs w:val="24"/>
          <w:lang w:val="it-IT"/>
        </w:rPr>
      </w:pPr>
      <w:r w:rsidRPr="00DE4AC2">
        <w:rPr>
          <w:rFonts w:eastAsia="Times New Roman"/>
          <w:color w:val="222222"/>
          <w:sz w:val="24"/>
          <w:szCs w:val="24"/>
        </w:rPr>
        <w:t>• Pupils from the past and present.</w:t>
      </w:r>
    </w:p>
    <w:p w:rsidR="001B09E7" w:rsidRPr="00F551AB" w:rsidRDefault="001B09E7" w:rsidP="001B09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eastAsia="Times New Roman" w:hAnsiTheme="minorHAnsi" w:cstheme="minorHAnsi"/>
          <w:sz w:val="24"/>
          <w:szCs w:val="24"/>
        </w:rPr>
      </w:pPr>
    </w:p>
    <w:p w:rsidR="00DE4AC2" w:rsidRPr="00184CE2" w:rsidRDefault="001B09E7" w:rsidP="00DE4AC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inherit" w:hAnsiTheme="minorHAnsi" w:cstheme="minorHAnsi"/>
          <w:sz w:val="24"/>
          <w:szCs w:val="24"/>
        </w:rPr>
      </w:pPr>
      <w:r w:rsidRPr="00184CE2">
        <w:rPr>
          <w:rFonts w:asciiTheme="minorHAnsi" w:eastAsia="Times New Roman" w:hAnsiTheme="minorHAnsi" w:cstheme="minorHAnsi"/>
          <w:sz w:val="24"/>
          <w:szCs w:val="24"/>
        </w:rPr>
        <w:t xml:space="preserve">                                          </w:t>
      </w:r>
      <w:r w:rsidRPr="00184CE2">
        <w:rPr>
          <w:rFonts w:asciiTheme="minorHAnsi" w:eastAsia="Times New Roman" w:hAnsiTheme="minorHAnsi" w:cstheme="minorHAnsi"/>
          <w:sz w:val="24"/>
          <w:szCs w:val="24"/>
          <w:u w:val="single"/>
        </w:rPr>
        <w:t>Thursday, 23rd January 2020</w:t>
      </w:r>
      <w:r w:rsidR="00DE4AC2" w:rsidRPr="00184CE2">
        <w:rPr>
          <w:rFonts w:asciiTheme="minorHAnsi" w:eastAsia="inherit" w:hAnsiTheme="minorHAnsi" w:cstheme="minorHAnsi"/>
          <w:sz w:val="24"/>
          <w:szCs w:val="24"/>
        </w:rPr>
        <w:t xml:space="preserve"> </w:t>
      </w:r>
    </w:p>
    <w:p w:rsidR="00184CE2" w:rsidRPr="00184CE2" w:rsidRDefault="00184CE2" w:rsidP="00DE4AC2">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inherit" w:hAnsiTheme="minorHAnsi" w:cstheme="minorHAnsi"/>
          <w:sz w:val="24"/>
          <w:szCs w:val="24"/>
        </w:rPr>
      </w:pPr>
    </w:p>
    <w:p w:rsidR="00DE4AC2" w:rsidRPr="00184CE2" w:rsidRDefault="00DE4AC2" w:rsidP="00DE4AC2">
      <w:pPr>
        <w:pStyle w:val="Corpotesto"/>
        <w:rPr>
          <w:rFonts w:asciiTheme="minorHAnsi" w:hAnsiTheme="minorHAnsi" w:cstheme="minorHAnsi"/>
        </w:rPr>
      </w:pPr>
      <w:r w:rsidRPr="00184CE2">
        <w:rPr>
          <w:rFonts w:asciiTheme="minorHAnsi" w:eastAsia="Times New Roman" w:hAnsiTheme="minorHAnsi" w:cstheme="minorHAnsi"/>
          <w:lang w:val="en" w:eastAsia="it-IT"/>
        </w:rPr>
        <w:t xml:space="preserve">Storyboard. Creation of the </w:t>
      </w:r>
      <w:r w:rsidR="00B43CB6" w:rsidRPr="00184CE2">
        <w:rPr>
          <w:rFonts w:asciiTheme="minorHAnsi" w:eastAsia="Times New Roman" w:hAnsiTheme="minorHAnsi" w:cstheme="minorHAnsi"/>
          <w:lang w:val="en" w:eastAsia="it-IT"/>
        </w:rPr>
        <w:t>comic strips</w:t>
      </w:r>
    </w:p>
    <w:p w:rsidR="001B09E7" w:rsidRPr="00184CE2" w:rsidRDefault="001B09E7" w:rsidP="00F44328">
      <w:pPr>
        <w:pStyle w:val="Corpotesto"/>
        <w:rPr>
          <w:rFonts w:asciiTheme="minorHAnsi" w:hAnsiTheme="minorHAnsi" w:cstheme="minorHAnsi"/>
        </w:rPr>
      </w:pPr>
      <w:r w:rsidRPr="00184CE2">
        <w:rPr>
          <w:rFonts w:asciiTheme="minorHAnsi" w:hAnsiTheme="minorHAnsi" w:cstheme="minorHAnsi"/>
        </w:rPr>
        <w:t>Required: image / drawing of a child sitting on the rubble of his home and its cartoon balloon; voiceover balloon; stationery (colored cardboard, pencils, colors, pens, scissors, fabrics ...).</w:t>
      </w:r>
    </w:p>
    <w:p w:rsidR="001B09E7" w:rsidRPr="00184CE2" w:rsidRDefault="001B09E7" w:rsidP="00F44328">
      <w:pPr>
        <w:pStyle w:val="Corpotesto"/>
        <w:rPr>
          <w:rFonts w:asciiTheme="minorHAnsi" w:hAnsiTheme="minorHAnsi" w:cstheme="minorHAnsi"/>
        </w:rPr>
      </w:pPr>
      <w:r w:rsidRPr="00184CE2">
        <w:rPr>
          <w:rFonts w:asciiTheme="minorHAnsi" w:hAnsiTheme="minorHAnsi" w:cstheme="minorHAnsi"/>
        </w:rPr>
        <w:t xml:space="preserve">Activity: the </w:t>
      </w:r>
      <w:proofErr w:type="spellStart"/>
      <w:r w:rsidRPr="00184CE2">
        <w:rPr>
          <w:rFonts w:asciiTheme="minorHAnsi" w:hAnsiTheme="minorHAnsi" w:cstheme="minorHAnsi"/>
        </w:rPr>
        <w:t>children</w:t>
      </w:r>
      <w:proofErr w:type="spellEnd"/>
      <w:r w:rsidRPr="00184CE2">
        <w:rPr>
          <w:rFonts w:asciiTheme="minorHAnsi" w:hAnsiTheme="minorHAnsi" w:cstheme="minorHAnsi"/>
        </w:rPr>
        <w:t xml:space="preserve"> </w:t>
      </w:r>
      <w:proofErr w:type="spellStart"/>
      <w:r w:rsidRPr="00184CE2">
        <w:rPr>
          <w:rFonts w:asciiTheme="minorHAnsi" w:hAnsiTheme="minorHAnsi" w:cstheme="minorHAnsi"/>
        </w:rPr>
        <w:t>will</w:t>
      </w:r>
      <w:proofErr w:type="spellEnd"/>
      <w:r w:rsidRPr="00184CE2">
        <w:rPr>
          <w:rFonts w:asciiTheme="minorHAnsi" w:hAnsiTheme="minorHAnsi" w:cstheme="minorHAnsi"/>
        </w:rPr>
        <w:t xml:space="preserve"> </w:t>
      </w:r>
      <w:proofErr w:type="spellStart"/>
      <w:r w:rsidRPr="00184CE2">
        <w:rPr>
          <w:rFonts w:asciiTheme="minorHAnsi" w:hAnsiTheme="minorHAnsi" w:cstheme="minorHAnsi"/>
        </w:rPr>
        <w:t>colour</w:t>
      </w:r>
      <w:proofErr w:type="spellEnd"/>
      <w:r w:rsidRPr="00184CE2">
        <w:rPr>
          <w:rFonts w:asciiTheme="minorHAnsi" w:hAnsiTheme="minorHAnsi" w:cstheme="minorHAnsi"/>
        </w:rPr>
        <w:t xml:space="preserve">, </w:t>
      </w:r>
      <w:proofErr w:type="spellStart"/>
      <w:r w:rsidRPr="00184CE2">
        <w:rPr>
          <w:rFonts w:asciiTheme="minorHAnsi" w:hAnsiTheme="minorHAnsi" w:cstheme="minorHAnsi"/>
        </w:rPr>
        <w:t>cut</w:t>
      </w:r>
      <w:proofErr w:type="spellEnd"/>
      <w:r w:rsidRPr="00184CE2">
        <w:rPr>
          <w:rFonts w:asciiTheme="minorHAnsi" w:hAnsiTheme="minorHAnsi" w:cstheme="minorHAnsi"/>
        </w:rPr>
        <w:t xml:space="preserve"> and paste the figures on the poster. In addition, with the help of the teacher, they will write in the balloons and report, in the form of a caption, the first text </w:t>
      </w:r>
      <w:proofErr w:type="spellStart"/>
      <w:r w:rsidRPr="00184CE2">
        <w:rPr>
          <w:rFonts w:asciiTheme="minorHAnsi" w:hAnsiTheme="minorHAnsi" w:cstheme="minorHAnsi"/>
        </w:rPr>
        <w:t>written</w:t>
      </w:r>
      <w:proofErr w:type="spellEnd"/>
      <w:r w:rsidRPr="00184CE2">
        <w:rPr>
          <w:rFonts w:asciiTheme="minorHAnsi" w:hAnsiTheme="minorHAnsi" w:cstheme="minorHAnsi"/>
        </w:rPr>
        <w:t xml:space="preserve"> by </w:t>
      </w:r>
      <w:proofErr w:type="spellStart"/>
      <w:r w:rsidRPr="00184CE2">
        <w:rPr>
          <w:rFonts w:asciiTheme="minorHAnsi" w:hAnsiTheme="minorHAnsi" w:cstheme="minorHAnsi"/>
        </w:rPr>
        <w:t>Pascoli's</w:t>
      </w:r>
      <w:proofErr w:type="spellEnd"/>
      <w:r w:rsidRPr="00184CE2">
        <w:rPr>
          <w:rFonts w:asciiTheme="minorHAnsi" w:hAnsiTheme="minorHAnsi" w:cstheme="minorHAnsi"/>
        </w:rPr>
        <w:t xml:space="preserve"> 4C </w:t>
      </w:r>
      <w:proofErr w:type="spellStart"/>
      <w:r w:rsidRPr="00184CE2">
        <w:rPr>
          <w:rFonts w:asciiTheme="minorHAnsi" w:hAnsiTheme="minorHAnsi" w:cstheme="minorHAnsi"/>
        </w:rPr>
        <w:t>kids</w:t>
      </w:r>
      <w:proofErr w:type="spellEnd"/>
      <w:r w:rsidRPr="00184CE2">
        <w:rPr>
          <w:rFonts w:asciiTheme="minorHAnsi" w:hAnsiTheme="minorHAnsi" w:cstheme="minorHAnsi"/>
        </w:rPr>
        <w:t>.</w:t>
      </w:r>
    </w:p>
    <w:p w:rsidR="00294EEF" w:rsidRPr="00184CE2" w:rsidRDefault="00A02857" w:rsidP="00F44328">
      <w:pPr>
        <w:pStyle w:val="Corpotesto"/>
        <w:rPr>
          <w:rFonts w:asciiTheme="minorHAnsi" w:hAnsiTheme="minorHAnsi" w:cstheme="minorHAnsi"/>
        </w:rPr>
      </w:pPr>
      <w:r w:rsidRPr="00184CE2">
        <w:rPr>
          <w:rFonts w:asciiTheme="minorHAnsi" w:hAnsiTheme="minorHAnsi" w:cstheme="minorHAnsi"/>
        </w:rPr>
        <w:t>“</w:t>
      </w:r>
      <w:r w:rsidR="001B09E7" w:rsidRPr="00184CE2">
        <w:rPr>
          <w:rFonts w:asciiTheme="minorHAnsi" w:hAnsiTheme="minorHAnsi" w:cstheme="minorHAnsi"/>
        </w:rPr>
        <w:t xml:space="preserve">In the summer of 1943, a very sad history page was written for the city of Foggia. </w:t>
      </w:r>
      <w:proofErr w:type="spellStart"/>
      <w:r w:rsidR="001B09E7" w:rsidRPr="00184CE2">
        <w:rPr>
          <w:rFonts w:asciiTheme="minorHAnsi" w:hAnsiTheme="minorHAnsi" w:cstheme="minorHAnsi"/>
        </w:rPr>
        <w:t>After</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losing</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their</w:t>
      </w:r>
      <w:proofErr w:type="spellEnd"/>
      <w:r w:rsidR="001B09E7" w:rsidRPr="00184CE2">
        <w:rPr>
          <w:rFonts w:asciiTheme="minorHAnsi" w:hAnsiTheme="minorHAnsi" w:cstheme="minorHAnsi"/>
        </w:rPr>
        <w:t xml:space="preserve"> home </w:t>
      </w:r>
      <w:proofErr w:type="spellStart"/>
      <w:r w:rsidR="001B09E7" w:rsidRPr="00184CE2">
        <w:rPr>
          <w:rFonts w:asciiTheme="minorHAnsi" w:hAnsiTheme="minorHAnsi" w:cstheme="minorHAnsi"/>
        </w:rPr>
        <w:t>because</w:t>
      </w:r>
      <w:proofErr w:type="spellEnd"/>
      <w:r w:rsidR="001B09E7" w:rsidRPr="00184CE2">
        <w:rPr>
          <w:rFonts w:asciiTheme="minorHAnsi" w:hAnsiTheme="minorHAnsi" w:cstheme="minorHAnsi"/>
        </w:rPr>
        <w:t xml:space="preserve"> of the </w:t>
      </w:r>
      <w:proofErr w:type="spellStart"/>
      <w:r w:rsidR="001B09E7" w:rsidRPr="00184CE2">
        <w:rPr>
          <w:rFonts w:asciiTheme="minorHAnsi" w:hAnsiTheme="minorHAnsi" w:cstheme="minorHAnsi"/>
        </w:rPr>
        <w:t>bombing</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several</w:t>
      </w:r>
      <w:proofErr w:type="spellEnd"/>
      <w:r w:rsidR="001B09E7" w:rsidRPr="00184CE2">
        <w:rPr>
          <w:rFonts w:asciiTheme="minorHAnsi" w:hAnsiTheme="minorHAnsi" w:cstheme="minorHAnsi"/>
        </w:rPr>
        <w:t xml:space="preserve"> families </w:t>
      </w:r>
      <w:proofErr w:type="spellStart"/>
      <w:r w:rsidR="001B09E7" w:rsidRPr="00184CE2">
        <w:rPr>
          <w:rFonts w:asciiTheme="minorHAnsi" w:hAnsiTheme="minorHAnsi" w:cstheme="minorHAnsi"/>
        </w:rPr>
        <w:t>found</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shelter</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within</w:t>
      </w:r>
      <w:proofErr w:type="spellEnd"/>
      <w:r w:rsidR="001B09E7" w:rsidRPr="00184CE2">
        <w:rPr>
          <w:rFonts w:asciiTheme="minorHAnsi" w:hAnsiTheme="minorHAnsi" w:cstheme="minorHAnsi"/>
        </w:rPr>
        <w:t xml:space="preserve"> the </w:t>
      </w:r>
      <w:proofErr w:type="spellStart"/>
      <w:r w:rsidR="001B09E7" w:rsidRPr="00184CE2">
        <w:rPr>
          <w:rFonts w:asciiTheme="minorHAnsi" w:hAnsiTheme="minorHAnsi" w:cstheme="minorHAnsi"/>
        </w:rPr>
        <w:t>walls</w:t>
      </w:r>
      <w:proofErr w:type="spellEnd"/>
      <w:r w:rsidR="001B09E7" w:rsidRPr="00184CE2">
        <w:rPr>
          <w:rFonts w:asciiTheme="minorHAnsi" w:hAnsiTheme="minorHAnsi" w:cstheme="minorHAnsi"/>
        </w:rPr>
        <w:t xml:space="preserve"> of </w:t>
      </w:r>
      <w:proofErr w:type="spellStart"/>
      <w:r w:rsidR="001B09E7" w:rsidRPr="00184CE2">
        <w:rPr>
          <w:rFonts w:asciiTheme="minorHAnsi" w:hAnsiTheme="minorHAnsi" w:cstheme="minorHAnsi"/>
        </w:rPr>
        <w:t>what</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had</w:t>
      </w:r>
      <w:proofErr w:type="spellEnd"/>
      <w:r w:rsidR="001B09E7" w:rsidRPr="00184CE2">
        <w:rPr>
          <w:rFonts w:asciiTheme="minorHAnsi" w:hAnsiTheme="minorHAnsi" w:cstheme="minorHAnsi"/>
        </w:rPr>
        <w:t xml:space="preserve"> once </w:t>
      </w:r>
      <w:proofErr w:type="spellStart"/>
      <w:r w:rsidR="001B09E7" w:rsidRPr="00184CE2">
        <w:rPr>
          <w:rFonts w:asciiTheme="minorHAnsi" w:hAnsiTheme="minorHAnsi" w:cstheme="minorHAnsi"/>
        </w:rPr>
        <w:t>been</w:t>
      </w:r>
      <w:proofErr w:type="spellEnd"/>
      <w:r w:rsidR="001B09E7" w:rsidRPr="00184CE2">
        <w:rPr>
          <w:rFonts w:asciiTheme="minorHAnsi" w:hAnsiTheme="minorHAnsi" w:cstheme="minorHAnsi"/>
        </w:rPr>
        <w:t xml:space="preserve"> a </w:t>
      </w:r>
      <w:proofErr w:type="spellStart"/>
      <w:r w:rsidR="001B09E7" w:rsidRPr="00184CE2">
        <w:rPr>
          <w:rFonts w:asciiTheme="minorHAnsi" w:hAnsiTheme="minorHAnsi" w:cstheme="minorHAnsi"/>
        </w:rPr>
        <w:t>monastery</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now</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also</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abandoned</w:t>
      </w:r>
      <w:proofErr w:type="spellEnd"/>
      <w:r w:rsidR="001B09E7" w:rsidRPr="00184CE2">
        <w:rPr>
          <w:rFonts w:asciiTheme="minorHAnsi" w:hAnsiTheme="minorHAnsi" w:cstheme="minorHAnsi"/>
        </w:rPr>
        <w:t xml:space="preserve"> by the </w:t>
      </w:r>
      <w:proofErr w:type="spellStart"/>
      <w:r w:rsidR="001B09E7" w:rsidRPr="00184CE2">
        <w:rPr>
          <w:rFonts w:asciiTheme="minorHAnsi" w:hAnsiTheme="minorHAnsi" w:cstheme="minorHAnsi"/>
        </w:rPr>
        <w:t>provisional</w:t>
      </w:r>
      <w:proofErr w:type="spellEnd"/>
      <w:r w:rsidR="001B09E7" w:rsidRPr="00184CE2">
        <w:rPr>
          <w:rFonts w:asciiTheme="minorHAnsi" w:hAnsiTheme="minorHAnsi" w:cstheme="minorHAnsi"/>
        </w:rPr>
        <w:t xml:space="preserve"> </w:t>
      </w:r>
      <w:proofErr w:type="spellStart"/>
      <w:r w:rsidR="001B09E7" w:rsidRPr="00184CE2">
        <w:rPr>
          <w:rFonts w:asciiTheme="minorHAnsi" w:hAnsiTheme="minorHAnsi" w:cstheme="minorHAnsi"/>
        </w:rPr>
        <w:t>offices</w:t>
      </w:r>
      <w:proofErr w:type="spellEnd"/>
      <w:r w:rsidR="001B09E7" w:rsidRPr="00184CE2">
        <w:rPr>
          <w:rFonts w:asciiTheme="minorHAnsi" w:hAnsiTheme="minorHAnsi" w:cstheme="minorHAnsi"/>
        </w:rPr>
        <w:t xml:space="preserve"> of the </w:t>
      </w:r>
      <w:proofErr w:type="spellStart"/>
      <w:r w:rsidR="001B09E7" w:rsidRPr="00184CE2">
        <w:rPr>
          <w:rFonts w:asciiTheme="minorHAnsi" w:hAnsiTheme="minorHAnsi" w:cstheme="minorHAnsi"/>
        </w:rPr>
        <w:t>Municipality</w:t>
      </w:r>
      <w:proofErr w:type="spellEnd"/>
      <w:r w:rsidR="001B09E7" w:rsidRPr="00184CE2">
        <w:rPr>
          <w:rFonts w:asciiTheme="minorHAnsi" w:hAnsiTheme="minorHAnsi" w:cstheme="minorHAnsi"/>
        </w:rPr>
        <w:t xml:space="preserve"> (1898-1934</w:t>
      </w:r>
      <w:proofErr w:type="gramStart"/>
      <w:r w:rsidR="001B09E7" w:rsidRPr="00184CE2">
        <w:rPr>
          <w:rFonts w:asciiTheme="minorHAnsi" w:hAnsiTheme="minorHAnsi" w:cstheme="minorHAnsi"/>
        </w:rPr>
        <w:t>)</w:t>
      </w:r>
      <w:r w:rsidRPr="00184CE2">
        <w:rPr>
          <w:rFonts w:asciiTheme="minorHAnsi" w:hAnsiTheme="minorHAnsi" w:cstheme="minorHAnsi"/>
        </w:rPr>
        <w:t>”</w:t>
      </w:r>
      <w:r w:rsidR="001B09E7" w:rsidRPr="00184CE2">
        <w:rPr>
          <w:rFonts w:asciiTheme="minorHAnsi" w:hAnsiTheme="minorHAnsi" w:cstheme="minorHAnsi"/>
        </w:rPr>
        <w:t xml:space="preserve">  </w:t>
      </w:r>
      <w:proofErr w:type="spellStart"/>
      <w:r w:rsidR="00AE012A" w:rsidRPr="00184CE2">
        <w:rPr>
          <w:rFonts w:asciiTheme="minorHAnsi" w:hAnsiTheme="minorHAnsi" w:cstheme="minorHAnsi"/>
        </w:rPr>
        <w:t>C</w:t>
      </w:r>
      <w:r w:rsidR="001B09E7" w:rsidRPr="00184CE2">
        <w:rPr>
          <w:rFonts w:asciiTheme="minorHAnsi" w:hAnsiTheme="minorHAnsi" w:cstheme="minorHAnsi"/>
        </w:rPr>
        <w:t>aption</w:t>
      </w:r>
      <w:proofErr w:type="spellEnd"/>
      <w:proofErr w:type="gramEnd"/>
      <w:r w:rsidR="00294EEF" w:rsidRPr="00184CE2">
        <w:rPr>
          <w:rFonts w:asciiTheme="minorHAnsi" w:hAnsiTheme="minorHAnsi" w:cstheme="minorHAnsi"/>
        </w:rPr>
        <w:t xml:space="preserve"> </w:t>
      </w:r>
    </w:p>
    <w:p w:rsidR="001B09E7" w:rsidRDefault="001B09E7" w:rsidP="00F44328">
      <w:pPr>
        <w:pStyle w:val="Corpotesto"/>
        <w:rPr>
          <w:rFonts w:asciiTheme="minorHAnsi" w:eastAsia="Times New Roman" w:hAnsiTheme="minorHAnsi" w:cstheme="minorHAnsi"/>
        </w:rPr>
      </w:pPr>
      <w:r w:rsidRPr="00A02857">
        <w:rPr>
          <w:rFonts w:asciiTheme="minorHAnsi" w:eastAsia="Times New Roman" w:hAnsiTheme="minorHAnsi" w:cstheme="minorHAnsi"/>
          <w:lang w:val="en" w:eastAsia="it-IT"/>
        </w:rPr>
        <w:lastRenderedPageBreak/>
        <w:t>Voiceover: "Did you injure yourself during the bombing?"</w:t>
      </w:r>
      <w:r w:rsidR="00A02857" w:rsidRPr="00A02857">
        <w:rPr>
          <w:noProof/>
        </w:rPr>
        <w:t xml:space="preserve"> </w:t>
      </w:r>
      <w:r w:rsidRPr="00A02857">
        <w:rPr>
          <w:rFonts w:asciiTheme="minorHAnsi" w:eastAsia="Times New Roman" w:hAnsiTheme="minorHAnsi" w:cstheme="minorHAnsi"/>
          <w:lang w:val="en" w:eastAsia="it-IT"/>
        </w:rPr>
        <w:t xml:space="preserve">  Star balloon</w:t>
      </w:r>
      <w:r w:rsidR="00A02857">
        <w:rPr>
          <w:rFonts w:asciiTheme="minorHAnsi" w:eastAsia="Times New Roman" w:hAnsiTheme="minorHAnsi" w:cstheme="minorHAnsi"/>
        </w:rPr>
        <w:t>.</w:t>
      </w:r>
      <w:r w:rsidR="00AE012A">
        <w:rPr>
          <w:noProof/>
          <w:lang w:eastAsia="it-IT"/>
        </w:rPr>
        <w:drawing>
          <wp:anchor distT="0" distB="0" distL="0" distR="0" simplePos="0" relativeHeight="251639296" behindDoc="0" locked="0" layoutInCell="1" allowOverlap="1" wp14:anchorId="4CCA7897" wp14:editId="0E8111B9">
            <wp:simplePos x="0" y="0"/>
            <wp:positionH relativeFrom="page">
              <wp:posOffset>4930140</wp:posOffset>
            </wp:positionH>
            <wp:positionV relativeFrom="paragraph">
              <wp:posOffset>52705</wp:posOffset>
            </wp:positionV>
            <wp:extent cx="965200" cy="686435"/>
            <wp:effectExtent l="0" t="0" r="635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965200" cy="686435"/>
                    </a:xfrm>
                    <a:prstGeom prst="rect">
                      <a:avLst/>
                    </a:prstGeom>
                  </pic:spPr>
                </pic:pic>
              </a:graphicData>
            </a:graphic>
            <wp14:sizeRelH relativeFrom="margin">
              <wp14:pctWidth>0</wp14:pctWidth>
            </wp14:sizeRelH>
            <wp14:sizeRelV relativeFrom="margin">
              <wp14:pctHeight>0</wp14:pctHeight>
            </wp14:sizeRelV>
          </wp:anchor>
        </w:drawing>
      </w:r>
      <w:r w:rsidR="00A02857">
        <w:rPr>
          <w:noProof/>
          <w:lang w:eastAsia="it-IT"/>
        </w:rPr>
        <w:drawing>
          <wp:anchor distT="0" distB="0" distL="0" distR="0" simplePos="0" relativeHeight="251660800" behindDoc="0" locked="0" layoutInCell="1" allowOverlap="1" wp14:anchorId="04BFFAA9" wp14:editId="53FFE708">
            <wp:simplePos x="0" y="0"/>
            <wp:positionH relativeFrom="page">
              <wp:posOffset>1333500</wp:posOffset>
            </wp:positionH>
            <wp:positionV relativeFrom="paragraph">
              <wp:posOffset>511810</wp:posOffset>
            </wp:positionV>
            <wp:extent cx="2240280" cy="2006600"/>
            <wp:effectExtent l="0" t="0" r="762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240280" cy="2006600"/>
                    </a:xfrm>
                    <a:prstGeom prst="rect">
                      <a:avLst/>
                    </a:prstGeom>
                  </pic:spPr>
                </pic:pic>
              </a:graphicData>
            </a:graphic>
            <wp14:sizeRelH relativeFrom="margin">
              <wp14:pctWidth>0</wp14:pctWidth>
            </wp14:sizeRelH>
            <wp14:sizeRelV relativeFrom="margin">
              <wp14:pctHeight>0</wp14:pctHeight>
            </wp14:sizeRelV>
          </wp:anchor>
        </w:drawing>
      </w:r>
      <w:r w:rsidR="00A02857">
        <w:rPr>
          <w:noProof/>
          <w:lang w:eastAsia="it-IT"/>
        </w:rPr>
        <w:drawing>
          <wp:anchor distT="0" distB="0" distL="0" distR="0" simplePos="0" relativeHeight="251656704" behindDoc="0" locked="0" layoutInCell="1" allowOverlap="1" wp14:anchorId="69ED7F50" wp14:editId="573A0B6F">
            <wp:simplePos x="0" y="0"/>
            <wp:positionH relativeFrom="page">
              <wp:posOffset>3863340</wp:posOffset>
            </wp:positionH>
            <wp:positionV relativeFrom="paragraph">
              <wp:posOffset>573405</wp:posOffset>
            </wp:positionV>
            <wp:extent cx="876300" cy="700405"/>
            <wp:effectExtent l="0" t="0" r="0" b="444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876300" cy="700405"/>
                    </a:xfrm>
                    <a:prstGeom prst="rect">
                      <a:avLst/>
                    </a:prstGeom>
                  </pic:spPr>
                </pic:pic>
              </a:graphicData>
            </a:graphic>
            <wp14:sizeRelH relativeFrom="margin">
              <wp14:pctWidth>0</wp14:pctWidth>
            </wp14:sizeRelH>
            <wp14:sizeRelV relativeFrom="margin">
              <wp14:pctHeight>0</wp14:pctHeight>
            </wp14:sizeRelV>
          </wp:anchor>
        </w:drawing>
      </w:r>
      <w:r w:rsidRPr="00A02857">
        <w:rPr>
          <w:rFonts w:asciiTheme="minorHAnsi" w:eastAsia="Times New Roman" w:hAnsiTheme="minorHAnsi" w:cstheme="minorHAnsi"/>
          <w:lang w:val="en" w:eastAsia="it-IT"/>
        </w:rPr>
        <w:t xml:space="preserve"> Child: "Yes, my heart was broken" </w:t>
      </w:r>
      <w:r w:rsidRPr="00A02857">
        <w:rPr>
          <w:rFonts w:asciiTheme="minorHAnsi" w:eastAsia="Times New Roman" w:hAnsiTheme="minorHAnsi" w:cstheme="minorHAnsi"/>
          <w:lang w:val="en" w:eastAsia="it-IT"/>
        </w:rPr>
        <w:sym w:font="Symbol" w:char="F021"/>
      </w:r>
      <w:r w:rsidRPr="00A02857">
        <w:rPr>
          <w:rFonts w:asciiTheme="minorHAnsi" w:eastAsia="Times New Roman" w:hAnsiTheme="minorHAnsi" w:cstheme="minorHAnsi"/>
          <w:lang w:val="en" w:eastAsia="it-IT"/>
        </w:rPr>
        <w:t xml:space="preserve"> Round balloon</w:t>
      </w:r>
    </w:p>
    <w:p w:rsidR="00A02857" w:rsidRPr="00A02857" w:rsidRDefault="00A02857" w:rsidP="001B09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eastAsia="Times New Roman" w:hAnsiTheme="minorHAnsi" w:cstheme="minorHAnsi"/>
          <w:sz w:val="24"/>
          <w:szCs w:val="24"/>
        </w:rPr>
      </w:pPr>
    </w:p>
    <w:p w:rsidR="00E12506" w:rsidRDefault="00E12506" w:rsidP="00E1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sz w:val="24"/>
          <w:szCs w:val="24"/>
        </w:rPr>
      </w:pPr>
    </w:p>
    <w:p w:rsidR="001B09E7" w:rsidRDefault="001B09E7" w:rsidP="00E1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sz w:val="24"/>
          <w:szCs w:val="24"/>
        </w:rPr>
      </w:pPr>
    </w:p>
    <w:p w:rsidR="00E12506" w:rsidRPr="003C6840" w:rsidRDefault="000F49F7" w:rsidP="00E1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inherit" w:hAnsiTheme="minorHAnsi" w:cs="inherit"/>
          <w:sz w:val="24"/>
          <w:szCs w:val="24"/>
          <w:u w:val="single"/>
        </w:rPr>
      </w:pPr>
      <w:r w:rsidRPr="003C6840">
        <w:rPr>
          <w:rFonts w:asciiTheme="minorHAnsi" w:eastAsia="inherit" w:hAnsiTheme="minorHAnsi" w:cs="inherit"/>
          <w:sz w:val="24"/>
          <w:szCs w:val="24"/>
          <w:u w:val="single"/>
        </w:rPr>
        <w:t>Friday</w:t>
      </w:r>
      <w:r w:rsidR="0031400D" w:rsidRPr="003C6840">
        <w:rPr>
          <w:rFonts w:asciiTheme="minorHAnsi" w:eastAsia="inherit" w:hAnsiTheme="minorHAnsi" w:cs="inherit"/>
          <w:sz w:val="24"/>
          <w:szCs w:val="24"/>
          <w:u w:val="single"/>
        </w:rPr>
        <w:t>,</w:t>
      </w:r>
      <w:r w:rsidRPr="003C6840">
        <w:rPr>
          <w:rFonts w:asciiTheme="minorHAnsi" w:eastAsia="inherit" w:hAnsiTheme="minorHAnsi" w:cs="inherit"/>
          <w:sz w:val="24"/>
          <w:szCs w:val="24"/>
          <w:u w:val="single"/>
        </w:rPr>
        <w:t xml:space="preserve"> </w:t>
      </w:r>
      <w:proofErr w:type="gramStart"/>
      <w:r w:rsidRPr="003C6840">
        <w:rPr>
          <w:rFonts w:asciiTheme="minorHAnsi" w:eastAsia="inherit" w:hAnsiTheme="minorHAnsi" w:cs="inherit"/>
          <w:sz w:val="24"/>
          <w:szCs w:val="24"/>
          <w:u w:val="single"/>
        </w:rPr>
        <w:t>24</w:t>
      </w:r>
      <w:r w:rsidR="00B43CB6" w:rsidRPr="003C6840">
        <w:rPr>
          <w:rFonts w:asciiTheme="minorHAnsi" w:eastAsia="inherit" w:hAnsiTheme="minorHAnsi" w:cs="inherit"/>
          <w:sz w:val="24"/>
          <w:szCs w:val="24"/>
          <w:u w:val="single"/>
        </w:rPr>
        <w:t>th</w:t>
      </w:r>
      <w:r w:rsidR="006E7D17" w:rsidRPr="003C6840">
        <w:rPr>
          <w:rFonts w:asciiTheme="minorHAnsi" w:eastAsia="inherit" w:hAnsiTheme="minorHAnsi" w:cs="inherit"/>
          <w:sz w:val="24"/>
          <w:szCs w:val="24"/>
          <w:u w:val="single"/>
        </w:rPr>
        <w:t xml:space="preserve"> </w:t>
      </w:r>
      <w:r w:rsidRPr="003C6840">
        <w:rPr>
          <w:rFonts w:asciiTheme="minorHAnsi" w:eastAsia="inherit" w:hAnsiTheme="minorHAnsi" w:cs="inherit"/>
          <w:sz w:val="24"/>
          <w:szCs w:val="24"/>
          <w:u w:val="single"/>
        </w:rPr>
        <w:t xml:space="preserve"> January</w:t>
      </w:r>
      <w:proofErr w:type="gramEnd"/>
      <w:r w:rsidRPr="003C6840">
        <w:rPr>
          <w:rFonts w:asciiTheme="minorHAnsi" w:eastAsia="inherit" w:hAnsiTheme="minorHAnsi" w:cs="inherit"/>
          <w:sz w:val="24"/>
          <w:szCs w:val="24"/>
          <w:u w:val="single"/>
        </w:rPr>
        <w:t xml:space="preserve"> - 1B of the S. Chiara complex</w:t>
      </w:r>
      <w:r w:rsidR="00E12506" w:rsidRPr="003C6840">
        <w:rPr>
          <w:rFonts w:asciiTheme="minorHAnsi" w:eastAsia="inherit" w:hAnsiTheme="minorHAnsi" w:cs="inherit"/>
          <w:sz w:val="24"/>
          <w:szCs w:val="24"/>
          <w:u w:val="single"/>
        </w:rPr>
        <w:t xml:space="preserve">  </w:t>
      </w:r>
    </w:p>
    <w:p w:rsidR="00B43CB6" w:rsidRDefault="00B43C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sz w:val="24"/>
          <w:szCs w:val="24"/>
        </w:rPr>
      </w:pPr>
      <w:r>
        <w:rPr>
          <w:rFonts w:asciiTheme="minorHAnsi" w:eastAsia="inherit" w:hAnsiTheme="minorHAnsi" w:cs="inherit"/>
          <w:sz w:val="24"/>
          <w:szCs w:val="24"/>
        </w:rPr>
        <w:t>Storyboard. Comic strip creation.</w:t>
      </w: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sz w:val="24"/>
          <w:szCs w:val="24"/>
        </w:rPr>
      </w:pPr>
      <w:r w:rsidRPr="009919FA">
        <w:rPr>
          <w:rFonts w:asciiTheme="minorHAnsi" w:eastAsia="inherit" w:hAnsiTheme="minorHAnsi" w:cs="inherit"/>
          <w:sz w:val="24"/>
          <w:szCs w:val="24"/>
        </w:rPr>
        <w:t xml:space="preserve">Required: </w:t>
      </w:r>
      <w:proofErr w:type="gramStart"/>
      <w:r w:rsidRPr="009919FA">
        <w:rPr>
          <w:rFonts w:asciiTheme="minorHAnsi" w:eastAsia="inherit" w:hAnsiTheme="minorHAnsi" w:cs="inherit"/>
          <w:sz w:val="24"/>
          <w:szCs w:val="24"/>
        </w:rPr>
        <w:t>1</w:t>
      </w:r>
      <w:proofErr w:type="gramEnd"/>
      <w:r w:rsidRPr="009919FA">
        <w:rPr>
          <w:rFonts w:asciiTheme="minorHAnsi" w:eastAsia="inherit" w:hAnsiTheme="minorHAnsi" w:cs="inherit"/>
          <w:sz w:val="24"/>
          <w:szCs w:val="24"/>
        </w:rPr>
        <w:t xml:space="preserve"> blue or purple billboard; photograph of a pupil of the class in a greeting position; balloon; stationery (pencils, colors, pens, scissors ...).</w:t>
      </w:r>
    </w:p>
    <w:p w:rsidR="00901FEE" w:rsidRPr="009919FA"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sz w:val="24"/>
          <w:szCs w:val="24"/>
        </w:rPr>
      </w:pPr>
      <w:r w:rsidRPr="009919FA">
        <w:rPr>
          <w:rFonts w:asciiTheme="minorHAnsi" w:eastAsia="inherit" w:hAnsiTheme="minorHAnsi" w:cs="inherit"/>
          <w:sz w:val="24"/>
          <w:szCs w:val="24"/>
        </w:rPr>
        <w:t xml:space="preserve">Activity: the children will paste the photo onto the poster. In addition, with the help of the teacher, they will write the second text written by </w:t>
      </w:r>
      <w:proofErr w:type="spellStart"/>
      <w:r w:rsidRPr="009919FA">
        <w:rPr>
          <w:rFonts w:asciiTheme="minorHAnsi" w:eastAsia="inherit" w:hAnsiTheme="minorHAnsi" w:cs="inherit"/>
          <w:sz w:val="24"/>
          <w:szCs w:val="24"/>
        </w:rPr>
        <w:t>Pascoli's</w:t>
      </w:r>
      <w:proofErr w:type="spellEnd"/>
      <w:r w:rsidRPr="009919FA">
        <w:rPr>
          <w:rFonts w:asciiTheme="minorHAnsi" w:eastAsia="inherit" w:hAnsiTheme="minorHAnsi" w:cs="inherit"/>
          <w:sz w:val="24"/>
          <w:szCs w:val="24"/>
        </w:rPr>
        <w:t xml:space="preserve"> 4C in the balloon.</w:t>
      </w:r>
    </w:p>
    <w:p w:rsidR="00901FEE" w:rsidRPr="00E12506" w:rsidRDefault="000F4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inherit" w:hAnsiTheme="minorHAnsi" w:cs="inherit"/>
          <w:sz w:val="24"/>
          <w:szCs w:val="24"/>
          <w:lang w:val="it-IT"/>
        </w:rPr>
      </w:pPr>
      <w:r w:rsidRPr="00E12506">
        <w:rPr>
          <w:rFonts w:asciiTheme="minorHAnsi" w:eastAsia="inherit" w:hAnsiTheme="minorHAnsi" w:cs="inherit"/>
          <w:sz w:val="24"/>
          <w:szCs w:val="24"/>
          <w:lang w:val="en-US"/>
        </w:rPr>
        <w:t xml:space="preserve">"I.C. Santa Chiara - </w:t>
      </w:r>
      <w:proofErr w:type="spellStart"/>
      <w:r w:rsidRPr="00E12506">
        <w:rPr>
          <w:rFonts w:asciiTheme="minorHAnsi" w:eastAsia="inherit" w:hAnsiTheme="minorHAnsi" w:cs="inherit"/>
          <w:sz w:val="24"/>
          <w:szCs w:val="24"/>
          <w:lang w:val="en-US"/>
        </w:rPr>
        <w:t>Pascoli</w:t>
      </w:r>
      <w:proofErr w:type="spellEnd"/>
      <w:r w:rsidRPr="00E12506">
        <w:rPr>
          <w:rFonts w:asciiTheme="minorHAnsi" w:eastAsia="inherit" w:hAnsiTheme="minorHAnsi" w:cs="inherit"/>
          <w:sz w:val="24"/>
          <w:szCs w:val="24"/>
          <w:lang w:val="en-US"/>
        </w:rPr>
        <w:t xml:space="preserve"> - Altamura (1963-2020</w:t>
      </w:r>
      <w:proofErr w:type="gramStart"/>
      <w:r w:rsidRPr="00E12506">
        <w:rPr>
          <w:rFonts w:asciiTheme="minorHAnsi" w:eastAsia="inherit" w:hAnsiTheme="minorHAnsi" w:cs="inherit"/>
          <w:sz w:val="24"/>
          <w:szCs w:val="24"/>
          <w:lang w:val="en-US"/>
        </w:rPr>
        <w:t>) ”</w:t>
      </w:r>
      <w:proofErr w:type="gramEnd"/>
      <w:r w:rsidRPr="00E12506">
        <w:rPr>
          <w:rFonts w:asciiTheme="minorHAnsi" w:eastAsia="Symbol" w:hAnsiTheme="minorHAnsi" w:cs="Symbol"/>
          <w:sz w:val="24"/>
          <w:szCs w:val="24"/>
          <w:lang w:val="en-US"/>
        </w:rPr>
        <w:t>◊</w:t>
      </w:r>
      <w:r w:rsidRPr="00E12506">
        <w:rPr>
          <w:rFonts w:asciiTheme="minorHAnsi" w:eastAsia="inherit" w:hAnsiTheme="minorHAnsi" w:cs="inherit"/>
          <w:sz w:val="24"/>
          <w:szCs w:val="24"/>
          <w:lang w:val="en-US"/>
        </w:rPr>
        <w:t xml:space="preserve"> Title of the poster</w:t>
      </w:r>
      <w:r w:rsidR="00B43CB6">
        <w:rPr>
          <w:rFonts w:asciiTheme="minorHAnsi" w:eastAsia="inherit" w:hAnsiTheme="minorHAnsi" w:cs="inherit"/>
          <w:sz w:val="24"/>
          <w:szCs w:val="24"/>
          <w:lang w:val="en-US"/>
        </w:rPr>
        <w:t xml:space="preserve">. </w:t>
      </w:r>
      <w:r w:rsidRPr="009919FA">
        <w:rPr>
          <w:rFonts w:asciiTheme="minorHAnsi" w:eastAsia="inherit" w:hAnsiTheme="minorHAnsi" w:cs="inherit"/>
          <w:sz w:val="24"/>
          <w:szCs w:val="24"/>
        </w:rPr>
        <w:t>Student: "Hi, my name is ...! I am ... years old and I attend “Chiara-</w:t>
      </w:r>
      <w:proofErr w:type="spellStart"/>
      <w:r w:rsidRPr="009919FA">
        <w:rPr>
          <w:rFonts w:asciiTheme="minorHAnsi" w:eastAsia="inherit" w:hAnsiTheme="minorHAnsi" w:cs="inherit"/>
          <w:sz w:val="24"/>
          <w:szCs w:val="24"/>
        </w:rPr>
        <w:t>Pascoli</w:t>
      </w:r>
      <w:proofErr w:type="spellEnd"/>
      <w:r w:rsidRPr="009919FA">
        <w:rPr>
          <w:rFonts w:asciiTheme="minorHAnsi" w:eastAsia="inherit" w:hAnsiTheme="minorHAnsi" w:cs="inherit"/>
          <w:sz w:val="24"/>
          <w:szCs w:val="24"/>
        </w:rPr>
        <w:t xml:space="preserve">-Altamura” School. In my class, I feel very comfortable with my classmates and teachers. My school is very </w:t>
      </w:r>
      <w:proofErr w:type="spellStart"/>
      <w:r w:rsidRPr="009919FA">
        <w:rPr>
          <w:rFonts w:asciiTheme="minorHAnsi" w:eastAsia="inherit" w:hAnsiTheme="minorHAnsi" w:cs="inherit"/>
          <w:sz w:val="24"/>
          <w:szCs w:val="24"/>
        </w:rPr>
        <w:t>colourful</w:t>
      </w:r>
      <w:proofErr w:type="spellEnd"/>
      <w:r w:rsidRPr="009919FA">
        <w:rPr>
          <w:rFonts w:asciiTheme="minorHAnsi" w:eastAsia="inherit" w:hAnsiTheme="minorHAnsi" w:cs="inherit"/>
          <w:sz w:val="24"/>
          <w:szCs w:val="24"/>
        </w:rPr>
        <w:t xml:space="preserve"> and full of computers too! ”” Balloon</w:t>
      </w:r>
    </w:p>
    <w:p w:rsidR="00901FEE" w:rsidRDefault="00E12506">
      <w:pPr>
        <w:rPr>
          <w:rFonts w:asciiTheme="minorHAnsi" w:hAnsiTheme="minorHAnsi"/>
          <w:sz w:val="24"/>
          <w:szCs w:val="24"/>
        </w:rPr>
      </w:pPr>
      <w:bookmarkStart w:id="1" w:name="_heading=h.gjdgxs" w:colFirst="0" w:colLast="0"/>
      <w:bookmarkEnd w:id="1"/>
      <w:r>
        <w:rPr>
          <w:rFonts w:asciiTheme="minorHAnsi" w:eastAsia="Arial" w:hAnsiTheme="minorHAnsi" w:cs="Arial"/>
          <w:noProof/>
          <w:sz w:val="24"/>
          <w:szCs w:val="24"/>
          <w:lang w:val="it-IT"/>
        </w:rPr>
        <w:t xml:space="preserve">                           </w:t>
      </w:r>
      <w:r w:rsidRPr="009919FA">
        <w:rPr>
          <w:rFonts w:asciiTheme="minorHAnsi" w:eastAsia="Arial" w:hAnsiTheme="minorHAnsi" w:cs="Arial"/>
          <w:noProof/>
          <w:sz w:val="24"/>
          <w:szCs w:val="24"/>
          <w:lang w:val="it-IT"/>
        </w:rPr>
        <w:drawing>
          <wp:inline distT="0" distB="0" distL="0" distR="0" wp14:anchorId="258FB711" wp14:editId="156ECDE9">
            <wp:extent cx="1571625" cy="1752600"/>
            <wp:effectExtent l="0" t="0" r="9525"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1571625" cy="1752600"/>
                    </a:xfrm>
                    <a:prstGeom prst="rect">
                      <a:avLst/>
                    </a:prstGeom>
                    <a:ln/>
                  </pic:spPr>
                </pic:pic>
              </a:graphicData>
            </a:graphic>
          </wp:inline>
        </w:drawing>
      </w:r>
      <w:r>
        <w:rPr>
          <w:rFonts w:asciiTheme="minorHAnsi" w:eastAsia="Arial" w:hAnsiTheme="minorHAnsi" w:cs="Arial"/>
          <w:noProof/>
          <w:color w:val="FF0000"/>
          <w:sz w:val="24"/>
          <w:szCs w:val="24"/>
          <w:lang w:val="it-IT"/>
        </w:rPr>
        <w:t xml:space="preserve">             </w:t>
      </w:r>
      <w:r w:rsidRPr="009919FA">
        <w:rPr>
          <w:rFonts w:asciiTheme="minorHAnsi" w:eastAsia="Arial" w:hAnsiTheme="minorHAnsi" w:cs="Arial"/>
          <w:noProof/>
          <w:color w:val="FF0000"/>
          <w:sz w:val="24"/>
          <w:szCs w:val="24"/>
          <w:lang w:val="it-IT"/>
        </w:rPr>
        <w:drawing>
          <wp:inline distT="0" distB="0" distL="0" distR="0" wp14:anchorId="44D79E3A" wp14:editId="1EDDFABA">
            <wp:extent cx="2009775" cy="1257224"/>
            <wp:effectExtent l="0" t="0" r="0" b="635"/>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09441" cy="1257015"/>
                    </a:xfrm>
                    <a:prstGeom prst="rect">
                      <a:avLst/>
                    </a:prstGeom>
                    <a:ln/>
                  </pic:spPr>
                </pic:pic>
              </a:graphicData>
            </a:graphic>
          </wp:inline>
        </w:drawing>
      </w:r>
      <w:r>
        <w:rPr>
          <w:rFonts w:asciiTheme="minorHAnsi" w:eastAsia="Arial" w:hAnsiTheme="minorHAnsi" w:cs="Arial"/>
          <w:noProof/>
          <w:color w:val="FF0000"/>
          <w:sz w:val="24"/>
          <w:szCs w:val="24"/>
          <w:lang w:val="it-IT"/>
        </w:rPr>
        <w:t xml:space="preserve">                       </w:t>
      </w:r>
    </w:p>
    <w:p w:rsidR="00B43CB6" w:rsidRPr="00184CE2" w:rsidRDefault="00257D7E" w:rsidP="0042167D">
      <w:pPr>
        <w:pStyle w:val="Nessunaspaziatura"/>
        <w:rPr>
          <w:color w:val="222222"/>
          <w:sz w:val="24"/>
          <w:szCs w:val="24"/>
          <w:shd w:val="clear" w:color="auto" w:fill="F8F9FA"/>
        </w:rPr>
      </w:pPr>
      <w:r w:rsidRPr="00184CE2">
        <w:rPr>
          <w:sz w:val="24"/>
          <w:szCs w:val="24"/>
        </w:rPr>
        <w:lastRenderedPageBreak/>
        <w:t xml:space="preserve">                                             </w:t>
      </w:r>
      <w:r w:rsidR="008C72ED" w:rsidRPr="00184CE2">
        <w:rPr>
          <w:sz w:val="24"/>
          <w:szCs w:val="24"/>
          <w:u w:val="single"/>
        </w:rPr>
        <w:t>Monday, 27 J</w:t>
      </w:r>
      <w:r w:rsidR="0042167D" w:rsidRPr="00184CE2">
        <w:rPr>
          <w:sz w:val="24"/>
          <w:szCs w:val="24"/>
          <w:u w:val="single"/>
        </w:rPr>
        <w:t>a</w:t>
      </w:r>
      <w:r w:rsidR="008C72ED" w:rsidRPr="00184CE2">
        <w:rPr>
          <w:sz w:val="24"/>
          <w:szCs w:val="24"/>
          <w:u w:val="single"/>
        </w:rPr>
        <w:t>nuary, Altamura plexus (8:30.10</w:t>
      </w:r>
      <w:proofErr w:type="gramStart"/>
      <w:r w:rsidR="008C72ED" w:rsidRPr="00184CE2">
        <w:rPr>
          <w:sz w:val="24"/>
          <w:szCs w:val="24"/>
          <w:u w:val="single"/>
        </w:rPr>
        <w:t>)</w:t>
      </w:r>
      <w:proofErr w:type="gramEnd"/>
      <w:r w:rsidR="0042167D" w:rsidRPr="00184CE2">
        <w:br/>
      </w:r>
      <w:r w:rsidR="00B43CB6" w:rsidRPr="00184CE2">
        <w:rPr>
          <w:color w:val="222222"/>
          <w:sz w:val="24"/>
          <w:szCs w:val="24"/>
          <w:shd w:val="clear" w:color="auto" w:fill="F8F9FA"/>
        </w:rPr>
        <w:t>Storyboard. Comic strips</w:t>
      </w:r>
    </w:p>
    <w:p w:rsidR="0042167D" w:rsidRPr="00184CE2" w:rsidRDefault="0042167D" w:rsidP="0042167D">
      <w:pPr>
        <w:pStyle w:val="Nessunaspaziatura"/>
        <w:rPr>
          <w:color w:val="222222"/>
          <w:sz w:val="24"/>
          <w:szCs w:val="24"/>
          <w:shd w:val="clear" w:color="auto" w:fill="F8F9FA"/>
        </w:rPr>
      </w:pPr>
      <w:r w:rsidRPr="00184CE2">
        <w:rPr>
          <w:color w:val="222222"/>
          <w:sz w:val="24"/>
          <w:szCs w:val="24"/>
          <w:shd w:val="clear" w:color="auto" w:fill="F8F9FA"/>
        </w:rPr>
        <w:t xml:space="preserve">Activities </w:t>
      </w:r>
    </w:p>
    <w:p w:rsidR="0042167D" w:rsidRPr="00184CE2" w:rsidRDefault="0042167D" w:rsidP="0042167D">
      <w:pPr>
        <w:pStyle w:val="Corpotesto"/>
        <w:rPr>
          <w:rFonts w:ascii="Calibri" w:hAnsi="Calibri" w:cs="Calibri"/>
          <w:shd w:val="clear" w:color="auto" w:fill="F8F9FA"/>
        </w:rPr>
      </w:pPr>
      <w:proofErr w:type="spellStart"/>
      <w:r w:rsidRPr="00184CE2">
        <w:rPr>
          <w:rFonts w:ascii="Calibri" w:hAnsi="Calibri" w:cs="Calibri"/>
          <w:u w:val="single"/>
          <w:shd w:val="clear" w:color="auto" w:fill="F8F9FA"/>
        </w:rPr>
        <w:t>Portrait</w:t>
      </w:r>
      <w:proofErr w:type="spellEnd"/>
      <w:r w:rsidRPr="00184CE2">
        <w:rPr>
          <w:rFonts w:ascii="Calibri" w:hAnsi="Calibri" w:cs="Calibri"/>
          <w:u w:val="single"/>
          <w:shd w:val="clear" w:color="auto" w:fill="F8F9FA"/>
        </w:rPr>
        <w:t xml:space="preserve"> </w:t>
      </w:r>
      <w:proofErr w:type="spellStart"/>
      <w:r w:rsidRPr="00184CE2">
        <w:rPr>
          <w:rFonts w:ascii="Calibri" w:hAnsi="Calibri" w:cs="Calibri"/>
          <w:u w:val="single"/>
          <w:shd w:val="clear" w:color="auto" w:fill="F8F9FA"/>
        </w:rPr>
        <w:t>painters</w:t>
      </w:r>
      <w:proofErr w:type="spellEnd"/>
      <w:r w:rsidRPr="00184CE2">
        <w:rPr>
          <w:rFonts w:ascii="Calibri" w:hAnsi="Calibri" w:cs="Calibri"/>
          <w:shd w:val="clear" w:color="auto" w:fill="F8F9FA"/>
        </w:rPr>
        <w:t xml:space="preserve"> (6 </w:t>
      </w:r>
      <w:proofErr w:type="spellStart"/>
      <w:r w:rsidRPr="00184CE2">
        <w:rPr>
          <w:rFonts w:ascii="Calibri" w:hAnsi="Calibri" w:cs="Calibri"/>
          <w:shd w:val="clear" w:color="auto" w:fill="F8F9FA"/>
        </w:rPr>
        <w:t>prescholers</w:t>
      </w:r>
      <w:proofErr w:type="spellEnd"/>
      <w:r w:rsidRPr="00184CE2">
        <w:rPr>
          <w:rFonts w:ascii="Calibri" w:hAnsi="Calibri" w:cs="Calibri"/>
          <w:shd w:val="clear" w:color="auto" w:fill="F8F9FA"/>
        </w:rPr>
        <w:t xml:space="preserve"> + 7 </w:t>
      </w:r>
      <w:proofErr w:type="spellStart"/>
      <w:r w:rsidRPr="00184CE2">
        <w:rPr>
          <w:rFonts w:ascii="Calibri" w:hAnsi="Calibri" w:cs="Calibri"/>
          <w:shd w:val="clear" w:color="auto" w:fill="F8F9FA"/>
        </w:rPr>
        <w:t>primary</w:t>
      </w:r>
      <w:proofErr w:type="spellEnd"/>
      <w:r w:rsidRPr="00184CE2">
        <w:rPr>
          <w:rFonts w:ascii="Calibri" w:hAnsi="Calibri" w:cs="Calibri"/>
          <w:shd w:val="clear" w:color="auto" w:fill="F8F9FA"/>
        </w:rPr>
        <w:t>)</w:t>
      </w:r>
      <w:r w:rsidR="00C7241C" w:rsidRPr="00184CE2">
        <w:rPr>
          <w:rFonts w:ascii="Calibri" w:hAnsi="Calibri" w:cs="Calibri"/>
          <w:shd w:val="clear" w:color="auto" w:fill="F8F9FA"/>
        </w:rPr>
        <w:t>.</w:t>
      </w:r>
      <w:r w:rsidRPr="00184CE2">
        <w:rPr>
          <w:rFonts w:ascii="Calibri" w:hAnsi="Calibri" w:cs="Calibri"/>
          <w:shd w:val="clear" w:color="auto" w:fill="F8F9FA"/>
        </w:rPr>
        <w:t xml:space="preserve">  The </w:t>
      </w:r>
      <w:proofErr w:type="spellStart"/>
      <w:r w:rsidRPr="00184CE2">
        <w:rPr>
          <w:rFonts w:ascii="Calibri" w:hAnsi="Calibri" w:cs="Calibri"/>
          <w:shd w:val="clear" w:color="auto" w:fill="F8F9FA"/>
        </w:rPr>
        <w:t>children</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will</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make</w:t>
      </w:r>
      <w:proofErr w:type="spellEnd"/>
      <w:r w:rsidRPr="00184CE2">
        <w:rPr>
          <w:rFonts w:ascii="Calibri" w:hAnsi="Calibri" w:cs="Calibri"/>
          <w:shd w:val="clear" w:color="auto" w:fill="F8F9FA"/>
        </w:rPr>
        <w:t xml:space="preserve"> a </w:t>
      </w:r>
      <w:proofErr w:type="spellStart"/>
      <w:r w:rsidRPr="00184CE2">
        <w:rPr>
          <w:rFonts w:ascii="Calibri" w:hAnsi="Calibri" w:cs="Calibri"/>
          <w:shd w:val="clear" w:color="auto" w:fill="F8F9FA"/>
        </w:rPr>
        <w:t>drawing</w:t>
      </w:r>
      <w:proofErr w:type="spellEnd"/>
      <w:r w:rsidRPr="00184CE2">
        <w:rPr>
          <w:rFonts w:ascii="Calibri" w:hAnsi="Calibri" w:cs="Calibri"/>
          <w:shd w:val="clear" w:color="auto" w:fill="F8F9FA"/>
        </w:rPr>
        <w:t xml:space="preserve"> of Saint Clare. </w:t>
      </w:r>
    </w:p>
    <w:p w:rsidR="0042167D" w:rsidRPr="00184CE2" w:rsidRDefault="0042167D" w:rsidP="0042167D">
      <w:pPr>
        <w:pStyle w:val="Corpotesto"/>
        <w:rPr>
          <w:rFonts w:ascii="Calibri" w:hAnsi="Calibri" w:cs="Calibri"/>
          <w:shd w:val="clear" w:color="auto" w:fill="F8F9FA"/>
        </w:rPr>
      </w:pPr>
      <w:r w:rsidRPr="00184CE2">
        <w:rPr>
          <w:rFonts w:ascii="Calibri" w:hAnsi="Calibri" w:cs="Calibri"/>
          <w:shd w:val="clear" w:color="auto" w:fill="F8F9FA"/>
        </w:rPr>
        <w:t xml:space="preserve">The </w:t>
      </w:r>
      <w:proofErr w:type="spellStart"/>
      <w:r w:rsidRPr="00184CE2">
        <w:rPr>
          <w:rFonts w:ascii="Calibri" w:hAnsi="Calibri" w:cs="Calibri"/>
          <w:shd w:val="clear" w:color="auto" w:fill="F8F9FA"/>
        </w:rPr>
        <w:t>little</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ones</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will</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draw</w:t>
      </w:r>
      <w:proofErr w:type="spellEnd"/>
      <w:r w:rsidRPr="00184CE2">
        <w:rPr>
          <w:rFonts w:ascii="Calibri" w:hAnsi="Calibri" w:cs="Calibri"/>
          <w:shd w:val="clear" w:color="auto" w:fill="F8F9FA"/>
        </w:rPr>
        <w:t xml:space="preserve"> the </w:t>
      </w:r>
      <w:proofErr w:type="spellStart"/>
      <w:r w:rsidRPr="00184CE2">
        <w:rPr>
          <w:rFonts w:ascii="Calibri" w:hAnsi="Calibri" w:cs="Calibri"/>
          <w:shd w:val="clear" w:color="auto" w:fill="F8F9FA"/>
        </w:rPr>
        <w:t>contour</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lines</w:t>
      </w:r>
      <w:proofErr w:type="spellEnd"/>
      <w:r w:rsidRPr="00184CE2">
        <w:rPr>
          <w:rFonts w:ascii="Calibri" w:hAnsi="Calibri" w:cs="Calibri"/>
          <w:shd w:val="clear" w:color="auto" w:fill="F8F9FA"/>
        </w:rPr>
        <w:t xml:space="preserve"> with the </w:t>
      </w:r>
      <w:proofErr w:type="spellStart"/>
      <w:r w:rsidRPr="00184CE2">
        <w:rPr>
          <w:rFonts w:ascii="Calibri" w:hAnsi="Calibri" w:cs="Calibri"/>
          <w:shd w:val="clear" w:color="auto" w:fill="F8F9FA"/>
        </w:rPr>
        <w:t>black</w:t>
      </w:r>
      <w:proofErr w:type="spellEnd"/>
      <w:r w:rsidRPr="00184CE2">
        <w:rPr>
          <w:rFonts w:ascii="Calibri" w:hAnsi="Calibri" w:cs="Calibri"/>
          <w:shd w:val="clear" w:color="auto" w:fill="F8F9FA"/>
        </w:rPr>
        <w:t xml:space="preserve"> marker </w:t>
      </w:r>
      <w:r w:rsidR="00C7241C" w:rsidRPr="00184CE2">
        <w:rPr>
          <w:rFonts w:ascii="Calibri" w:hAnsi="Calibri" w:cs="Calibri"/>
          <w:shd w:val="clear" w:color="auto" w:fill="F8F9FA"/>
        </w:rPr>
        <w:t xml:space="preserve">on the </w:t>
      </w:r>
      <w:proofErr w:type="spellStart"/>
      <w:r w:rsidR="00C7241C" w:rsidRPr="00184CE2">
        <w:rPr>
          <w:rFonts w:ascii="Calibri" w:hAnsi="Calibri" w:cs="Calibri"/>
          <w:shd w:val="clear" w:color="auto" w:fill="F8F9FA"/>
        </w:rPr>
        <w:t>overlay</w:t>
      </w:r>
      <w:proofErr w:type="spellEnd"/>
      <w:r w:rsidR="00C7241C" w:rsidRPr="00184CE2">
        <w:rPr>
          <w:rFonts w:ascii="Calibri" w:hAnsi="Calibri" w:cs="Calibri"/>
          <w:shd w:val="clear" w:color="auto" w:fill="F8F9FA"/>
        </w:rPr>
        <w:t xml:space="preserve"> over the image </w:t>
      </w:r>
      <w:proofErr w:type="spellStart"/>
      <w:r w:rsidRPr="00184CE2">
        <w:rPr>
          <w:rFonts w:ascii="Calibri" w:hAnsi="Calibri" w:cs="Calibri"/>
          <w:shd w:val="clear" w:color="auto" w:fill="F8F9FA"/>
        </w:rPr>
        <w:t>while</w:t>
      </w:r>
      <w:proofErr w:type="spellEnd"/>
      <w:r w:rsidRPr="00184CE2">
        <w:rPr>
          <w:rFonts w:ascii="Calibri" w:hAnsi="Calibri" w:cs="Calibri"/>
          <w:shd w:val="clear" w:color="auto" w:fill="F8F9FA"/>
        </w:rPr>
        <w:t xml:space="preserve"> the </w:t>
      </w:r>
      <w:proofErr w:type="spellStart"/>
      <w:r w:rsidRPr="00184CE2">
        <w:rPr>
          <w:rFonts w:ascii="Calibri" w:hAnsi="Calibri" w:cs="Calibri"/>
          <w:shd w:val="clear" w:color="auto" w:fill="F8F9FA"/>
        </w:rPr>
        <w:t>older</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ones</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will</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try</w:t>
      </w:r>
      <w:proofErr w:type="spellEnd"/>
      <w:r w:rsidRPr="00184CE2">
        <w:rPr>
          <w:rFonts w:ascii="Calibri" w:hAnsi="Calibri" w:cs="Calibri"/>
          <w:shd w:val="clear" w:color="auto" w:fill="F8F9FA"/>
        </w:rPr>
        <w:t xml:space="preserve"> to </w:t>
      </w:r>
      <w:proofErr w:type="spellStart"/>
      <w:r w:rsidRPr="00184CE2">
        <w:rPr>
          <w:rFonts w:ascii="Calibri" w:hAnsi="Calibri" w:cs="Calibri"/>
          <w:shd w:val="clear" w:color="auto" w:fill="F8F9FA"/>
        </w:rPr>
        <w:t>reproduce</w:t>
      </w:r>
      <w:proofErr w:type="spellEnd"/>
      <w:r w:rsidRPr="00184CE2">
        <w:rPr>
          <w:rFonts w:ascii="Calibri" w:hAnsi="Calibri" w:cs="Calibri"/>
          <w:shd w:val="clear" w:color="auto" w:fill="F8F9FA"/>
        </w:rPr>
        <w:t xml:space="preserve"> the </w:t>
      </w:r>
      <w:proofErr w:type="spellStart"/>
      <w:r w:rsidRPr="00184CE2">
        <w:rPr>
          <w:rFonts w:ascii="Calibri" w:hAnsi="Calibri" w:cs="Calibri"/>
          <w:shd w:val="clear" w:color="auto" w:fill="F8F9FA"/>
        </w:rPr>
        <w:t>portrait</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without</w:t>
      </w:r>
      <w:proofErr w:type="spellEnd"/>
      <w:r w:rsidRPr="00184CE2">
        <w:rPr>
          <w:rFonts w:ascii="Calibri" w:hAnsi="Calibri" w:cs="Calibri"/>
          <w:shd w:val="clear" w:color="auto" w:fill="F8F9FA"/>
        </w:rPr>
        <w:t xml:space="preserve"> aids. </w:t>
      </w:r>
    </w:p>
    <w:p w:rsidR="0042167D" w:rsidRPr="00184CE2" w:rsidRDefault="0042167D" w:rsidP="0042167D">
      <w:pPr>
        <w:pStyle w:val="Corpotesto"/>
        <w:rPr>
          <w:rFonts w:ascii="Calibri" w:hAnsi="Calibri" w:cs="Calibri"/>
          <w:shd w:val="clear" w:color="auto" w:fill="F8F9FA"/>
        </w:rPr>
      </w:pPr>
    </w:p>
    <w:p w:rsidR="0042167D" w:rsidRPr="00184CE2" w:rsidRDefault="0042167D" w:rsidP="0042167D">
      <w:pPr>
        <w:pStyle w:val="Corpotesto"/>
        <w:rPr>
          <w:rFonts w:ascii="Calibri" w:hAnsi="Calibri" w:cs="Calibri"/>
          <w:shd w:val="clear" w:color="auto" w:fill="F8F9FA"/>
        </w:rPr>
      </w:pPr>
      <w:r w:rsidRPr="00184CE2">
        <w:rPr>
          <w:rFonts w:ascii="Calibri" w:hAnsi="Calibri" w:cs="Calibri"/>
          <w:u w:val="single"/>
          <w:shd w:val="clear" w:color="auto" w:fill="F8F9FA"/>
        </w:rPr>
        <w:t xml:space="preserve">The </w:t>
      </w:r>
      <w:proofErr w:type="spellStart"/>
      <w:r w:rsidRPr="00184CE2">
        <w:rPr>
          <w:rFonts w:ascii="Calibri" w:hAnsi="Calibri" w:cs="Calibri"/>
          <w:u w:val="single"/>
          <w:shd w:val="clear" w:color="auto" w:fill="F8F9FA"/>
        </w:rPr>
        <w:t>writers</w:t>
      </w:r>
      <w:proofErr w:type="spellEnd"/>
      <w:r w:rsidRPr="00184CE2">
        <w:rPr>
          <w:rFonts w:ascii="Calibri" w:hAnsi="Calibri" w:cs="Calibri"/>
          <w:shd w:val="clear" w:color="auto" w:fill="F8F9FA"/>
        </w:rPr>
        <w:t xml:space="preserve"> (10 </w:t>
      </w:r>
      <w:proofErr w:type="spellStart"/>
      <w:r w:rsidRPr="00184CE2">
        <w:rPr>
          <w:rFonts w:ascii="Calibri" w:hAnsi="Calibri" w:cs="Calibri"/>
          <w:shd w:val="clear" w:color="auto" w:fill="F8F9FA"/>
        </w:rPr>
        <w:t>primary</w:t>
      </w:r>
      <w:proofErr w:type="spellEnd"/>
      <w:r w:rsidRPr="00184CE2">
        <w:rPr>
          <w:rFonts w:ascii="Calibri" w:hAnsi="Calibri" w:cs="Calibri"/>
          <w:shd w:val="clear" w:color="auto" w:fill="F8F9FA"/>
        </w:rPr>
        <w:t xml:space="preserve">) The </w:t>
      </w:r>
      <w:proofErr w:type="spellStart"/>
      <w:r w:rsidRPr="00184CE2">
        <w:rPr>
          <w:rFonts w:ascii="Calibri" w:hAnsi="Calibri" w:cs="Calibri"/>
          <w:shd w:val="clear" w:color="auto" w:fill="F8F9FA"/>
        </w:rPr>
        <w:t>children</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will</w:t>
      </w:r>
      <w:proofErr w:type="spellEnd"/>
      <w:r w:rsidRPr="00184CE2">
        <w:rPr>
          <w:rFonts w:ascii="Calibri" w:hAnsi="Calibri" w:cs="Calibri"/>
          <w:shd w:val="clear" w:color="auto" w:fill="F8F9FA"/>
        </w:rPr>
        <w:t xml:space="preserve"> copy the </w:t>
      </w:r>
      <w:proofErr w:type="spellStart"/>
      <w:r w:rsidRPr="00184CE2">
        <w:rPr>
          <w:rFonts w:ascii="Calibri" w:hAnsi="Calibri" w:cs="Calibri"/>
          <w:shd w:val="clear" w:color="auto" w:fill="F8F9FA"/>
        </w:rPr>
        <w:t>introductory</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caption</w:t>
      </w:r>
      <w:proofErr w:type="spellEnd"/>
      <w:r w:rsidRPr="00184CE2">
        <w:rPr>
          <w:rFonts w:ascii="Calibri" w:hAnsi="Calibri" w:cs="Calibri"/>
          <w:shd w:val="clear" w:color="auto" w:fill="F8F9FA"/>
        </w:rPr>
        <w:t xml:space="preserve"> of </w:t>
      </w:r>
      <w:proofErr w:type="gramStart"/>
      <w:r w:rsidRPr="00184CE2">
        <w:rPr>
          <w:rFonts w:ascii="Calibri" w:hAnsi="Calibri" w:cs="Calibri"/>
          <w:shd w:val="clear" w:color="auto" w:fill="F8F9FA"/>
        </w:rPr>
        <w:t>Saint  Clare</w:t>
      </w:r>
      <w:proofErr w:type="gramEnd"/>
      <w:r w:rsidRPr="00184CE2">
        <w:rPr>
          <w:rFonts w:ascii="Calibri" w:hAnsi="Calibri" w:cs="Calibri"/>
          <w:shd w:val="clear" w:color="auto" w:fill="F8F9FA"/>
        </w:rPr>
        <w:t xml:space="preserve"> in English on </w:t>
      </w:r>
      <w:proofErr w:type="spellStart"/>
      <w:r w:rsidRPr="00184CE2">
        <w:rPr>
          <w:rFonts w:ascii="Calibri" w:hAnsi="Calibri" w:cs="Calibri"/>
          <w:shd w:val="clear" w:color="auto" w:fill="F8F9FA"/>
        </w:rPr>
        <w:t>parchment</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paper</w:t>
      </w:r>
      <w:proofErr w:type="spellEnd"/>
      <w:r w:rsidRPr="00184CE2">
        <w:rPr>
          <w:rFonts w:ascii="Calibri" w:hAnsi="Calibri" w:cs="Calibri"/>
          <w:shd w:val="clear" w:color="auto" w:fill="F8F9FA"/>
        </w:rPr>
        <w:t xml:space="preserve">. </w:t>
      </w:r>
    </w:p>
    <w:p w:rsidR="0042167D" w:rsidRPr="00184CE2" w:rsidRDefault="0042167D" w:rsidP="0042167D">
      <w:pPr>
        <w:pStyle w:val="Corpotesto"/>
        <w:rPr>
          <w:rFonts w:ascii="Calibri" w:hAnsi="Calibri" w:cs="Calibri"/>
          <w:shd w:val="clear" w:color="auto" w:fill="F8F9FA"/>
        </w:rPr>
      </w:pPr>
      <w:proofErr w:type="spellStart"/>
      <w:proofErr w:type="gramStart"/>
      <w:r w:rsidRPr="00184CE2">
        <w:rPr>
          <w:rFonts w:ascii="Calibri" w:hAnsi="Calibri" w:cs="Calibri"/>
          <w:shd w:val="clear" w:color="auto" w:fill="F8F9FA"/>
        </w:rPr>
        <w:t>needed</w:t>
      </w:r>
      <w:proofErr w:type="spellEnd"/>
      <w:proofErr w:type="gramEnd"/>
      <w:r w:rsidRPr="00184CE2">
        <w:rPr>
          <w:rFonts w:ascii="Calibri" w:hAnsi="Calibri" w:cs="Calibri"/>
          <w:shd w:val="clear" w:color="auto" w:fill="F8F9FA"/>
        </w:rPr>
        <w:t>:</w:t>
      </w:r>
    </w:p>
    <w:p w:rsidR="0042167D" w:rsidRPr="00184CE2" w:rsidRDefault="0042167D" w:rsidP="0042167D">
      <w:pPr>
        <w:pStyle w:val="Corpotesto"/>
        <w:rPr>
          <w:rFonts w:ascii="Calibri" w:hAnsi="Calibri" w:cs="Calibri"/>
          <w:shd w:val="clear" w:color="auto" w:fill="F8F9FA"/>
        </w:rPr>
      </w:pPr>
      <w:r w:rsidRPr="00184CE2">
        <w:rPr>
          <w:rFonts w:ascii="Calibri" w:hAnsi="Calibri" w:cs="Calibri"/>
          <w:shd w:val="clear" w:color="auto" w:fill="F8F9FA"/>
        </w:rPr>
        <w:t xml:space="preserve"> 1) n. 13 </w:t>
      </w:r>
      <w:proofErr w:type="spellStart"/>
      <w:r w:rsidRPr="00184CE2">
        <w:rPr>
          <w:rFonts w:ascii="Calibri" w:hAnsi="Calibri" w:cs="Calibri"/>
          <w:shd w:val="clear" w:color="auto" w:fill="F8F9FA"/>
        </w:rPr>
        <w:t>prints</w:t>
      </w:r>
      <w:proofErr w:type="spellEnd"/>
      <w:r w:rsidRPr="00184CE2">
        <w:rPr>
          <w:rFonts w:ascii="Calibri" w:hAnsi="Calibri" w:cs="Calibri"/>
          <w:shd w:val="clear" w:color="auto" w:fill="F8F9FA"/>
        </w:rPr>
        <w:t xml:space="preserve"> of the </w:t>
      </w:r>
      <w:proofErr w:type="spellStart"/>
      <w:r w:rsidRPr="00184CE2">
        <w:rPr>
          <w:rFonts w:ascii="Calibri" w:hAnsi="Calibri" w:cs="Calibri"/>
          <w:shd w:val="clear" w:color="auto" w:fill="F8F9FA"/>
        </w:rPr>
        <w:t>drawing</w:t>
      </w:r>
      <w:proofErr w:type="spellEnd"/>
      <w:r w:rsidRPr="00184CE2">
        <w:rPr>
          <w:rFonts w:ascii="Calibri" w:hAnsi="Calibri" w:cs="Calibri"/>
          <w:shd w:val="clear" w:color="auto" w:fill="F8F9FA"/>
        </w:rPr>
        <w:t xml:space="preserve"> of Santa Chiara C. </w:t>
      </w:r>
    </w:p>
    <w:p w:rsidR="0042167D" w:rsidRPr="00184CE2" w:rsidRDefault="0042167D" w:rsidP="0042167D">
      <w:pPr>
        <w:pStyle w:val="Corpotesto"/>
        <w:rPr>
          <w:rFonts w:ascii="Calibri" w:hAnsi="Calibri" w:cs="Calibri"/>
          <w:shd w:val="clear" w:color="auto" w:fill="F8F9FA"/>
        </w:rPr>
      </w:pPr>
      <w:r w:rsidRPr="00184CE2">
        <w:rPr>
          <w:rFonts w:ascii="Calibri" w:hAnsi="Calibri" w:cs="Calibri"/>
          <w:shd w:val="clear" w:color="auto" w:fill="F8F9FA"/>
        </w:rPr>
        <w:t xml:space="preserve">2) n. 10 </w:t>
      </w:r>
      <w:proofErr w:type="spellStart"/>
      <w:r w:rsidRPr="00184CE2">
        <w:rPr>
          <w:rFonts w:ascii="Calibri" w:hAnsi="Calibri" w:cs="Calibri"/>
          <w:shd w:val="clear" w:color="auto" w:fill="F8F9FA"/>
        </w:rPr>
        <w:t>transparent</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sheets</w:t>
      </w:r>
      <w:proofErr w:type="spellEnd"/>
      <w:r w:rsidRPr="00184CE2">
        <w:rPr>
          <w:rFonts w:ascii="Calibri" w:hAnsi="Calibri" w:cs="Calibri"/>
          <w:shd w:val="clear" w:color="auto" w:fill="F8F9FA"/>
        </w:rPr>
        <w:t xml:space="preserve"> and </w:t>
      </w:r>
      <w:proofErr w:type="spellStart"/>
      <w:r w:rsidRPr="00184CE2">
        <w:rPr>
          <w:rFonts w:ascii="Calibri" w:hAnsi="Calibri" w:cs="Calibri"/>
          <w:shd w:val="clear" w:color="auto" w:fill="F8F9FA"/>
        </w:rPr>
        <w:t>black</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markers</w:t>
      </w:r>
      <w:proofErr w:type="spellEnd"/>
      <w:r w:rsidRPr="00184CE2">
        <w:rPr>
          <w:rFonts w:ascii="Calibri" w:hAnsi="Calibri" w:cs="Calibri"/>
          <w:shd w:val="clear" w:color="auto" w:fill="F8F9FA"/>
        </w:rPr>
        <w:t xml:space="preserve"> (to be </w:t>
      </w:r>
      <w:proofErr w:type="spellStart"/>
      <w:r w:rsidRPr="00184CE2">
        <w:rPr>
          <w:rFonts w:ascii="Calibri" w:hAnsi="Calibri" w:cs="Calibri"/>
          <w:shd w:val="clear" w:color="auto" w:fill="F8F9FA"/>
        </w:rPr>
        <w:t>polished</w:t>
      </w:r>
      <w:proofErr w:type="spellEnd"/>
      <w:r w:rsidRPr="00184CE2">
        <w:rPr>
          <w:rFonts w:ascii="Calibri" w:hAnsi="Calibri" w:cs="Calibri"/>
          <w:shd w:val="clear" w:color="auto" w:fill="F8F9FA"/>
        </w:rPr>
        <w:t xml:space="preserve">) C </w:t>
      </w:r>
    </w:p>
    <w:p w:rsidR="0042167D" w:rsidRPr="00184CE2" w:rsidRDefault="0042167D" w:rsidP="0042167D">
      <w:pPr>
        <w:pStyle w:val="Corpotesto"/>
        <w:rPr>
          <w:rFonts w:ascii="Calibri" w:hAnsi="Calibri" w:cs="Calibri"/>
          <w:shd w:val="clear" w:color="auto" w:fill="F8F9FA"/>
        </w:rPr>
      </w:pPr>
      <w:r w:rsidRPr="00184CE2">
        <w:rPr>
          <w:rFonts w:ascii="Calibri" w:hAnsi="Calibri" w:cs="Calibri"/>
          <w:shd w:val="clear" w:color="auto" w:fill="F8F9FA"/>
        </w:rPr>
        <w:t xml:space="preserve">3) n. 3 A4 </w:t>
      </w:r>
      <w:proofErr w:type="spellStart"/>
      <w:r w:rsidRPr="00184CE2">
        <w:rPr>
          <w:rFonts w:ascii="Calibri" w:hAnsi="Calibri" w:cs="Calibri"/>
          <w:shd w:val="clear" w:color="auto" w:fill="F8F9FA"/>
        </w:rPr>
        <w:t>white</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sheets</w:t>
      </w:r>
      <w:proofErr w:type="spellEnd"/>
    </w:p>
    <w:p w:rsidR="008C72ED" w:rsidRPr="00184CE2" w:rsidRDefault="0042167D" w:rsidP="0042167D">
      <w:pPr>
        <w:pStyle w:val="Corpotesto"/>
        <w:rPr>
          <w:rFonts w:ascii="Calibri" w:hAnsi="Calibri" w:cs="Calibri"/>
          <w:shd w:val="clear" w:color="auto" w:fill="F8F9FA"/>
        </w:rPr>
      </w:pPr>
      <w:r w:rsidRPr="00184CE2">
        <w:rPr>
          <w:rFonts w:ascii="Calibri" w:hAnsi="Calibri" w:cs="Calibri"/>
          <w:shd w:val="clear" w:color="auto" w:fill="F8F9FA"/>
        </w:rPr>
        <w:t xml:space="preserve"> 4) n. 10 </w:t>
      </w:r>
      <w:proofErr w:type="spellStart"/>
      <w:r w:rsidRPr="00184CE2">
        <w:rPr>
          <w:rFonts w:ascii="Calibri" w:hAnsi="Calibri" w:cs="Calibri"/>
          <w:shd w:val="clear" w:color="auto" w:fill="F8F9FA"/>
        </w:rPr>
        <w:t>parchment</w:t>
      </w:r>
      <w:proofErr w:type="spellEnd"/>
      <w:r w:rsidRPr="00184CE2">
        <w:rPr>
          <w:rFonts w:ascii="Calibri" w:hAnsi="Calibri" w:cs="Calibri"/>
          <w:shd w:val="clear" w:color="auto" w:fill="F8F9FA"/>
        </w:rPr>
        <w:t xml:space="preserve"> </w:t>
      </w:r>
      <w:proofErr w:type="spellStart"/>
      <w:r w:rsidRPr="00184CE2">
        <w:rPr>
          <w:rFonts w:ascii="Calibri" w:hAnsi="Calibri" w:cs="Calibri"/>
          <w:shd w:val="clear" w:color="auto" w:fill="F8F9FA"/>
        </w:rPr>
        <w:t>cards</w:t>
      </w:r>
      <w:proofErr w:type="spellEnd"/>
      <w:r w:rsidRPr="00184CE2">
        <w:rPr>
          <w:rFonts w:ascii="Calibri" w:hAnsi="Calibri" w:cs="Calibri"/>
          <w:shd w:val="clear" w:color="auto" w:fill="F8F9FA"/>
        </w:rPr>
        <w:t>.</w:t>
      </w:r>
    </w:p>
    <w:p w:rsidR="00257D7E" w:rsidRPr="00184CE2" w:rsidRDefault="00257D7E" w:rsidP="0042167D">
      <w:pPr>
        <w:pStyle w:val="Corpotesto"/>
        <w:rPr>
          <w:rFonts w:ascii="Calibri" w:hAnsi="Calibri" w:cs="Calibri"/>
          <w:shd w:val="clear" w:color="auto" w:fill="F8F9FA"/>
        </w:rPr>
      </w:pPr>
    </w:p>
    <w:p w:rsidR="008C72ED" w:rsidRPr="00184CE2" w:rsidRDefault="00257D7E" w:rsidP="00257D7E">
      <w:pPr>
        <w:pStyle w:val="Corpotesto"/>
        <w:rPr>
          <w:rFonts w:ascii="Calibri" w:hAnsi="Calibri" w:cs="Calibri"/>
        </w:rPr>
      </w:pPr>
      <w:proofErr w:type="spellStart"/>
      <w:r w:rsidRPr="00184CE2">
        <w:rPr>
          <w:rFonts w:ascii="Calibri" w:hAnsi="Calibri" w:cs="Calibri"/>
          <w:shd w:val="clear" w:color="auto" w:fill="F8F9FA"/>
        </w:rPr>
        <w:t>Caption</w:t>
      </w:r>
      <w:proofErr w:type="spellEnd"/>
    </w:p>
    <w:p w:rsidR="008C72ED" w:rsidRPr="00184CE2" w:rsidRDefault="00257D7E" w:rsidP="00257D7E">
      <w:pPr>
        <w:pStyle w:val="Titolo"/>
        <w:spacing w:before="2"/>
        <w:ind w:right="106"/>
        <w:jc w:val="both"/>
        <w:rPr>
          <w:b w:val="0"/>
          <w:sz w:val="24"/>
          <w:szCs w:val="24"/>
        </w:rPr>
      </w:pPr>
      <w:r w:rsidRPr="00184CE2">
        <w:rPr>
          <w:b w:val="0"/>
          <w:sz w:val="24"/>
          <w:szCs w:val="24"/>
        </w:rPr>
        <w:t>“</w:t>
      </w:r>
      <w:r w:rsidR="008C72ED" w:rsidRPr="00184CE2">
        <w:rPr>
          <w:b w:val="0"/>
          <w:sz w:val="24"/>
          <w:szCs w:val="24"/>
        </w:rPr>
        <w:t xml:space="preserve">Saint Clare of Assisi (16  July  1194  –  11  August  1253),  born  Chiara  </w:t>
      </w:r>
      <w:proofErr w:type="spellStart"/>
      <w:r w:rsidR="008C72ED" w:rsidRPr="00184CE2">
        <w:rPr>
          <w:b w:val="0"/>
          <w:sz w:val="24"/>
          <w:szCs w:val="24"/>
        </w:rPr>
        <w:t>Offreduccio</w:t>
      </w:r>
      <w:proofErr w:type="spellEnd"/>
      <w:r w:rsidR="008C72ED" w:rsidRPr="00184CE2">
        <w:rPr>
          <w:b w:val="0"/>
          <w:sz w:val="24"/>
          <w:szCs w:val="24"/>
        </w:rPr>
        <w:t xml:space="preserve">,  is an Italian saint and one of the first followers of Saint Francis of Assisi. She founded the Order of Poor Ladies, a monastic religious order for women in the Franciscan tradition, </w:t>
      </w:r>
      <w:r w:rsidR="008C72ED" w:rsidRPr="00184CE2">
        <w:rPr>
          <w:b w:val="0"/>
          <w:spacing w:val="-4"/>
          <w:sz w:val="24"/>
          <w:szCs w:val="24"/>
        </w:rPr>
        <w:t xml:space="preserve">and </w:t>
      </w:r>
      <w:r w:rsidR="008C72ED" w:rsidRPr="00184CE2">
        <w:rPr>
          <w:b w:val="0"/>
          <w:sz w:val="24"/>
          <w:szCs w:val="24"/>
        </w:rPr>
        <w:t xml:space="preserve">wrote their Rule of Life, the first set of monastic guidelines </w:t>
      </w:r>
      <w:proofErr w:type="gramStart"/>
      <w:r w:rsidR="008C72ED" w:rsidRPr="00184CE2">
        <w:rPr>
          <w:b w:val="0"/>
          <w:sz w:val="24"/>
          <w:szCs w:val="24"/>
        </w:rPr>
        <w:t>known to have been written</w:t>
      </w:r>
      <w:proofErr w:type="gramEnd"/>
      <w:r w:rsidR="008C72ED" w:rsidRPr="00184CE2">
        <w:rPr>
          <w:b w:val="0"/>
          <w:sz w:val="24"/>
          <w:szCs w:val="24"/>
        </w:rPr>
        <w:t xml:space="preserve"> by</w:t>
      </w:r>
      <w:r w:rsidR="008C72ED" w:rsidRPr="00184CE2">
        <w:rPr>
          <w:b w:val="0"/>
          <w:spacing w:val="-36"/>
          <w:sz w:val="24"/>
          <w:szCs w:val="24"/>
        </w:rPr>
        <w:t xml:space="preserve"> </w:t>
      </w:r>
      <w:r w:rsidR="008C72ED" w:rsidRPr="00184CE2">
        <w:rPr>
          <w:b w:val="0"/>
          <w:sz w:val="24"/>
          <w:szCs w:val="24"/>
        </w:rPr>
        <w:t xml:space="preserve">a woman. Following her death, the order she founded was renamed </w:t>
      </w:r>
      <w:r w:rsidRPr="00184CE2">
        <w:rPr>
          <w:b w:val="0"/>
          <w:sz w:val="24"/>
          <w:szCs w:val="24"/>
        </w:rPr>
        <w:t xml:space="preserve">after her </w:t>
      </w:r>
      <w:r w:rsidR="008C72ED" w:rsidRPr="00184CE2">
        <w:rPr>
          <w:b w:val="0"/>
          <w:sz w:val="24"/>
          <w:szCs w:val="24"/>
        </w:rPr>
        <w:t xml:space="preserve">as </w:t>
      </w:r>
      <w:r w:rsidR="008C72ED" w:rsidRPr="00184CE2">
        <w:rPr>
          <w:b w:val="0"/>
          <w:spacing w:val="-4"/>
          <w:sz w:val="24"/>
          <w:szCs w:val="24"/>
        </w:rPr>
        <w:t xml:space="preserve">the </w:t>
      </w:r>
      <w:r w:rsidR="008C72ED" w:rsidRPr="00184CE2">
        <w:rPr>
          <w:b w:val="0"/>
          <w:sz w:val="24"/>
          <w:szCs w:val="24"/>
        </w:rPr>
        <w:t>Order of Saint Clare, commonly referred to today as the Poor</w:t>
      </w:r>
      <w:r w:rsidR="008C72ED" w:rsidRPr="00184CE2">
        <w:rPr>
          <w:b w:val="0"/>
          <w:spacing w:val="-7"/>
          <w:sz w:val="24"/>
          <w:szCs w:val="24"/>
        </w:rPr>
        <w:t xml:space="preserve"> </w:t>
      </w:r>
      <w:proofErr w:type="spellStart"/>
      <w:r w:rsidR="008C72ED" w:rsidRPr="00184CE2">
        <w:rPr>
          <w:b w:val="0"/>
          <w:sz w:val="24"/>
          <w:szCs w:val="24"/>
        </w:rPr>
        <w:t>Clares</w:t>
      </w:r>
      <w:proofErr w:type="spellEnd"/>
      <w:r w:rsidRPr="00184CE2">
        <w:rPr>
          <w:b w:val="0"/>
          <w:sz w:val="24"/>
          <w:szCs w:val="24"/>
        </w:rPr>
        <w:t>”</w:t>
      </w:r>
      <w:r w:rsidR="008C72ED" w:rsidRPr="00184CE2">
        <w:rPr>
          <w:b w:val="0"/>
          <w:sz w:val="24"/>
          <w:szCs w:val="24"/>
        </w:rPr>
        <w:t>.</w:t>
      </w:r>
    </w:p>
    <w:p w:rsidR="008C72ED" w:rsidRPr="00184CE2" w:rsidRDefault="00257D7E" w:rsidP="008C72ED">
      <w:pPr>
        <w:pStyle w:val="Titolo"/>
        <w:spacing w:before="1"/>
        <w:rPr>
          <w:b w:val="0"/>
          <w:sz w:val="24"/>
          <w:szCs w:val="24"/>
        </w:rPr>
      </w:pPr>
      <w:r w:rsidRPr="00184CE2">
        <w:rPr>
          <w:b w:val="0"/>
          <w:noProof/>
          <w:sz w:val="24"/>
          <w:szCs w:val="24"/>
          <w:lang w:val="it-IT"/>
        </w:rPr>
        <w:drawing>
          <wp:anchor distT="0" distB="0" distL="0" distR="0" simplePos="0" relativeHeight="251680256" behindDoc="0" locked="0" layoutInCell="1" allowOverlap="1" wp14:anchorId="241F08E9" wp14:editId="55A59CF9">
            <wp:simplePos x="0" y="0"/>
            <wp:positionH relativeFrom="page">
              <wp:posOffset>1003300</wp:posOffset>
            </wp:positionH>
            <wp:positionV relativeFrom="paragraph">
              <wp:posOffset>617855</wp:posOffset>
            </wp:positionV>
            <wp:extent cx="1414145" cy="178054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1414145" cy="1780540"/>
                    </a:xfrm>
                    <a:prstGeom prst="rect">
                      <a:avLst/>
                    </a:prstGeom>
                  </pic:spPr>
                </pic:pic>
              </a:graphicData>
            </a:graphic>
            <wp14:sizeRelH relativeFrom="margin">
              <wp14:pctWidth>0</wp14:pctWidth>
            </wp14:sizeRelH>
            <wp14:sizeRelV relativeFrom="margin">
              <wp14:pctHeight>0</wp14:pctHeight>
            </wp14:sizeRelV>
          </wp:anchor>
        </w:drawing>
      </w:r>
      <w:r w:rsidR="008C72ED" w:rsidRPr="00184CE2">
        <w:rPr>
          <w:b w:val="0"/>
          <w:sz w:val="24"/>
          <w:szCs w:val="24"/>
          <w:u w:val="single"/>
        </w:rPr>
        <w:t>D</w:t>
      </w:r>
      <w:r w:rsidR="00F44328" w:rsidRPr="00184CE2">
        <w:rPr>
          <w:b w:val="0"/>
          <w:sz w:val="24"/>
          <w:szCs w:val="24"/>
          <w:u w:val="single"/>
        </w:rPr>
        <w:t>rawing</w:t>
      </w:r>
    </w:p>
    <w:p w:rsidR="005A2A06" w:rsidRPr="008C72ED" w:rsidRDefault="005A2A06">
      <w:pPr>
        <w:rPr>
          <w:rFonts w:asciiTheme="minorHAnsi" w:hAnsiTheme="minorHAnsi" w:cstheme="minorHAnsi"/>
          <w:color w:val="C00000"/>
          <w:sz w:val="24"/>
          <w:szCs w:val="24"/>
        </w:rPr>
      </w:pPr>
    </w:p>
    <w:sectPr w:rsidR="005A2A06" w:rsidRPr="008C72E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3337"/>
    <w:multiLevelType w:val="multilevel"/>
    <w:tmpl w:val="0BD658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9B2CC3"/>
    <w:multiLevelType w:val="multilevel"/>
    <w:tmpl w:val="A94E89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F6535D"/>
    <w:multiLevelType w:val="multilevel"/>
    <w:tmpl w:val="A94E89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
  <w:rsids>
    <w:rsidRoot w:val="00901FEE"/>
    <w:rsid w:val="000C26A8"/>
    <w:rsid w:val="000F49F7"/>
    <w:rsid w:val="00184CE2"/>
    <w:rsid w:val="001B09E7"/>
    <w:rsid w:val="001C0111"/>
    <w:rsid w:val="00257D7E"/>
    <w:rsid w:val="00294EEF"/>
    <w:rsid w:val="002E335B"/>
    <w:rsid w:val="0031400D"/>
    <w:rsid w:val="00374AB7"/>
    <w:rsid w:val="003C0153"/>
    <w:rsid w:val="003C6840"/>
    <w:rsid w:val="0042167D"/>
    <w:rsid w:val="004C2C71"/>
    <w:rsid w:val="0054241A"/>
    <w:rsid w:val="005A2A06"/>
    <w:rsid w:val="006E4C8D"/>
    <w:rsid w:val="006E7D17"/>
    <w:rsid w:val="007E70C3"/>
    <w:rsid w:val="00854ED4"/>
    <w:rsid w:val="008C72ED"/>
    <w:rsid w:val="00901FEE"/>
    <w:rsid w:val="00982CD9"/>
    <w:rsid w:val="009919FA"/>
    <w:rsid w:val="009A6901"/>
    <w:rsid w:val="00A02857"/>
    <w:rsid w:val="00A47897"/>
    <w:rsid w:val="00A61904"/>
    <w:rsid w:val="00AB322E"/>
    <w:rsid w:val="00AE012A"/>
    <w:rsid w:val="00AF5821"/>
    <w:rsid w:val="00B24525"/>
    <w:rsid w:val="00B43CB6"/>
    <w:rsid w:val="00B57416"/>
    <w:rsid w:val="00C7241C"/>
    <w:rsid w:val="00CD10EE"/>
    <w:rsid w:val="00D47C90"/>
    <w:rsid w:val="00DE4AC2"/>
    <w:rsid w:val="00E12506"/>
    <w:rsid w:val="00EA1019"/>
    <w:rsid w:val="00EA6CC3"/>
    <w:rsid w:val="00F44328"/>
    <w:rsid w:val="00F85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A26E8-2E63-48A0-A205-A81F35DF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5707"/>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reformattatoHTML">
    <w:name w:val="HTML Preformatted"/>
    <w:basedOn w:val="Normale"/>
    <w:link w:val="PreformattatoHTMLCarattere"/>
    <w:uiPriority w:val="99"/>
    <w:semiHidden/>
    <w:unhideWhenUsed/>
    <w:rsid w:val="0093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35707"/>
    <w:rPr>
      <w:rFonts w:ascii="Courier New" w:eastAsia="Times New Roman" w:hAnsi="Courier New" w:cs="Courier New"/>
      <w:sz w:val="20"/>
      <w:szCs w:val="20"/>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EA10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1019"/>
    <w:rPr>
      <w:rFonts w:ascii="Tahoma" w:hAnsi="Tahoma" w:cs="Tahoma"/>
      <w:sz w:val="16"/>
      <w:szCs w:val="16"/>
    </w:rPr>
  </w:style>
  <w:style w:type="paragraph" w:styleId="Corpotesto">
    <w:name w:val="Body Text"/>
    <w:basedOn w:val="Normale"/>
    <w:link w:val="CorpotestoCarattere"/>
    <w:uiPriority w:val="1"/>
    <w:qFormat/>
    <w:rsid w:val="001B09E7"/>
    <w:pPr>
      <w:widowControl w:val="0"/>
      <w:autoSpaceDE w:val="0"/>
      <w:autoSpaceDN w:val="0"/>
      <w:spacing w:after="0" w:line="240" w:lineRule="auto"/>
    </w:pPr>
    <w:rPr>
      <w:rFonts w:ascii="Arial" w:eastAsia="Arial" w:hAnsi="Arial" w:cs="Arial"/>
      <w:sz w:val="24"/>
      <w:szCs w:val="24"/>
      <w:lang w:val="it-IT" w:eastAsia="en-US"/>
    </w:rPr>
  </w:style>
  <w:style w:type="character" w:customStyle="1" w:styleId="CorpotestoCarattere">
    <w:name w:val="Corpo testo Carattere"/>
    <w:basedOn w:val="Carpredefinitoparagrafo"/>
    <w:link w:val="Corpotesto"/>
    <w:uiPriority w:val="1"/>
    <w:rsid w:val="001B09E7"/>
    <w:rPr>
      <w:rFonts w:ascii="Arial" w:eastAsia="Arial" w:hAnsi="Arial" w:cs="Arial"/>
      <w:sz w:val="24"/>
      <w:szCs w:val="24"/>
      <w:lang w:val="it-IT" w:eastAsia="en-US"/>
    </w:rPr>
  </w:style>
  <w:style w:type="paragraph" w:styleId="Nessunaspaziatura">
    <w:name w:val="No Spacing"/>
    <w:uiPriority w:val="1"/>
    <w:qFormat/>
    <w:rsid w:val="00421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DI0L4pPTB0u7ywhKXYXsHgvFA==">AMUW2mWbsLlxCPjoOxtgXIAJeRVkZWnjUsrBK39+QZ2IqhMQ8ZcLwkYmfgx8LHslRLhAzG79czv5NLisUTk8wrKSSPiWMiJyssLYg7BQLcBEyOpztV6tjfouQA1z7mUXE5jhz1yMUg+VimwQqrVq0KBrpfvEdrMDtw==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9E3C9B-751D-4001-BC11-32E28D96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2134</Words>
  <Characters>12164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AIDA</cp:lastModifiedBy>
  <cp:revision>27</cp:revision>
  <dcterms:created xsi:type="dcterms:W3CDTF">2020-01-28T07:05:00Z</dcterms:created>
  <dcterms:modified xsi:type="dcterms:W3CDTF">2020-02-08T15:05:00Z</dcterms:modified>
</cp:coreProperties>
</file>