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F4B1" w14:textId="693B293C" w:rsidR="00562302" w:rsidRDefault="0B102537" w:rsidP="00777E36">
      <w:pPr>
        <w:jc w:val="center"/>
        <w:rPr>
          <w:b/>
          <w:bCs/>
          <w:sz w:val="40"/>
          <w:szCs w:val="40"/>
        </w:rPr>
      </w:pPr>
      <w:proofErr w:type="spellStart"/>
      <w:r w:rsidRPr="00777E36">
        <w:rPr>
          <w:b/>
          <w:bCs/>
          <w:sz w:val="40"/>
          <w:szCs w:val="40"/>
        </w:rPr>
        <w:t>Adrian</w:t>
      </w:r>
      <w:proofErr w:type="spellEnd"/>
      <w:r w:rsidRPr="00777E36">
        <w:rPr>
          <w:b/>
          <w:bCs/>
          <w:sz w:val="40"/>
          <w:szCs w:val="40"/>
        </w:rPr>
        <w:t xml:space="preserve"> Mole</w:t>
      </w:r>
    </w:p>
    <w:p w14:paraId="1DA9DC55" w14:textId="77777777" w:rsidR="00777E36" w:rsidRPr="00777E36" w:rsidRDefault="00777E36" w:rsidP="00777E36">
      <w:pPr>
        <w:jc w:val="center"/>
        <w:rPr>
          <w:sz w:val="40"/>
          <w:szCs w:val="40"/>
        </w:rPr>
      </w:pPr>
    </w:p>
    <w:p w14:paraId="1EFDBE2F" w14:textId="1353F79C" w:rsidR="0B102537" w:rsidRDefault="0B102537" w:rsidP="00777E36">
      <w:pPr>
        <w:spacing w:line="480" w:lineRule="auto"/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777E36">
        <w:rPr>
          <w:rFonts w:cstheme="minorHAnsi"/>
          <w:b/>
          <w:bCs/>
          <w:sz w:val="28"/>
          <w:szCs w:val="28"/>
        </w:rPr>
        <w:t>Adrian</w:t>
      </w:r>
      <w:proofErr w:type="spellEnd"/>
      <w:r w:rsidRPr="00777E36">
        <w:rPr>
          <w:rFonts w:cstheme="minorHAnsi"/>
          <w:b/>
          <w:bCs/>
          <w:sz w:val="28"/>
          <w:szCs w:val="28"/>
        </w:rPr>
        <w:t xml:space="preserve"> Mole </w:t>
      </w:r>
      <w:proofErr w:type="spellStart"/>
      <w:r w:rsidRPr="00777E36">
        <w:rPr>
          <w:rFonts w:cstheme="minorHAnsi"/>
          <w:b/>
          <w:bCs/>
          <w:sz w:val="28"/>
          <w:szCs w:val="28"/>
        </w:rPr>
        <w:t>and</w:t>
      </w:r>
      <w:proofErr w:type="spellEnd"/>
      <w:r w:rsidRPr="00777E3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b/>
          <w:bCs/>
          <w:sz w:val="28"/>
          <w:szCs w:val="28"/>
        </w:rPr>
        <w:t>us</w:t>
      </w:r>
      <w:proofErr w:type="spellEnd"/>
      <w:r w:rsidR="00777E36" w:rsidRPr="00777E36">
        <w:rPr>
          <w:rFonts w:cstheme="minorHAnsi"/>
          <w:b/>
          <w:bCs/>
          <w:sz w:val="28"/>
          <w:szCs w:val="28"/>
        </w:rPr>
        <w:t>:</w:t>
      </w:r>
      <w:r w:rsidRPr="00777E3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b/>
          <w:bCs/>
          <w:sz w:val="28"/>
          <w:szCs w:val="28"/>
        </w:rPr>
        <w:t>similarites</w:t>
      </w:r>
      <w:proofErr w:type="spellEnd"/>
      <w:r w:rsidRPr="00777E3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b/>
          <w:bCs/>
          <w:sz w:val="28"/>
          <w:szCs w:val="28"/>
        </w:rPr>
        <w:t>and</w:t>
      </w:r>
      <w:proofErr w:type="spellEnd"/>
      <w:r w:rsidRPr="00777E3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b/>
          <w:bCs/>
          <w:sz w:val="28"/>
          <w:szCs w:val="28"/>
        </w:rPr>
        <w:t>diffrences</w:t>
      </w:r>
      <w:proofErr w:type="spellEnd"/>
    </w:p>
    <w:p w14:paraId="174EC88F" w14:textId="77777777" w:rsidR="00777E36" w:rsidRPr="00777E36" w:rsidRDefault="00777E36" w:rsidP="00777E36">
      <w:pPr>
        <w:spacing w:line="480" w:lineRule="auto"/>
        <w:jc w:val="center"/>
        <w:rPr>
          <w:rFonts w:cstheme="minorHAnsi"/>
          <w:b/>
          <w:bCs/>
          <w:sz w:val="28"/>
          <w:szCs w:val="28"/>
        </w:rPr>
      </w:pPr>
    </w:p>
    <w:p w14:paraId="0D8F2031" w14:textId="46D0ADBA" w:rsidR="0B102537" w:rsidRPr="00777E36" w:rsidRDefault="0DA29F96" w:rsidP="00777E36">
      <w:pPr>
        <w:spacing w:line="480" w:lineRule="auto"/>
        <w:rPr>
          <w:rFonts w:cstheme="minorHAnsi"/>
          <w:sz w:val="28"/>
          <w:szCs w:val="28"/>
        </w:rPr>
      </w:pPr>
      <w:proofErr w:type="spellStart"/>
      <w:r w:rsidRPr="00777E36">
        <w:rPr>
          <w:rFonts w:cstheme="minorHAnsi"/>
          <w:sz w:val="28"/>
          <w:szCs w:val="28"/>
        </w:rPr>
        <w:t>If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777E36">
        <w:rPr>
          <w:rFonts w:cstheme="minorHAnsi"/>
          <w:sz w:val="28"/>
          <w:szCs w:val="28"/>
        </w:rPr>
        <w:t>we</w:t>
      </w:r>
      <w:proofErr w:type="spellEnd"/>
      <w:r w:rsidRPr="00777E36">
        <w:rPr>
          <w:rFonts w:cstheme="minorHAnsi"/>
          <w:sz w:val="28"/>
          <w:szCs w:val="28"/>
        </w:rPr>
        <w:t xml:space="preserve">  compare</w:t>
      </w:r>
      <w:proofErr w:type="gram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ourselves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with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Adrian</w:t>
      </w:r>
      <w:proofErr w:type="spellEnd"/>
      <w:r w:rsidRPr="00777E36">
        <w:rPr>
          <w:rFonts w:cstheme="minorHAnsi"/>
          <w:sz w:val="28"/>
          <w:szCs w:val="28"/>
        </w:rPr>
        <w:t xml:space="preserve"> Mole</w:t>
      </w:r>
      <w:r w:rsidR="00777E36">
        <w:rPr>
          <w:rFonts w:cstheme="minorHAnsi"/>
          <w:sz w:val="28"/>
          <w:szCs w:val="28"/>
        </w:rPr>
        <w:t xml:space="preserve">, </w:t>
      </w:r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we</w:t>
      </w:r>
      <w:proofErr w:type="spellEnd"/>
      <w:r w:rsidR="00777E36">
        <w:rPr>
          <w:rFonts w:cstheme="minorHAnsi"/>
          <w:sz w:val="28"/>
          <w:szCs w:val="28"/>
        </w:rPr>
        <w:t xml:space="preserve"> can </w:t>
      </w:r>
      <w:proofErr w:type="spellStart"/>
      <w:r w:rsidR="00777E36">
        <w:rPr>
          <w:rFonts w:cstheme="minorHAnsi"/>
          <w:sz w:val="28"/>
          <w:szCs w:val="28"/>
        </w:rPr>
        <w:t>say</w:t>
      </w:r>
      <w:proofErr w:type="spellEnd"/>
      <w:r w:rsidR="00777E36">
        <w:rPr>
          <w:rFonts w:cstheme="minorHAnsi"/>
          <w:sz w:val="28"/>
          <w:szCs w:val="28"/>
        </w:rPr>
        <w:t xml:space="preserve"> </w:t>
      </w:r>
      <w:proofErr w:type="spellStart"/>
      <w:r w:rsidR="00777E36">
        <w:rPr>
          <w:rFonts w:cstheme="minorHAnsi"/>
          <w:sz w:val="28"/>
          <w:szCs w:val="28"/>
        </w:rPr>
        <w:t>that</w:t>
      </w:r>
      <w:proofErr w:type="spellEnd"/>
      <w:r w:rsidR="00777E36">
        <w:rPr>
          <w:rFonts w:cstheme="minorHAnsi"/>
          <w:sz w:val="28"/>
          <w:szCs w:val="28"/>
        </w:rPr>
        <w:t xml:space="preserve"> </w:t>
      </w:r>
      <w:proofErr w:type="spellStart"/>
      <w:r w:rsidR="00777E36">
        <w:rPr>
          <w:rFonts w:cstheme="minorHAnsi"/>
          <w:sz w:val="28"/>
          <w:szCs w:val="28"/>
        </w:rPr>
        <w:t>we</w:t>
      </w:r>
      <w:proofErr w:type="spellEnd"/>
      <w:r w:rsidRPr="00777E36">
        <w:rPr>
          <w:rFonts w:cstheme="minorHAnsi"/>
          <w:sz w:val="28"/>
          <w:szCs w:val="28"/>
        </w:rPr>
        <w:t xml:space="preserve"> are teenagers </w:t>
      </w:r>
      <w:proofErr w:type="spellStart"/>
      <w:r w:rsidRPr="00777E36">
        <w:rPr>
          <w:rFonts w:cstheme="minorHAnsi"/>
          <w:sz w:val="28"/>
          <w:szCs w:val="28"/>
        </w:rPr>
        <w:t>just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like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him</w:t>
      </w:r>
      <w:proofErr w:type="spellEnd"/>
      <w:r w:rsidRPr="00777E36">
        <w:rPr>
          <w:rFonts w:cstheme="minorHAnsi"/>
          <w:sz w:val="28"/>
          <w:szCs w:val="28"/>
        </w:rPr>
        <w:t>.</w:t>
      </w:r>
    </w:p>
    <w:p w14:paraId="59697C5C" w14:textId="4EBD94A7" w:rsidR="0B102537" w:rsidRPr="00777E36" w:rsidRDefault="0B102537" w:rsidP="00777E36">
      <w:pPr>
        <w:spacing w:line="480" w:lineRule="auto"/>
        <w:rPr>
          <w:rFonts w:eastAsiaTheme="minorEastAsia" w:cstheme="minorHAnsi"/>
          <w:sz w:val="28"/>
          <w:szCs w:val="28"/>
        </w:rPr>
      </w:pPr>
      <w:proofErr w:type="spellStart"/>
      <w:r w:rsidRPr="00777E36">
        <w:rPr>
          <w:rFonts w:cstheme="minorHAnsi"/>
          <w:sz w:val="28"/>
          <w:szCs w:val="28"/>
        </w:rPr>
        <w:t>His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family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is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dysfuncional</w:t>
      </w:r>
      <w:proofErr w:type="spellEnd"/>
      <w:r w:rsidRPr="00777E36">
        <w:rPr>
          <w:rFonts w:cstheme="minorHAnsi"/>
          <w:sz w:val="28"/>
          <w:szCs w:val="28"/>
        </w:rPr>
        <w:t xml:space="preserve">. </w:t>
      </w:r>
      <w:proofErr w:type="spellStart"/>
      <w:r w:rsidRPr="00777E36">
        <w:rPr>
          <w:rFonts w:cstheme="minorHAnsi"/>
          <w:sz w:val="28"/>
          <w:szCs w:val="28"/>
        </w:rPr>
        <w:t>His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parents</w:t>
      </w:r>
      <w:proofErr w:type="spellEnd"/>
      <w:r w:rsidRPr="00777E36">
        <w:rPr>
          <w:rFonts w:cstheme="minorHAnsi"/>
          <w:sz w:val="28"/>
          <w:szCs w:val="28"/>
        </w:rPr>
        <w:t xml:space="preserve"> are </w:t>
      </w:r>
      <w:proofErr w:type="spellStart"/>
      <w:r w:rsidRPr="00777E36">
        <w:rPr>
          <w:rFonts w:cstheme="minorHAnsi"/>
          <w:sz w:val="28"/>
          <w:szCs w:val="28"/>
        </w:rPr>
        <w:t>working-class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characters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with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limited</w:t>
      </w:r>
      <w:proofErr w:type="spellEnd"/>
      <w:r w:rsidRPr="00777E36">
        <w:rPr>
          <w:rFonts w:cstheme="minorHAnsi"/>
          <w:sz w:val="28"/>
          <w:szCs w:val="28"/>
        </w:rPr>
        <w:t xml:space="preserve"> social </w:t>
      </w:r>
      <w:proofErr w:type="spellStart"/>
      <w:r w:rsidRPr="00777E36">
        <w:rPr>
          <w:rFonts w:cstheme="minorHAnsi"/>
          <w:sz w:val="28"/>
          <w:szCs w:val="28"/>
        </w:rPr>
        <w:t>mobility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who</w:t>
      </w:r>
      <w:proofErr w:type="spellEnd"/>
      <w:r w:rsidRPr="00777E36">
        <w:rPr>
          <w:rFonts w:cstheme="minorHAnsi"/>
          <w:sz w:val="28"/>
          <w:szCs w:val="28"/>
        </w:rPr>
        <w:t xml:space="preserve"> drink </w:t>
      </w:r>
      <w:proofErr w:type="spellStart"/>
      <w:r w:rsidRPr="00777E36">
        <w:rPr>
          <w:rFonts w:cstheme="minorHAnsi"/>
          <w:sz w:val="28"/>
          <w:szCs w:val="28"/>
        </w:rPr>
        <w:t>and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smoke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heavily</w:t>
      </w:r>
      <w:proofErr w:type="spellEnd"/>
      <w:r w:rsidRPr="00777E36">
        <w:rPr>
          <w:rFonts w:cstheme="minorHAnsi"/>
          <w:sz w:val="28"/>
          <w:szCs w:val="28"/>
        </w:rPr>
        <w:t xml:space="preserve">. </w:t>
      </w:r>
      <w:proofErr w:type="spellStart"/>
      <w:r w:rsidRPr="00777E36">
        <w:rPr>
          <w:rFonts w:cstheme="minorHAnsi"/>
          <w:sz w:val="28"/>
          <w:szCs w:val="28"/>
        </w:rPr>
        <w:t>And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our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families</w:t>
      </w:r>
      <w:proofErr w:type="spellEnd"/>
      <w:r w:rsidRPr="00777E36">
        <w:rPr>
          <w:rFonts w:cstheme="minorHAnsi"/>
          <w:sz w:val="28"/>
          <w:szCs w:val="28"/>
        </w:rPr>
        <w:t xml:space="preserve"> are </w:t>
      </w:r>
      <w:proofErr w:type="spellStart"/>
      <w:r w:rsidRPr="00777E36">
        <w:rPr>
          <w:rFonts w:cstheme="minorHAnsi"/>
          <w:sz w:val="28"/>
          <w:szCs w:val="28"/>
        </w:rPr>
        <w:t>working-class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characters</w:t>
      </w:r>
      <w:proofErr w:type="spellEnd"/>
      <w:r w:rsidRPr="00777E36">
        <w:rPr>
          <w:rFonts w:cstheme="minorHAnsi"/>
          <w:sz w:val="28"/>
          <w:szCs w:val="28"/>
        </w:rPr>
        <w:t xml:space="preserve"> too, </w:t>
      </w:r>
      <w:proofErr w:type="spellStart"/>
      <w:r w:rsidRPr="00777E36">
        <w:rPr>
          <w:rFonts w:cstheme="minorHAnsi"/>
          <w:sz w:val="28"/>
          <w:szCs w:val="28"/>
        </w:rPr>
        <w:t>but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they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didn´t</w:t>
      </w:r>
      <w:proofErr w:type="spellEnd"/>
      <w:r w:rsidRPr="00777E36">
        <w:rPr>
          <w:rFonts w:cstheme="minorHAnsi"/>
          <w:sz w:val="28"/>
          <w:szCs w:val="28"/>
        </w:rPr>
        <w:t xml:space="preserve"> drink </w:t>
      </w:r>
      <w:proofErr w:type="spellStart"/>
      <w:r w:rsidRPr="00777E36">
        <w:rPr>
          <w:rFonts w:cstheme="minorHAnsi"/>
          <w:sz w:val="28"/>
          <w:szCs w:val="28"/>
        </w:rPr>
        <w:t>and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smoke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heavily</w:t>
      </w:r>
      <w:proofErr w:type="spellEnd"/>
      <w:r w:rsidRPr="00777E36">
        <w:rPr>
          <w:rFonts w:cstheme="minorHAnsi"/>
          <w:sz w:val="28"/>
          <w:szCs w:val="28"/>
        </w:rPr>
        <w:t>.</w:t>
      </w:r>
    </w:p>
    <w:p w14:paraId="0792A648" w14:textId="77794D55" w:rsidR="0B102537" w:rsidRPr="00777E36" w:rsidRDefault="0DA29F96" w:rsidP="00777E36">
      <w:pPr>
        <w:spacing w:line="480" w:lineRule="auto"/>
        <w:rPr>
          <w:rFonts w:cstheme="minorHAnsi"/>
          <w:sz w:val="28"/>
          <w:szCs w:val="28"/>
        </w:rPr>
      </w:pPr>
      <w:proofErr w:type="spellStart"/>
      <w:r w:rsidRPr="00777E36">
        <w:rPr>
          <w:rFonts w:cstheme="minorHAnsi"/>
          <w:sz w:val="28"/>
          <w:szCs w:val="28"/>
        </w:rPr>
        <w:t>Adrian</w:t>
      </w:r>
      <w:proofErr w:type="spellEnd"/>
      <w:r w:rsidRPr="00777E36">
        <w:rPr>
          <w:rFonts w:cstheme="minorHAnsi"/>
          <w:sz w:val="28"/>
          <w:szCs w:val="28"/>
        </w:rPr>
        <w:t xml:space="preserve"> Mole </w:t>
      </w:r>
      <w:proofErr w:type="spellStart"/>
      <w:r w:rsidRPr="00777E36">
        <w:rPr>
          <w:rFonts w:cstheme="minorHAnsi"/>
          <w:sz w:val="28"/>
          <w:szCs w:val="28"/>
        </w:rPr>
        <w:t>is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an</w:t>
      </w:r>
      <w:proofErr w:type="spellEnd"/>
      <w:r w:rsidRPr="00777E36">
        <w:rPr>
          <w:rFonts w:cstheme="minorHAnsi"/>
          <w:sz w:val="28"/>
          <w:szCs w:val="28"/>
        </w:rPr>
        <w:t xml:space="preserve"> intelectual </w:t>
      </w:r>
      <w:proofErr w:type="spellStart"/>
      <w:r w:rsidRPr="00777E36">
        <w:rPr>
          <w:rFonts w:cstheme="minorHAnsi"/>
          <w:sz w:val="28"/>
          <w:szCs w:val="28"/>
        </w:rPr>
        <w:t>who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likes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writing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poetry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and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we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don´t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like</w:t>
      </w:r>
      <w:proofErr w:type="spellEnd"/>
      <w:r w:rsidRPr="00777E36">
        <w:rPr>
          <w:rFonts w:cstheme="minorHAnsi"/>
          <w:sz w:val="28"/>
          <w:szCs w:val="28"/>
        </w:rPr>
        <w:t xml:space="preserve">, </w:t>
      </w:r>
      <w:proofErr w:type="spellStart"/>
      <w:r w:rsidRPr="00777E36">
        <w:rPr>
          <w:rFonts w:cstheme="minorHAnsi"/>
          <w:sz w:val="28"/>
          <w:szCs w:val="28"/>
        </w:rPr>
        <w:t>neither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writing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nor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reading</w:t>
      </w:r>
      <w:proofErr w:type="spellEnd"/>
      <w:r w:rsidRPr="00777E36">
        <w:rPr>
          <w:rFonts w:cstheme="minorHAnsi"/>
          <w:sz w:val="28"/>
          <w:szCs w:val="28"/>
        </w:rPr>
        <w:t>.</w:t>
      </w:r>
    </w:p>
    <w:p w14:paraId="1C01CC13" w14:textId="5367A936" w:rsidR="0B102537" w:rsidRPr="00777E36" w:rsidRDefault="0DA29F96" w:rsidP="00777E36">
      <w:pPr>
        <w:spacing w:line="480" w:lineRule="auto"/>
        <w:rPr>
          <w:rFonts w:cstheme="minorHAnsi"/>
          <w:sz w:val="28"/>
          <w:szCs w:val="28"/>
        </w:rPr>
      </w:pPr>
      <w:r w:rsidRPr="00777E36">
        <w:rPr>
          <w:rFonts w:cstheme="minorHAnsi"/>
          <w:sz w:val="28"/>
          <w:szCs w:val="28"/>
        </w:rPr>
        <w:t>As teenagers</w:t>
      </w:r>
      <w:r w:rsidR="00777E36">
        <w:rPr>
          <w:rFonts w:cstheme="minorHAnsi"/>
          <w:sz w:val="28"/>
          <w:szCs w:val="28"/>
        </w:rPr>
        <w:t>,</w:t>
      </w:r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we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="00777E36">
        <w:rPr>
          <w:rFonts w:cstheme="minorHAnsi"/>
          <w:sz w:val="28"/>
          <w:szCs w:val="28"/>
        </w:rPr>
        <w:t>all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have</w:t>
      </w:r>
      <w:proofErr w:type="spellEnd"/>
      <w:r w:rsidRPr="00777E36">
        <w:rPr>
          <w:rFonts w:cstheme="minorHAnsi"/>
          <w:sz w:val="28"/>
          <w:szCs w:val="28"/>
        </w:rPr>
        <w:t xml:space="preserve"> spots </w:t>
      </w:r>
      <w:proofErr w:type="spellStart"/>
      <w:r w:rsidRPr="00777E36">
        <w:rPr>
          <w:rFonts w:cstheme="minorHAnsi"/>
          <w:sz w:val="28"/>
          <w:szCs w:val="28"/>
        </w:rPr>
        <w:t>like</w:t>
      </w:r>
      <w:proofErr w:type="spellEnd"/>
      <w:r w:rsidRPr="00777E36">
        <w:rPr>
          <w:rFonts w:cstheme="minorHAnsi"/>
          <w:sz w:val="28"/>
          <w:szCs w:val="28"/>
        </w:rPr>
        <w:t xml:space="preserve"> </w:t>
      </w:r>
      <w:proofErr w:type="spellStart"/>
      <w:r w:rsidRPr="00777E36">
        <w:rPr>
          <w:rFonts w:cstheme="minorHAnsi"/>
          <w:sz w:val="28"/>
          <w:szCs w:val="28"/>
        </w:rPr>
        <w:t>him</w:t>
      </w:r>
      <w:proofErr w:type="spellEnd"/>
      <w:r w:rsidRPr="00777E36">
        <w:rPr>
          <w:rFonts w:cstheme="minorHAnsi"/>
          <w:sz w:val="28"/>
          <w:szCs w:val="28"/>
        </w:rPr>
        <w:t>.</w:t>
      </w:r>
    </w:p>
    <w:sectPr w:rsidR="0B102537" w:rsidRPr="00777E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518CF"/>
    <w:multiLevelType w:val="hybridMultilevel"/>
    <w:tmpl w:val="00DC3C8A"/>
    <w:lvl w:ilvl="0" w:tplc="C90C4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66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86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A4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07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A2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6F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2A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C2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A7C058"/>
    <w:rsid w:val="00562302"/>
    <w:rsid w:val="00777E36"/>
    <w:rsid w:val="0AA7C058"/>
    <w:rsid w:val="0B102537"/>
    <w:rsid w:val="0DA29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C058"/>
  <w15:chartTrackingRefBased/>
  <w15:docId w15:val="{81D4C053-3C70-4343-A9B3-21FE0BFB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Sousa</dc:creator>
  <cp:keywords/>
  <dc:description/>
  <cp:lastModifiedBy>Susana Pereira</cp:lastModifiedBy>
  <cp:revision>2</cp:revision>
  <dcterms:created xsi:type="dcterms:W3CDTF">2022-01-06T11:10:00Z</dcterms:created>
  <dcterms:modified xsi:type="dcterms:W3CDTF">2022-01-06T11:10:00Z</dcterms:modified>
</cp:coreProperties>
</file>